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pPr>
        <w:tabs>
          <w:tab w:val="center" w:pos="4567"/>
          <w:tab w:val="left" w:pos="6920"/>
        </w:tabs>
        <w:spacing w:line="440" w:lineRule="exact"/>
        <w:ind w:right="164"/>
        <w:rPr>
          <w:rFonts w:hAnsi="宋体"/>
          <w:position w:val="6"/>
          <w:sz w:val="24"/>
          <w:szCs w:val="32"/>
        </w:rPr>
      </w:pPr>
      <w:bookmarkStart w:id="0" w:name="_GoBack"/>
      <w:bookmarkEnd w:id="0"/>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w:t>
      </w:r>
      <w:r>
        <w:rPr>
          <w:rFonts w:hint="eastAsia" w:ascii="Times New Roman" w:hAnsi="Times New Roman"/>
          <w:sz w:val="24"/>
        </w:rPr>
        <w:t>于</w:t>
      </w:r>
      <w:r>
        <w:rPr>
          <w:rFonts w:hint="eastAsia" w:ascii="Times New Roman" w:hAnsi="Times New Roman"/>
          <w:sz w:val="24"/>
          <w:lang w:eastAsia="zh-CN"/>
        </w:rPr>
        <w:t>厦门市思明区屿后南里</w:t>
      </w:r>
      <w:r>
        <w:rPr>
          <w:rFonts w:hint="eastAsia" w:ascii="Times New Roman" w:hAnsi="Times New Roman"/>
          <w:sz w:val="24"/>
          <w:lang w:val="en-US" w:eastAsia="zh-CN"/>
        </w:rPr>
        <w:t>120号之7店面</w:t>
      </w:r>
      <w:r>
        <w:rPr>
          <w:rFonts w:ascii="Times New Roman" w:hAnsi="Times New Roman"/>
          <w:sz w:val="24"/>
        </w:rPr>
        <w:t>出租给乙方使用</w:t>
      </w:r>
      <w:r>
        <w:rPr>
          <w:rFonts w:hint="eastAsia" w:ascii="Times New Roman" w:hAnsi="Times New Roman"/>
          <w:sz w:val="24"/>
          <w:lang w:val="en-US" w:eastAsia="zh-CN"/>
        </w:rPr>
        <w:t>，</w:t>
      </w:r>
      <w:r>
        <w:rPr>
          <w:rFonts w:hint="eastAsia" w:ascii="宋体" w:hAnsi="宋体" w:cs="宋体"/>
          <w:sz w:val="24"/>
        </w:rPr>
        <w:t>出租面积为</w:t>
      </w:r>
      <w:r>
        <w:rPr>
          <w:rFonts w:hint="eastAsia" w:ascii="宋体" w:hAnsi="宋体" w:cs="宋体"/>
          <w:sz w:val="24"/>
          <w:lang w:val="en-US" w:eastAsia="zh-CN"/>
        </w:rPr>
        <w:t>68</w:t>
      </w:r>
      <w:r>
        <w:rPr>
          <w:rFonts w:hint="eastAsia" w:ascii="宋体" w:hAnsi="宋体" w:cs="宋体"/>
          <w:sz w:val="24"/>
        </w:rPr>
        <w:t>平方米</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r>
        <w:rPr>
          <w:rFonts w:hint="eastAsia" w:hAnsi="宋体"/>
          <w:position w:val="6"/>
          <w:sz w:val="24"/>
          <w:lang w:eastAsia="zh-CN"/>
        </w:rPr>
        <w:t>，禁止安装使用影响消防安全相关设备设施。</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w:t>
      </w:r>
      <w:r>
        <w:rPr>
          <w:rFonts w:hint="eastAsia" w:ascii="宋体" w:hAnsi="宋体" w:cs="宋体"/>
          <w:bCs/>
          <w:sz w:val="24"/>
          <w:lang w:val="en-US" w:eastAsia="zh-CN"/>
        </w:rPr>
        <w:t>1</w:t>
      </w:r>
      <w:r>
        <w:rPr>
          <w:rFonts w:hint="eastAsia" w:ascii="宋体" w:hAnsi="宋体" w:cs="宋体"/>
          <w:bCs/>
          <w:sz w:val="24"/>
        </w:rPr>
        <w:t>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租金递增自租赁物交付之日起计算。递增具体方式为第一年至第二年不递增，第三年起每年以前一年为基础递增5%，即第一至第二年内月租金为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rFonts w:hint="eastAsia" w:hAnsi="宋体"/>
          <w:position w:val="6"/>
          <w:sz w:val="24"/>
          <w:lang w:val="en-US" w:eastAsia="zh-CN"/>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7"/>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7"/>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7"/>
        <w:spacing w:line="120" w:lineRule="exact"/>
        <w:ind w:firstLine="241" w:firstLineChars="100"/>
        <w:rPr>
          <w:rFonts w:hint="default"/>
          <w:b/>
        </w:rPr>
      </w:pPr>
    </w:p>
    <w:p>
      <w:pPr>
        <w:pStyle w:val="7"/>
        <w:spacing w:line="120" w:lineRule="exact"/>
        <w:ind w:firstLine="241" w:firstLineChars="100"/>
        <w:rPr>
          <w:rFonts w:hint="default"/>
          <w:b/>
        </w:rPr>
      </w:pPr>
    </w:p>
    <w:p>
      <w:pPr>
        <w:pStyle w:val="7"/>
        <w:spacing w:line="320" w:lineRule="exact"/>
        <w:ind w:firstLine="241" w:firstLineChars="100"/>
        <w:rPr>
          <w:rFonts w:hint="default"/>
          <w:b/>
        </w:rPr>
      </w:pPr>
      <w:r>
        <w:rPr>
          <w:b/>
        </w:rPr>
        <w:t>代理方（盖章）：厦门市政金鹭环物业有限公司</w:t>
      </w:r>
    </w:p>
    <w:p>
      <w:pPr>
        <w:pStyle w:val="7"/>
        <w:spacing w:line="320" w:lineRule="exact"/>
        <w:ind w:firstLine="241" w:firstLineChars="100"/>
        <w:rPr>
          <w:rFonts w:hint="default"/>
          <w:b/>
        </w:rPr>
      </w:pPr>
      <w:r>
        <w:rPr>
          <w:b/>
        </w:rPr>
        <w:t>经办人（签章）：</w:t>
      </w:r>
    </w:p>
    <w:p>
      <w:pPr>
        <w:pStyle w:val="7"/>
        <w:spacing w:line="320" w:lineRule="exact"/>
        <w:ind w:firstLine="241" w:firstLineChars="100"/>
        <w:rPr>
          <w:rFonts w:hint="default"/>
          <w:b/>
        </w:rPr>
      </w:pPr>
      <w:r>
        <w:rPr>
          <w:b/>
        </w:rPr>
        <w:t>电话：</w:t>
      </w:r>
    </w:p>
    <w:p>
      <w:pPr>
        <w:pStyle w:val="7"/>
        <w:spacing w:line="320" w:lineRule="exact"/>
        <w:ind w:right="480"/>
        <w:rPr>
          <w:rFonts w:hint="default"/>
          <w:b/>
        </w:rPr>
      </w:pPr>
    </w:p>
    <w:p>
      <w:pPr>
        <w:pStyle w:val="7"/>
        <w:spacing w:line="320" w:lineRule="exact"/>
        <w:jc w:val="right"/>
        <w:rPr>
          <w:rFonts w:hint="default"/>
        </w:rPr>
      </w:pPr>
      <w:r>
        <w:rPr>
          <w:b/>
        </w:rPr>
        <w:t>签署日期：     年   月   日</w:t>
      </w: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rFonts w:hint="eastAsia" w:eastAsia="宋体"/>
        <w:lang w:val="en-US" w:eastAsia="zh-CN"/>
      </w:rPr>
    </w:pPr>
    <w:r>
      <w:rPr>
        <w:rFonts w:hint="eastAsia" w:ascii="Times New Roman" w:hAnsi="Times New Roman"/>
      </w:rPr>
      <w:t xml:space="preserve">                                                                      厦门市政金鹭环物业有限公司</w:t>
    </w:r>
    <w:r>
      <w:rPr>
        <w:rFonts w:hint="eastAsia"/>
        <w:lang w:val="en-US" w:eastAsia="zh-CN"/>
      </w:rPr>
      <w:t>房屋租赁合同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xYTBmM2ExNDA5MTI5NmEwNjA4YTk5MmRmY2Y2MzgifQ=="/>
  </w:docVars>
  <w:rsids>
    <w:rsidRoot w:val="6613048F"/>
    <w:rsid w:val="00050DE4"/>
    <w:rsid w:val="00072802"/>
    <w:rsid w:val="00115D89"/>
    <w:rsid w:val="002563EC"/>
    <w:rsid w:val="00343DD3"/>
    <w:rsid w:val="003639C1"/>
    <w:rsid w:val="0047383B"/>
    <w:rsid w:val="00546C28"/>
    <w:rsid w:val="00816963"/>
    <w:rsid w:val="00843C60"/>
    <w:rsid w:val="00881FC9"/>
    <w:rsid w:val="00901B94"/>
    <w:rsid w:val="00951E56"/>
    <w:rsid w:val="00973F3C"/>
    <w:rsid w:val="00981986"/>
    <w:rsid w:val="009F223E"/>
    <w:rsid w:val="00A539DC"/>
    <w:rsid w:val="00B40BD3"/>
    <w:rsid w:val="00BB3213"/>
    <w:rsid w:val="00C13E58"/>
    <w:rsid w:val="00C20324"/>
    <w:rsid w:val="00C55C2F"/>
    <w:rsid w:val="00CE020F"/>
    <w:rsid w:val="00D3793B"/>
    <w:rsid w:val="00DA765D"/>
    <w:rsid w:val="00DB291A"/>
    <w:rsid w:val="00E26CD3"/>
    <w:rsid w:val="00E570E2"/>
    <w:rsid w:val="00E70990"/>
    <w:rsid w:val="00F84926"/>
    <w:rsid w:val="064F15CA"/>
    <w:rsid w:val="0C10315D"/>
    <w:rsid w:val="10980FF1"/>
    <w:rsid w:val="1110444E"/>
    <w:rsid w:val="16656F95"/>
    <w:rsid w:val="20A96FBB"/>
    <w:rsid w:val="21CD6E43"/>
    <w:rsid w:val="221C234E"/>
    <w:rsid w:val="248661B5"/>
    <w:rsid w:val="28EC2E62"/>
    <w:rsid w:val="2B481DEA"/>
    <w:rsid w:val="2D5C6856"/>
    <w:rsid w:val="30D24CDD"/>
    <w:rsid w:val="30EB6E92"/>
    <w:rsid w:val="34823BFD"/>
    <w:rsid w:val="36B02C4A"/>
    <w:rsid w:val="36E954A6"/>
    <w:rsid w:val="3A7F79AD"/>
    <w:rsid w:val="3F7B06EF"/>
    <w:rsid w:val="4594367D"/>
    <w:rsid w:val="46560D03"/>
    <w:rsid w:val="57FA2329"/>
    <w:rsid w:val="63AA0996"/>
    <w:rsid w:val="6613048F"/>
    <w:rsid w:val="7518015B"/>
    <w:rsid w:val="752B2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00" w:firstLineChars="200"/>
    </w:pPr>
    <w:rPr>
      <w:rFonts w:eastAsia="仿宋_GB2312"/>
      <w:sz w:val="32"/>
      <w:szCs w:val="32"/>
    </w:rPr>
  </w:style>
  <w:style w:type="paragraph" w:styleId="3">
    <w:name w:val="Block Text"/>
    <w:basedOn w:val="1"/>
    <w:autoRedefine/>
    <w:qFormat/>
    <w:uiPriority w:val="0"/>
    <w:pPr>
      <w:spacing w:line="360" w:lineRule="auto"/>
      <w:ind w:left="560" w:leftChars="200" w:right="560" w:rightChars="200" w:firstLine="699" w:firstLineChars="233"/>
    </w:pPr>
    <w:rPr>
      <w:rFonts w:ascii="宋体" w:hAnsi="宋体"/>
      <w:sz w:val="30"/>
      <w:szCs w:val="20"/>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宋体" w:hAnsi="宋体"/>
      <w:color w:val="000000"/>
      <w:kern w:val="0"/>
      <w:sz w:val="24"/>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styleId="12">
    <w:name w:val="List Paragraph"/>
    <w:basedOn w:val="1"/>
    <w:autoRedefine/>
    <w:unhideWhenUsed/>
    <w:qFormat/>
    <w:uiPriority w:val="99"/>
    <w:pPr>
      <w:ind w:firstLine="420" w:firstLineChars="200"/>
    </w:pPr>
  </w:style>
  <w:style w:type="character" w:customStyle="1" w:styleId="13">
    <w:name w:val="批注框文本 Char"/>
    <w:basedOn w:val="9"/>
    <w:link w:val="4"/>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2538</Words>
  <Characters>14467</Characters>
  <Lines>120</Lines>
  <Paragraphs>33</Paragraphs>
  <TotalTime>2</TotalTime>
  <ScaleCrop>false</ScaleCrop>
  <LinksUpToDate>false</LinksUpToDate>
  <CharactersWithSpaces>16972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2023-11-29T01:54:00Z</dcterms:created>
  <dc:creator>盛</dc:creator>
  <cp:lastModifiedBy>盛</cp:lastModifiedBy>
  <dcterms:modified xsi:type="dcterms:W3CDTF">2024-04-18T13:50:05Z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D010CCC0BDF3411C87C87E4F4117C9AB_11</vt:lpwstr>
  </property>
</Properties>
</file>