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3693" w14:textId="77777777" w:rsidR="009A4105" w:rsidRDefault="0051500D">
      <w:pPr>
        <w:widowControl/>
        <w:shd w:val="clear" w:color="auto" w:fill="FFFFFF"/>
        <w:spacing w:line="390" w:lineRule="atLeast"/>
        <w:jc w:val="center"/>
        <w:rPr>
          <w:rFonts w:ascii="宋体" w:cs="宋体"/>
          <w:b/>
          <w:kern w:val="0"/>
          <w:sz w:val="36"/>
          <w:szCs w:val="36"/>
        </w:rPr>
      </w:pPr>
      <w:r>
        <w:rPr>
          <w:rFonts w:ascii="宋体" w:hAnsi="宋体" w:cs="宋体" w:hint="eastAsia"/>
          <w:b/>
          <w:kern w:val="0"/>
          <w:sz w:val="36"/>
          <w:szCs w:val="36"/>
        </w:rPr>
        <w:t>厦门市政工程有限公司房屋租赁合同</w:t>
      </w:r>
    </w:p>
    <w:p w14:paraId="4950986B" w14:textId="77777777" w:rsidR="009A4105" w:rsidRDefault="009A4105">
      <w:pPr>
        <w:widowControl/>
        <w:shd w:val="clear" w:color="auto" w:fill="FFFFFF"/>
        <w:spacing w:line="390" w:lineRule="atLeast"/>
        <w:ind w:firstLineChars="200" w:firstLine="420"/>
        <w:jc w:val="left"/>
        <w:rPr>
          <w:rFonts w:ascii="宋体" w:cs="宋体"/>
          <w:kern w:val="0"/>
          <w:szCs w:val="21"/>
        </w:rPr>
      </w:pPr>
    </w:p>
    <w:p w14:paraId="33F413D1" w14:textId="19852E03" w:rsidR="009A4105" w:rsidRDefault="0051500D">
      <w:pPr>
        <w:widowControl/>
        <w:shd w:val="clear" w:color="auto" w:fill="FFFFFF"/>
        <w:spacing w:line="390" w:lineRule="atLeast"/>
        <w:ind w:firstLineChars="200" w:firstLine="420"/>
        <w:jc w:val="left"/>
        <w:rPr>
          <w:rFonts w:ascii="宋体" w:cs="宋体"/>
          <w:kern w:val="0"/>
          <w:szCs w:val="21"/>
        </w:rPr>
      </w:pPr>
      <w:r>
        <w:rPr>
          <w:rFonts w:ascii="宋体" w:hAnsi="宋体" w:cs="宋体" w:hint="eastAsia"/>
          <w:kern w:val="0"/>
          <w:szCs w:val="21"/>
        </w:rPr>
        <w:t>合同编号</w:t>
      </w:r>
      <w:r>
        <w:rPr>
          <w:rFonts w:ascii="宋体" w:hAnsi="宋体" w:cs="宋体" w:hint="eastAsia"/>
          <w:kern w:val="0"/>
          <w:szCs w:val="21"/>
          <w:u w:val="single"/>
        </w:rPr>
        <w:t xml:space="preserve">  </w:t>
      </w:r>
      <w:r>
        <w:rPr>
          <w:rFonts w:ascii="宋体" w:hAnsi="宋体" w:cs="宋体"/>
          <w:kern w:val="0"/>
          <w:szCs w:val="21"/>
          <w:u w:val="single"/>
        </w:rPr>
        <w:t>XMSZ-20</w:t>
      </w:r>
      <w:r>
        <w:rPr>
          <w:rFonts w:ascii="宋体" w:hAnsi="宋体" w:cs="宋体" w:hint="eastAsia"/>
          <w:kern w:val="0"/>
          <w:szCs w:val="21"/>
          <w:u w:val="single"/>
        </w:rPr>
        <w:t>2</w:t>
      </w:r>
      <w:r w:rsidR="006C6E55">
        <w:rPr>
          <w:rFonts w:ascii="宋体" w:hAnsi="宋体" w:cs="宋体"/>
          <w:kern w:val="0"/>
          <w:szCs w:val="21"/>
          <w:u w:val="single"/>
        </w:rPr>
        <w:t>4</w:t>
      </w:r>
      <w:r>
        <w:rPr>
          <w:rFonts w:ascii="宋体" w:hAnsi="宋体" w:cs="宋体"/>
          <w:kern w:val="0"/>
          <w:szCs w:val="21"/>
          <w:u w:val="single"/>
        </w:rPr>
        <w:t>-</w:t>
      </w:r>
      <w:r w:rsidR="006C6E55">
        <w:rPr>
          <w:rFonts w:ascii="宋体" w:hAnsi="宋体" w:cs="宋体"/>
          <w:kern w:val="0"/>
          <w:szCs w:val="21"/>
          <w:u w:val="single"/>
        </w:rPr>
        <w:t>XX</w:t>
      </w:r>
      <w:r>
        <w:rPr>
          <w:rFonts w:ascii="宋体" w:hAnsi="宋体" w:cs="宋体" w:hint="eastAsia"/>
          <w:kern w:val="0"/>
          <w:szCs w:val="21"/>
          <w:u w:val="single"/>
        </w:rPr>
        <w:t xml:space="preserve">       </w:t>
      </w:r>
    </w:p>
    <w:p w14:paraId="35A915B0" w14:textId="77777777" w:rsidR="009A4105" w:rsidRDefault="0051500D">
      <w:pPr>
        <w:widowControl/>
        <w:shd w:val="clear" w:color="auto" w:fill="FFFFFF"/>
        <w:spacing w:line="390" w:lineRule="atLeast"/>
        <w:ind w:firstLine="420"/>
        <w:jc w:val="left"/>
        <w:rPr>
          <w:rFonts w:ascii="宋体" w:hAnsi="宋体" w:cs="宋体"/>
          <w:kern w:val="0"/>
          <w:szCs w:val="21"/>
          <w:u w:val="single"/>
        </w:rPr>
      </w:pPr>
      <w:r>
        <w:rPr>
          <w:rFonts w:ascii="宋体" w:hAnsi="宋体" w:cs="宋体" w:hint="eastAsia"/>
          <w:kern w:val="0"/>
          <w:szCs w:val="21"/>
        </w:rPr>
        <w:t>签约地点</w:t>
      </w:r>
      <w:r>
        <w:rPr>
          <w:rFonts w:ascii="宋体" w:hAnsi="宋体" w:cs="宋体" w:hint="eastAsia"/>
          <w:kern w:val="0"/>
          <w:szCs w:val="21"/>
          <w:u w:val="single"/>
        </w:rPr>
        <w:t xml:space="preserve">  </w:t>
      </w:r>
      <w:r>
        <w:rPr>
          <w:rFonts w:ascii="宋体" w:hAnsi="宋体" w:cs="宋体" w:hint="eastAsia"/>
          <w:kern w:val="0"/>
          <w:szCs w:val="21"/>
          <w:u w:val="single"/>
        </w:rPr>
        <w:t>站南路</w:t>
      </w:r>
      <w:r>
        <w:rPr>
          <w:rFonts w:ascii="宋体" w:hAnsi="宋体" w:cs="宋体" w:hint="eastAsia"/>
          <w:kern w:val="0"/>
          <w:szCs w:val="21"/>
          <w:u w:val="single"/>
        </w:rPr>
        <w:t>6</w:t>
      </w:r>
      <w:r>
        <w:rPr>
          <w:rFonts w:ascii="宋体" w:hAnsi="宋体" w:cs="宋体" w:hint="eastAsia"/>
          <w:kern w:val="0"/>
          <w:szCs w:val="21"/>
          <w:u w:val="single"/>
        </w:rPr>
        <w:t>号</w:t>
      </w:r>
      <w:r>
        <w:rPr>
          <w:rFonts w:ascii="宋体" w:hAnsi="宋体" w:cs="宋体" w:hint="eastAsia"/>
          <w:kern w:val="0"/>
          <w:szCs w:val="21"/>
          <w:u w:val="single"/>
        </w:rPr>
        <w:t>190</w:t>
      </w:r>
      <w:r>
        <w:rPr>
          <w:rFonts w:ascii="宋体" w:hAnsi="宋体" w:cs="宋体" w:hint="eastAsia"/>
          <w:kern w:val="0"/>
          <w:szCs w:val="21"/>
          <w:u w:val="single"/>
        </w:rPr>
        <w:t xml:space="preserve">7    </w:t>
      </w:r>
    </w:p>
    <w:p w14:paraId="32B1D5D5"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甲方（出租方）：厦门市政工程有限公司</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2204023</w:t>
      </w:r>
    </w:p>
    <w:p w14:paraId="6B651E7F" w14:textId="6949D2C4" w:rsidR="009A4105" w:rsidRDefault="0051500D">
      <w:pPr>
        <w:widowControl/>
        <w:shd w:val="clear" w:color="auto" w:fill="FFFFFF"/>
        <w:spacing w:line="390" w:lineRule="atLeast"/>
        <w:ind w:firstLine="405"/>
        <w:jc w:val="left"/>
        <w:rPr>
          <w:rFonts w:ascii="宋体" w:hAnsi="宋体" w:cs="宋体"/>
          <w:kern w:val="0"/>
          <w:szCs w:val="21"/>
        </w:rPr>
      </w:pPr>
      <w:r>
        <w:rPr>
          <w:rFonts w:ascii="宋体" w:hAnsi="宋体" w:cs="宋体" w:hint="eastAsia"/>
          <w:kern w:val="0"/>
          <w:szCs w:val="21"/>
        </w:rPr>
        <w:t>乙方（承租方）：</w:t>
      </w:r>
      <w:r>
        <w:rPr>
          <w:rFonts w:ascii="宋体" w:hAnsi="宋体" w:cs="宋体"/>
          <w:kern w:val="0"/>
          <w:szCs w:val="21"/>
        </w:rPr>
        <w:t xml:space="preserve"> </w:t>
      </w:r>
      <w:r>
        <w:rPr>
          <w:rFonts w:ascii="宋体" w:hAnsi="宋体" w:cs="宋体" w:hint="eastAsia"/>
          <w:kern w:val="0"/>
          <w:szCs w:val="21"/>
        </w:rPr>
        <w:t xml:space="preserve">   </w:t>
      </w:r>
      <w:r w:rsidR="006C6E55">
        <w:rPr>
          <w:rFonts w:ascii="宋体" w:hAnsi="宋体" w:cs="宋体"/>
          <w:kern w:val="0"/>
          <w:szCs w:val="21"/>
        </w:rPr>
        <w:t xml:space="preserve">                        </w:t>
      </w:r>
      <w:r>
        <w:rPr>
          <w:rFonts w:ascii="宋体" w:hAnsi="宋体" w:cs="宋体"/>
          <w:kern w:val="0"/>
          <w:szCs w:val="21"/>
        </w:rPr>
        <w:t xml:space="preserve"> </w:t>
      </w:r>
      <w:r>
        <w:rPr>
          <w:rFonts w:ascii="宋体" w:hAnsi="宋体" w:cs="宋体" w:hint="eastAsia"/>
          <w:kern w:val="0"/>
          <w:szCs w:val="21"/>
        </w:rPr>
        <w:t>电话：</w:t>
      </w:r>
    </w:p>
    <w:p w14:paraId="214FF157" w14:textId="77777777" w:rsidR="009A4105" w:rsidRDefault="0051500D">
      <w:pPr>
        <w:widowControl/>
        <w:shd w:val="clear" w:color="auto" w:fill="FFFFFF"/>
        <w:spacing w:line="390" w:lineRule="atLeast"/>
        <w:ind w:firstLine="405"/>
        <w:jc w:val="left"/>
        <w:rPr>
          <w:rFonts w:ascii="宋体" w:hAnsi="宋体" w:cs="宋体"/>
          <w:kern w:val="0"/>
          <w:szCs w:val="21"/>
        </w:rPr>
      </w:pPr>
      <w:r>
        <w:rPr>
          <w:rFonts w:ascii="宋体" w:hAnsi="宋体" w:cs="宋体" w:hint="eastAsia"/>
          <w:kern w:val="0"/>
          <w:szCs w:val="21"/>
        </w:rPr>
        <w:t>根据《中华人民共和国城市房地产管理法》、《中华人民共和国民法典》及其他国家和地方房屋租赁的有关规定，甲乙双方在平等、自愿、协商一致的基础上，就下列房屋租赁事项订立本合同。</w:t>
      </w:r>
    </w:p>
    <w:p w14:paraId="12EA4C2F"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一、租赁房屋状况</w:t>
      </w:r>
    </w:p>
    <w:p w14:paraId="417955AE" w14:textId="27EEBAF4" w:rsidR="009A4105" w:rsidRDefault="0051500D">
      <w:pPr>
        <w:widowControl/>
        <w:shd w:val="clear" w:color="auto" w:fill="FFFFFF"/>
        <w:spacing w:line="390" w:lineRule="atLeast"/>
        <w:ind w:firstLine="405"/>
        <w:jc w:val="left"/>
        <w:rPr>
          <w:sz w:val="22"/>
        </w:rPr>
      </w:pPr>
      <w:r>
        <w:rPr>
          <w:rFonts w:ascii="宋体" w:hAnsi="宋体" w:cs="宋体"/>
          <w:kern w:val="0"/>
          <w:szCs w:val="21"/>
        </w:rPr>
        <w:t>1</w:t>
      </w:r>
      <w:r>
        <w:rPr>
          <w:rFonts w:ascii="宋体" w:hAnsi="宋体" w:cs="宋体" w:hint="eastAsia"/>
          <w:kern w:val="0"/>
          <w:szCs w:val="21"/>
        </w:rPr>
        <w:t>、房屋坐落：</w:t>
      </w:r>
      <w:r w:rsidR="006C6E55">
        <w:rPr>
          <w:rFonts w:ascii="宋体" w:hAnsi="宋体" w:cs="宋体" w:hint="eastAsia"/>
          <w:kern w:val="0"/>
          <w:szCs w:val="21"/>
          <w:u w:val="single"/>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，房屋所有权证号：</w:t>
      </w:r>
      <w:r>
        <w:rPr>
          <w:rFonts w:ascii="宋体" w:cs="宋体" w:hint="eastAsia"/>
          <w:kern w:val="0"/>
          <w:szCs w:val="21"/>
          <w:u w:val="single"/>
        </w:rPr>
        <w:t xml:space="preserve"> </w:t>
      </w:r>
      <w:r w:rsidR="006C6E55">
        <w:rPr>
          <w:rFonts w:ascii="宋体" w:cs="宋体"/>
          <w:kern w:val="0"/>
          <w:szCs w:val="21"/>
          <w:u w:val="single"/>
        </w:rPr>
        <w:t xml:space="preserve">      </w:t>
      </w:r>
      <w:r>
        <w:rPr>
          <w:rFonts w:ascii="宋体" w:hAnsi="宋体" w:cs="宋体" w:hint="eastAsia"/>
          <w:kern w:val="0"/>
          <w:szCs w:val="21"/>
          <w:u w:val="single"/>
        </w:rPr>
        <w:t xml:space="preserve">　</w:t>
      </w:r>
    </w:p>
    <w:p w14:paraId="66D8CD4C" w14:textId="519FC170" w:rsidR="009A4105" w:rsidRDefault="0051500D">
      <w:pPr>
        <w:widowControl/>
        <w:shd w:val="clear" w:color="auto" w:fill="FFFFFF"/>
        <w:spacing w:line="390" w:lineRule="atLeast"/>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、房屋的建筑结构为</w:t>
      </w:r>
      <w:r>
        <w:rPr>
          <w:rFonts w:ascii="宋体" w:hAnsi="宋体" w:cs="宋体" w:hint="eastAsia"/>
          <w:kern w:val="0"/>
          <w:szCs w:val="21"/>
          <w:u w:val="single"/>
        </w:rPr>
        <w:t xml:space="preserve">　　</w:t>
      </w:r>
      <w:r w:rsidR="006C6E55">
        <w:rPr>
          <w:rFonts w:ascii="宋体" w:hAnsi="宋体" w:cs="宋体" w:hint="eastAsia"/>
          <w:kern w:val="0"/>
          <w:szCs w:val="21"/>
          <w:u w:val="single"/>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，建筑面积</w:t>
      </w:r>
      <w:r>
        <w:rPr>
          <w:rFonts w:ascii="宋体" w:hAnsi="宋体" w:cs="宋体" w:hint="eastAsia"/>
          <w:kern w:val="0"/>
          <w:szCs w:val="21"/>
          <w:u w:val="single"/>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平方米，库房面积</w:t>
      </w:r>
      <w:r>
        <w:rPr>
          <w:rFonts w:ascii="宋体" w:hAnsi="宋体" w:cs="宋体" w:hint="eastAsia"/>
          <w:kern w:val="0"/>
          <w:szCs w:val="21"/>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平方米，</w:t>
      </w:r>
      <w:r>
        <w:rPr>
          <w:rFonts w:ascii="宋体" w:hAnsi="宋体" w:cs="宋体" w:hint="eastAsia"/>
          <w:kern w:val="0"/>
          <w:szCs w:val="21"/>
        </w:rPr>
        <w:t>办公面积</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平方米，</w:t>
      </w:r>
      <w:r>
        <w:rPr>
          <w:rFonts w:ascii="宋体" w:hAnsi="宋体" w:cs="宋体" w:hint="eastAsia"/>
          <w:kern w:val="0"/>
          <w:szCs w:val="21"/>
        </w:rPr>
        <w:t>间数</w:t>
      </w:r>
      <w:r>
        <w:rPr>
          <w:rFonts w:ascii="宋体" w:hAnsi="宋体" w:cs="宋体" w:hint="eastAsia"/>
          <w:kern w:val="0"/>
          <w:szCs w:val="21"/>
          <w:u w:val="single"/>
        </w:rPr>
        <w:t xml:space="preserve">　</w:t>
      </w:r>
      <w:r w:rsidR="006C6E55">
        <w:rPr>
          <w:rFonts w:ascii="宋体" w:hAnsi="宋体" w:cs="宋体" w:hint="eastAsia"/>
          <w:kern w:val="0"/>
          <w:szCs w:val="21"/>
          <w:u w:val="single"/>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，公共部位与公用分摊建筑面积</w:t>
      </w:r>
      <w:r>
        <w:rPr>
          <w:rFonts w:ascii="宋体" w:hAnsi="宋体" w:cs="宋体" w:hint="eastAsia"/>
          <w:kern w:val="0"/>
          <w:szCs w:val="21"/>
        </w:rPr>
        <w:t xml:space="preserve"> </w:t>
      </w:r>
      <w:r>
        <w:rPr>
          <w:rFonts w:ascii="宋体" w:hAnsi="宋体" w:cs="宋体" w:hint="eastAsia"/>
          <w:kern w:val="0"/>
          <w:szCs w:val="21"/>
          <w:u w:val="single"/>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平方米。实际使用面积</w:t>
      </w:r>
      <w:proofErr w:type="gramStart"/>
      <w:r>
        <w:rPr>
          <w:rFonts w:ascii="宋体" w:hAnsi="宋体" w:cs="宋体" w:hint="eastAsia"/>
          <w:kern w:val="0"/>
          <w:szCs w:val="21"/>
        </w:rPr>
        <w:t xml:space="preserve"> </w:t>
      </w:r>
      <w:r>
        <w:rPr>
          <w:rFonts w:ascii="宋体" w:hAnsi="宋体" w:cs="宋体" w:hint="eastAsia"/>
          <w:kern w:val="0"/>
          <w:szCs w:val="21"/>
          <w:u w:val="single"/>
        </w:rPr>
        <w:t xml:space="preserve">　　</w:t>
      </w:r>
      <w:r w:rsidR="006C6E55">
        <w:rPr>
          <w:rFonts w:ascii="宋体" w:hAnsi="宋体" w:cs="宋体"/>
          <w:kern w:val="0"/>
          <w:szCs w:val="21"/>
          <w:u w:val="single"/>
        </w:rPr>
        <w:t xml:space="preserve"> </w:t>
      </w:r>
      <w:r>
        <w:rPr>
          <w:rFonts w:ascii="宋体" w:hAnsi="宋体" w:cs="宋体" w:hint="eastAsia"/>
          <w:kern w:val="0"/>
          <w:szCs w:val="21"/>
          <w:u w:val="single"/>
        </w:rPr>
        <w:t xml:space="preserve">　　</w:t>
      </w:r>
      <w:proofErr w:type="gramEnd"/>
      <w:r>
        <w:rPr>
          <w:rFonts w:ascii="宋体" w:hAnsi="宋体" w:cs="宋体" w:hint="eastAsia"/>
          <w:kern w:val="0"/>
          <w:szCs w:val="21"/>
        </w:rPr>
        <w:t>平方米。</w:t>
      </w:r>
    </w:p>
    <w:p w14:paraId="2648DBB1"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乙方已充分了解租赁场所的所有状况，愿意承租，并承诺自行办理装修、经营该租赁场所所需的行政许可手续（包括但不限于消防、环保、卫生、特种行业等），乙方应在取得有关部门的许可后方可装修和经营，乙方同时承诺</w:t>
      </w:r>
      <w:proofErr w:type="gramStart"/>
      <w:r>
        <w:rPr>
          <w:rFonts w:ascii="宋体" w:hAnsi="宋体" w:cs="宋体" w:hint="eastAsia"/>
          <w:kern w:val="0"/>
          <w:szCs w:val="21"/>
        </w:rPr>
        <w:t>不</w:t>
      </w:r>
      <w:proofErr w:type="gramEnd"/>
      <w:r>
        <w:rPr>
          <w:rFonts w:ascii="宋体" w:hAnsi="宋体" w:cs="宋体" w:hint="eastAsia"/>
          <w:kern w:val="0"/>
          <w:szCs w:val="21"/>
        </w:rPr>
        <w:t>以此类报批可能出现的问题为由拒绝履行本合同约定的租金支付等各项义务。</w:t>
      </w:r>
    </w:p>
    <w:p w14:paraId="5420CB2C"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二、租赁用途：该房屋仅作（□住宅　</w:t>
      </w:r>
      <w:r>
        <w:rPr>
          <w:rFonts w:ascii="宋体" w:hAnsi="宋体" w:cs="宋体" w:hint="eastAsia"/>
          <w:kern w:val="0"/>
          <w:szCs w:val="21"/>
        </w:rPr>
        <w:sym w:font="Wingdings" w:char="00FE"/>
      </w:r>
      <w:r>
        <w:rPr>
          <w:rFonts w:ascii="宋体" w:hAnsi="宋体" w:cs="宋体" w:hint="eastAsia"/>
          <w:kern w:val="0"/>
          <w:szCs w:val="21"/>
        </w:rPr>
        <w:t xml:space="preserve">商业　</w:t>
      </w:r>
      <w:r>
        <w:rPr>
          <w:rFonts w:ascii="宋体" w:hAnsi="宋体" w:cs="宋体" w:hint="eastAsia"/>
          <w:kern w:val="0"/>
          <w:szCs w:val="21"/>
        </w:rPr>
        <w:sym w:font="Wingdings" w:char="00FE"/>
      </w:r>
      <w:r>
        <w:rPr>
          <w:rFonts w:ascii="宋体" w:hAnsi="宋体" w:cs="宋体" w:hint="eastAsia"/>
          <w:kern w:val="0"/>
          <w:szCs w:val="21"/>
        </w:rPr>
        <w:t>办公　□生产用房</w:t>
      </w:r>
      <w:r>
        <w:rPr>
          <w:rFonts w:ascii="宋体" w:hAnsi="宋体" w:cs="宋体" w:hint="eastAsia"/>
          <w:kern w:val="0"/>
          <w:szCs w:val="21"/>
        </w:rPr>
        <w:t xml:space="preserve">  </w:t>
      </w:r>
      <w:r>
        <w:rPr>
          <w:rFonts w:ascii="宋体" w:hAnsi="宋体" w:cs="宋体" w:hint="eastAsia"/>
          <w:kern w:val="0"/>
          <w:szCs w:val="21"/>
        </w:rPr>
        <w:sym w:font="Wingdings" w:char="00FE"/>
      </w:r>
      <w:r>
        <w:rPr>
          <w:rFonts w:ascii="宋体" w:hAnsi="宋体" w:cs="宋体" w:hint="eastAsia"/>
          <w:kern w:val="0"/>
          <w:szCs w:val="21"/>
        </w:rPr>
        <w:t xml:space="preserve">仓储用房　　</w:t>
      </w:r>
      <w:proofErr w:type="gramStart"/>
      <w:r>
        <w:rPr>
          <w:rFonts w:ascii="宋体" w:hAnsi="宋体" w:cs="宋体" w:hint="eastAsia"/>
          <w:kern w:val="0"/>
          <w:szCs w:val="21"/>
        </w:rPr>
        <w:t xml:space="preserve">　</w:t>
      </w:r>
      <w:proofErr w:type="gramEnd"/>
      <w:r>
        <w:rPr>
          <w:rFonts w:ascii="宋体" w:hAnsi="宋体" w:cs="宋体" w:hint="eastAsia"/>
          <w:kern w:val="0"/>
          <w:szCs w:val="21"/>
        </w:rPr>
        <w:t>）用途使用，未经甲方同意不得随意更改。</w:t>
      </w:r>
    </w:p>
    <w:p w14:paraId="091F47D4" w14:textId="06F37414" w:rsidR="009A4105" w:rsidRDefault="0051500D">
      <w:pPr>
        <w:widowControl/>
        <w:shd w:val="clear" w:color="auto" w:fill="FFFFFF"/>
        <w:spacing w:line="390" w:lineRule="atLeast"/>
        <w:ind w:firstLineChars="150" w:firstLine="315"/>
        <w:jc w:val="left"/>
        <w:rPr>
          <w:rFonts w:ascii="宋体" w:cs="宋体"/>
          <w:kern w:val="0"/>
          <w:szCs w:val="21"/>
        </w:rPr>
      </w:pPr>
      <w:r>
        <w:rPr>
          <w:rFonts w:ascii="宋体" w:hAnsi="宋体" w:cs="宋体" w:hint="eastAsia"/>
          <w:kern w:val="0"/>
          <w:szCs w:val="21"/>
        </w:rPr>
        <w:t>三、租赁期限：从</w:t>
      </w:r>
      <w:r w:rsidR="006C6E55">
        <w:rPr>
          <w:rFonts w:ascii="宋体" w:hAnsi="宋体" w:cs="宋体"/>
          <w:kern w:val="0"/>
          <w:szCs w:val="21"/>
        </w:rPr>
        <w:t>XXXX</w:t>
      </w:r>
      <w:r>
        <w:rPr>
          <w:rFonts w:ascii="宋体" w:hAnsi="宋体" w:cs="宋体" w:hint="eastAsia"/>
          <w:kern w:val="0"/>
          <w:szCs w:val="21"/>
        </w:rPr>
        <w:t>年</w:t>
      </w:r>
      <w:r w:rsidR="006C6E55">
        <w:rPr>
          <w:rFonts w:ascii="宋体" w:hAnsi="宋体" w:cs="宋体" w:hint="eastAsia"/>
          <w:kern w:val="0"/>
          <w:szCs w:val="21"/>
        </w:rPr>
        <w:t>X</w:t>
      </w:r>
      <w:r w:rsidR="006C6E55">
        <w:rPr>
          <w:rFonts w:ascii="宋体" w:hAnsi="宋体" w:cs="宋体"/>
          <w:kern w:val="0"/>
          <w:szCs w:val="21"/>
        </w:rPr>
        <w:t>X</w:t>
      </w:r>
      <w:r>
        <w:rPr>
          <w:rFonts w:ascii="宋体" w:hAnsi="宋体" w:cs="宋体" w:hint="eastAsia"/>
          <w:kern w:val="0"/>
          <w:szCs w:val="21"/>
        </w:rPr>
        <w:t>月</w:t>
      </w:r>
      <w:r w:rsidR="006C6E55">
        <w:rPr>
          <w:rFonts w:ascii="宋体" w:hAnsi="宋体" w:cs="宋体"/>
          <w:kern w:val="0"/>
          <w:szCs w:val="21"/>
        </w:rPr>
        <w:t>XX</w:t>
      </w:r>
      <w:r>
        <w:rPr>
          <w:rFonts w:ascii="宋体" w:hAnsi="宋体" w:cs="宋体" w:hint="eastAsia"/>
          <w:kern w:val="0"/>
          <w:szCs w:val="21"/>
        </w:rPr>
        <w:t>日起至</w:t>
      </w:r>
      <w:r w:rsidR="006C6E55">
        <w:rPr>
          <w:rFonts w:ascii="宋体" w:hAnsi="宋体" w:cs="宋体"/>
          <w:kern w:val="0"/>
          <w:szCs w:val="21"/>
        </w:rPr>
        <w:t>XXXX</w:t>
      </w:r>
      <w:r>
        <w:rPr>
          <w:rFonts w:ascii="宋体" w:hAnsi="宋体" w:cs="宋体" w:hint="eastAsia"/>
          <w:kern w:val="0"/>
          <w:szCs w:val="21"/>
        </w:rPr>
        <w:t>年</w:t>
      </w:r>
      <w:r w:rsidR="006C6E55">
        <w:rPr>
          <w:rFonts w:ascii="宋体" w:hAnsi="宋体" w:cs="宋体"/>
          <w:kern w:val="0"/>
          <w:szCs w:val="21"/>
        </w:rPr>
        <w:t>XX</w:t>
      </w:r>
      <w:r>
        <w:rPr>
          <w:rFonts w:ascii="宋体" w:hAnsi="宋体" w:cs="宋体" w:hint="eastAsia"/>
          <w:kern w:val="0"/>
          <w:szCs w:val="21"/>
        </w:rPr>
        <w:t>月</w:t>
      </w:r>
      <w:r w:rsidR="006C6E55">
        <w:rPr>
          <w:rFonts w:ascii="宋体" w:hAnsi="宋体" w:cs="宋体" w:hint="eastAsia"/>
          <w:kern w:val="0"/>
          <w:szCs w:val="21"/>
        </w:rPr>
        <w:t>X</w:t>
      </w:r>
      <w:r w:rsidR="006C6E55">
        <w:rPr>
          <w:rFonts w:ascii="宋体" w:hAnsi="宋体" w:cs="宋体"/>
          <w:kern w:val="0"/>
          <w:szCs w:val="21"/>
        </w:rPr>
        <w:t>X</w:t>
      </w:r>
      <w:r>
        <w:rPr>
          <w:rFonts w:ascii="宋体" w:hAnsi="宋体" w:cs="宋体" w:hint="eastAsia"/>
          <w:kern w:val="0"/>
          <w:szCs w:val="21"/>
        </w:rPr>
        <w:t>日止，租赁期满合同即行终止。</w:t>
      </w:r>
    </w:p>
    <w:p w14:paraId="101358A0" w14:textId="77777777" w:rsidR="009A4105" w:rsidRDefault="0051500D">
      <w:pPr>
        <w:widowControl/>
        <w:shd w:val="clear" w:color="auto" w:fill="FFFFFF"/>
        <w:spacing w:line="390" w:lineRule="atLeast"/>
        <w:ind w:firstLineChars="150" w:firstLine="315"/>
        <w:jc w:val="left"/>
        <w:rPr>
          <w:rFonts w:ascii="宋体" w:cs="宋体"/>
          <w:kern w:val="0"/>
          <w:szCs w:val="21"/>
        </w:rPr>
      </w:pPr>
      <w:r>
        <w:rPr>
          <w:rFonts w:ascii="宋体" w:hAnsi="宋体" w:cs="宋体" w:hint="eastAsia"/>
          <w:kern w:val="0"/>
          <w:szCs w:val="21"/>
        </w:rPr>
        <w:t>四、租金及交付方式：</w:t>
      </w:r>
    </w:p>
    <w:p w14:paraId="513BA5FA"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1</w:t>
      </w:r>
      <w:r>
        <w:rPr>
          <w:rFonts w:ascii="宋体" w:hAnsi="宋体" w:cs="宋体" w:hint="eastAsia"/>
          <w:kern w:val="0"/>
          <w:szCs w:val="21"/>
        </w:rPr>
        <w:t>、租金按（</w:t>
      </w:r>
      <w:r>
        <w:rPr>
          <w:rFonts w:ascii="宋体" w:hAnsi="宋体" w:cs="宋体" w:hint="eastAsia"/>
          <w:kern w:val="0"/>
          <w:szCs w:val="21"/>
        </w:rPr>
        <w:sym w:font="Wingdings" w:char="00FE"/>
      </w:r>
      <w:r>
        <w:rPr>
          <w:rFonts w:ascii="宋体" w:hAnsi="宋体" w:cs="宋体" w:hint="eastAsia"/>
          <w:kern w:val="0"/>
          <w:szCs w:val="21"/>
        </w:rPr>
        <w:t>建筑面积　□使用面积　□套　□间　　）计价。</w:t>
      </w:r>
    </w:p>
    <w:p w14:paraId="785B35F8" w14:textId="231937B7" w:rsidR="009A4105" w:rsidRDefault="0051500D">
      <w:pPr>
        <w:widowControl/>
        <w:shd w:val="clear" w:color="auto" w:fill="FFFFFF"/>
        <w:spacing w:line="390" w:lineRule="atLeast"/>
        <w:ind w:firstLine="405"/>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、月租金为人民币￥</w:t>
      </w:r>
      <w:r w:rsidR="006C6E55">
        <w:rPr>
          <w:rFonts w:ascii="宋体" w:hAnsi="宋体" w:cs="宋体"/>
          <w:kern w:val="0"/>
          <w:szCs w:val="21"/>
        </w:rPr>
        <w:t>XXXX</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大写：</w:t>
      </w:r>
      <w:r w:rsidR="006C6E55">
        <w:rPr>
          <w:rFonts w:ascii="宋体" w:hAnsi="宋体" w:cs="宋体" w:hint="eastAsia"/>
          <w:kern w:val="0"/>
          <w:szCs w:val="21"/>
        </w:rPr>
        <w:t>X</w:t>
      </w:r>
      <w:r w:rsidR="006C6E55">
        <w:rPr>
          <w:rFonts w:ascii="宋体" w:hAnsi="宋体" w:cs="宋体"/>
          <w:kern w:val="0"/>
          <w:szCs w:val="21"/>
        </w:rPr>
        <w:t>XXX</w:t>
      </w:r>
      <w:r>
        <w:rPr>
          <w:rFonts w:ascii="宋体" w:hAnsi="宋体" w:cs="宋体" w:hint="eastAsia"/>
          <w:kern w:val="0"/>
          <w:szCs w:val="21"/>
        </w:rPr>
        <w:t>元整</w:t>
      </w:r>
      <w:r>
        <w:rPr>
          <w:rFonts w:ascii="宋体" w:hAnsi="宋体" w:cs="宋体"/>
          <w:kern w:val="0"/>
          <w:szCs w:val="21"/>
        </w:rPr>
        <w:t>)</w:t>
      </w:r>
      <w:r>
        <w:rPr>
          <w:rFonts w:ascii="宋体" w:hAnsi="宋体" w:cs="宋体" w:hint="eastAsia"/>
          <w:kern w:val="0"/>
          <w:szCs w:val="21"/>
        </w:rPr>
        <w:t>。</w:t>
      </w:r>
    </w:p>
    <w:p w14:paraId="5E32563D" w14:textId="7B309D98" w:rsidR="009A4105" w:rsidRDefault="0051500D">
      <w:pPr>
        <w:widowControl/>
        <w:shd w:val="clear" w:color="auto" w:fill="FFFFFF"/>
        <w:spacing w:line="390" w:lineRule="atLeast"/>
        <w:ind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、租金变动条款：第二年起每年月租金在前一年月租金基础上递增</w:t>
      </w:r>
      <w:r>
        <w:rPr>
          <w:rFonts w:ascii="宋体" w:hAnsi="宋体" w:cs="宋体"/>
          <w:kern w:val="0"/>
          <w:szCs w:val="21"/>
        </w:rPr>
        <w:t>5%</w:t>
      </w:r>
      <w:r>
        <w:rPr>
          <w:rFonts w:ascii="宋体" w:hAnsi="宋体" w:cs="宋体" w:hint="eastAsia"/>
          <w:kern w:val="0"/>
          <w:szCs w:val="21"/>
        </w:rPr>
        <w:t>，即第二年月租金为￥</w:t>
      </w:r>
      <w:r w:rsidR="006C6E55">
        <w:rPr>
          <w:rFonts w:ascii="宋体" w:hAnsi="宋体" w:cs="宋体"/>
          <w:kern w:val="0"/>
          <w:szCs w:val="21"/>
        </w:rPr>
        <w:t>XXXX</w:t>
      </w:r>
      <w:r>
        <w:rPr>
          <w:rFonts w:ascii="宋体" w:hAnsi="宋体" w:cs="宋体" w:hint="eastAsia"/>
          <w:kern w:val="0"/>
          <w:szCs w:val="21"/>
        </w:rPr>
        <w:t>元（大写：</w:t>
      </w:r>
      <w:r w:rsidR="006C6E55">
        <w:rPr>
          <w:rFonts w:ascii="宋体" w:hAnsi="宋体" w:cs="宋体" w:hint="eastAsia"/>
          <w:kern w:val="0"/>
          <w:szCs w:val="21"/>
        </w:rPr>
        <w:t>X</w:t>
      </w:r>
      <w:r w:rsidR="006C6E55">
        <w:rPr>
          <w:rFonts w:ascii="宋体" w:hAnsi="宋体" w:cs="宋体"/>
          <w:kern w:val="0"/>
          <w:szCs w:val="21"/>
        </w:rPr>
        <w:t>XXX</w:t>
      </w:r>
      <w:r>
        <w:rPr>
          <w:rFonts w:ascii="宋体" w:hAnsi="宋体" w:cs="宋体" w:hint="eastAsia"/>
          <w:kern w:val="0"/>
          <w:szCs w:val="21"/>
        </w:rPr>
        <w:t>元整）</w:t>
      </w:r>
      <w:r>
        <w:rPr>
          <w:rFonts w:ascii="宋体" w:hAnsi="宋体" w:cs="宋体" w:hint="eastAsia"/>
          <w:kern w:val="0"/>
          <w:szCs w:val="21"/>
        </w:rPr>
        <w:t>。</w:t>
      </w:r>
    </w:p>
    <w:p w14:paraId="4C2358C5"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、付款方式：三个月为一个付款周期，先交租后使用，每周期开始七日内付款。</w:t>
      </w:r>
    </w:p>
    <w:p w14:paraId="03116C04" w14:textId="1E555996" w:rsidR="009A4105" w:rsidRDefault="0051500D">
      <w:pPr>
        <w:widowControl/>
        <w:shd w:val="clear" w:color="auto" w:fill="FFFFFF"/>
        <w:spacing w:line="390" w:lineRule="atLeast"/>
        <w:ind w:firstLineChars="200" w:firstLine="42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、押金：乙方在签订本合同后</w:t>
      </w:r>
      <w:r>
        <w:rPr>
          <w:rFonts w:ascii="宋体" w:hAnsi="宋体" w:cs="宋体"/>
          <w:kern w:val="0"/>
          <w:szCs w:val="21"/>
        </w:rPr>
        <w:t>7</w:t>
      </w:r>
      <w:r>
        <w:rPr>
          <w:rFonts w:ascii="宋体" w:hAnsi="宋体" w:cs="宋体" w:hint="eastAsia"/>
          <w:kern w:val="0"/>
          <w:szCs w:val="21"/>
        </w:rPr>
        <w:t>天内须向甲方缴纳人民币</w:t>
      </w:r>
      <w:r w:rsidR="006C6E55">
        <w:rPr>
          <w:rFonts w:ascii="宋体" w:hAnsi="宋体" w:cs="宋体"/>
          <w:color w:val="FF0000"/>
          <w:kern w:val="0"/>
          <w:szCs w:val="21"/>
        </w:rPr>
        <w:t>XXXX</w:t>
      </w:r>
      <w:r>
        <w:rPr>
          <w:rFonts w:ascii="宋体" w:hAnsi="宋体" w:cs="宋体" w:hint="eastAsia"/>
          <w:color w:val="FF0000"/>
          <w:kern w:val="0"/>
          <w:szCs w:val="21"/>
        </w:rPr>
        <w:t>元</w:t>
      </w:r>
      <w:r>
        <w:rPr>
          <w:rFonts w:ascii="宋体" w:hAnsi="宋体" w:cs="宋体" w:hint="eastAsia"/>
          <w:kern w:val="0"/>
          <w:szCs w:val="21"/>
        </w:rPr>
        <w:t>（大写：</w:t>
      </w:r>
      <w:r w:rsidR="006C6E55">
        <w:rPr>
          <w:rFonts w:ascii="宋体" w:hAnsi="宋体" w:cs="宋体" w:hint="eastAsia"/>
          <w:kern w:val="0"/>
          <w:szCs w:val="21"/>
        </w:rPr>
        <w:t>X</w:t>
      </w:r>
      <w:r w:rsidR="006C6E55">
        <w:rPr>
          <w:rFonts w:ascii="宋体" w:hAnsi="宋体" w:cs="宋体"/>
          <w:kern w:val="0"/>
          <w:szCs w:val="21"/>
        </w:rPr>
        <w:t>XXX</w:t>
      </w:r>
      <w:r>
        <w:rPr>
          <w:rFonts w:ascii="宋体" w:hAnsi="宋体" w:cs="宋体" w:hint="eastAsia"/>
          <w:kern w:val="0"/>
          <w:szCs w:val="21"/>
        </w:rPr>
        <w:t>元整）作为押金。</w:t>
      </w:r>
    </w:p>
    <w:p w14:paraId="4E697EE3" w14:textId="2C78246B" w:rsidR="009A4105" w:rsidRDefault="0051500D">
      <w:pPr>
        <w:widowControl/>
        <w:shd w:val="clear" w:color="auto" w:fill="FFFFFF"/>
        <w:spacing w:line="390" w:lineRule="atLeast"/>
        <w:ind w:firstLineChars="200" w:firstLine="420"/>
        <w:jc w:val="left"/>
        <w:rPr>
          <w:rFonts w:ascii="宋体" w:cs="宋体"/>
          <w:color w:val="FF0000"/>
          <w:kern w:val="0"/>
          <w:szCs w:val="21"/>
        </w:rPr>
      </w:pPr>
      <w:r>
        <w:rPr>
          <w:rFonts w:ascii="宋体" w:hAnsi="宋体" w:cs="宋体" w:hint="eastAsia"/>
          <w:kern w:val="0"/>
          <w:szCs w:val="21"/>
        </w:rPr>
        <w:t>6</w:t>
      </w:r>
      <w:r>
        <w:rPr>
          <w:rFonts w:ascii="宋体" w:hAnsi="宋体" w:cs="宋体" w:hint="eastAsia"/>
          <w:kern w:val="0"/>
          <w:szCs w:val="21"/>
        </w:rPr>
        <w:t>、</w:t>
      </w:r>
      <w:r>
        <w:rPr>
          <w:rFonts w:ascii="宋体" w:hAnsi="宋体" w:cs="宋体" w:hint="eastAsia"/>
          <w:color w:val="FF0000"/>
          <w:kern w:val="0"/>
          <w:szCs w:val="21"/>
        </w:rPr>
        <w:t>乙方在水电费</w:t>
      </w:r>
      <w:proofErr w:type="gramStart"/>
      <w:r>
        <w:rPr>
          <w:rFonts w:ascii="宋体" w:hAnsi="宋体" w:cs="宋体" w:hint="eastAsia"/>
          <w:color w:val="FF0000"/>
          <w:kern w:val="0"/>
          <w:szCs w:val="21"/>
        </w:rPr>
        <w:t>缴</w:t>
      </w:r>
      <w:proofErr w:type="gramEnd"/>
      <w:r>
        <w:rPr>
          <w:rFonts w:ascii="宋体" w:hAnsi="宋体" w:cs="宋体" w:hint="eastAsia"/>
          <w:color w:val="FF0000"/>
          <w:kern w:val="0"/>
          <w:szCs w:val="21"/>
        </w:rPr>
        <w:t>交通知单收到之日起，十日内到甲方处交清水电费；</w:t>
      </w:r>
      <w:r>
        <w:rPr>
          <w:rFonts w:ascii="宋体" w:hAnsi="宋体" w:cs="宋体" w:hint="eastAsia"/>
          <w:color w:val="FF0000"/>
          <w:kern w:val="0"/>
          <w:szCs w:val="21"/>
        </w:rPr>
        <w:t>其中租赁办公场所</w:t>
      </w:r>
      <w:r>
        <w:rPr>
          <w:rFonts w:ascii="宋体" w:hAnsi="宋体" w:cs="宋体" w:hint="eastAsia"/>
          <w:color w:val="FF0000"/>
          <w:kern w:val="0"/>
          <w:szCs w:val="21"/>
        </w:rPr>
        <w:t>水费按每平方米</w:t>
      </w:r>
      <w:r w:rsidR="006C6E55">
        <w:rPr>
          <w:rFonts w:ascii="宋体" w:hAnsi="宋体" w:cs="宋体"/>
          <w:color w:val="FF0000"/>
          <w:kern w:val="0"/>
          <w:szCs w:val="21"/>
        </w:rPr>
        <w:t>XX</w:t>
      </w:r>
      <w:proofErr w:type="gramStart"/>
      <w:r>
        <w:rPr>
          <w:rFonts w:ascii="宋体" w:hAnsi="宋体" w:cs="宋体" w:hint="eastAsia"/>
          <w:color w:val="FF0000"/>
          <w:kern w:val="0"/>
          <w:szCs w:val="21"/>
        </w:rPr>
        <w:t>元缴交</w:t>
      </w:r>
      <w:proofErr w:type="gramEnd"/>
      <w:r>
        <w:rPr>
          <w:rFonts w:ascii="宋体" w:hAnsi="宋体" w:cs="宋体" w:hint="eastAsia"/>
          <w:color w:val="FF0000"/>
          <w:kern w:val="0"/>
          <w:szCs w:val="21"/>
        </w:rPr>
        <w:t>，电费按电表实际度数每度</w:t>
      </w:r>
      <w:r w:rsidR="006C6E55">
        <w:rPr>
          <w:rFonts w:ascii="宋体" w:hAnsi="宋体" w:cs="宋体"/>
          <w:color w:val="FF0000"/>
          <w:kern w:val="0"/>
          <w:szCs w:val="21"/>
        </w:rPr>
        <w:t>XX</w:t>
      </w:r>
      <w:proofErr w:type="gramStart"/>
      <w:r>
        <w:rPr>
          <w:rFonts w:ascii="宋体" w:hAnsi="宋体" w:cs="宋体" w:hint="eastAsia"/>
          <w:color w:val="FF0000"/>
          <w:kern w:val="0"/>
          <w:szCs w:val="21"/>
        </w:rPr>
        <w:t>元缴交</w:t>
      </w:r>
      <w:proofErr w:type="gramEnd"/>
      <w:r>
        <w:rPr>
          <w:rFonts w:ascii="宋体" w:hAnsi="宋体" w:cs="宋体" w:hint="eastAsia"/>
          <w:color w:val="FF0000"/>
          <w:kern w:val="0"/>
          <w:szCs w:val="21"/>
        </w:rPr>
        <w:t>，物业管理费每平方米</w:t>
      </w:r>
      <w:r w:rsidR="006C6E55">
        <w:rPr>
          <w:rFonts w:ascii="宋体" w:hAnsi="宋体" w:cs="宋体"/>
          <w:color w:val="FF0000"/>
          <w:kern w:val="0"/>
          <w:szCs w:val="21"/>
        </w:rPr>
        <w:t>XX</w:t>
      </w:r>
      <w:proofErr w:type="gramStart"/>
      <w:r>
        <w:rPr>
          <w:rFonts w:ascii="宋体" w:hAnsi="宋体" w:cs="宋体" w:hint="eastAsia"/>
          <w:color w:val="FF0000"/>
          <w:kern w:val="0"/>
          <w:szCs w:val="21"/>
        </w:rPr>
        <w:t>元缴交</w:t>
      </w:r>
      <w:proofErr w:type="gramEnd"/>
      <w:r>
        <w:rPr>
          <w:rFonts w:ascii="宋体" w:hAnsi="宋体" w:cs="宋体" w:hint="eastAsia"/>
          <w:color w:val="FF0000"/>
          <w:kern w:val="0"/>
          <w:szCs w:val="21"/>
        </w:rPr>
        <w:t>。</w:t>
      </w:r>
      <w:r>
        <w:rPr>
          <w:rFonts w:ascii="宋体" w:hAnsi="宋体" w:cs="宋体" w:hint="eastAsia"/>
          <w:color w:val="FF0000"/>
          <w:kern w:val="0"/>
          <w:szCs w:val="21"/>
        </w:rPr>
        <w:t>其他房产按实际使用水电度数缴交，</w:t>
      </w:r>
      <w:r>
        <w:rPr>
          <w:rFonts w:ascii="宋体" w:hAnsi="宋体" w:cs="宋体" w:hint="eastAsia"/>
          <w:color w:val="FF0000"/>
          <w:kern w:val="0"/>
          <w:szCs w:val="21"/>
        </w:rPr>
        <w:t>逾期缴交，每拖延一日乙方须加付上述费用</w:t>
      </w:r>
      <w:r>
        <w:rPr>
          <w:rFonts w:ascii="宋体" w:hAnsi="宋体" w:cs="宋体"/>
          <w:color w:val="FF0000"/>
          <w:kern w:val="0"/>
          <w:szCs w:val="21"/>
        </w:rPr>
        <w:t>3%</w:t>
      </w:r>
      <w:r>
        <w:rPr>
          <w:rFonts w:ascii="宋体" w:hAnsi="宋体" w:cs="宋体" w:hint="eastAsia"/>
          <w:color w:val="FF0000"/>
          <w:kern w:val="0"/>
          <w:szCs w:val="21"/>
        </w:rPr>
        <w:t>的滞纳金。</w:t>
      </w:r>
    </w:p>
    <w:p w14:paraId="4035B577"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五、房屋租赁期间，甲方承担出租给乙方房屋的租金收入应缴纳的税款。</w:t>
      </w:r>
    </w:p>
    <w:p w14:paraId="677F6F65"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lastRenderedPageBreak/>
        <w:t xml:space="preserve">　　六、房屋租赁期内，乙方保证并承担下列责任：</w:t>
      </w:r>
    </w:p>
    <w:p w14:paraId="1EE15561"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、乙方应在法律、法规许可的范围内使用该房屋。未经甲方同意，乙方不得改变房屋用途，若乙方需要改变租赁场所用途，经甲方书面同意后，乙方应</w:t>
      </w:r>
      <w:r>
        <w:rPr>
          <w:rFonts w:ascii="宋体" w:hAnsi="宋体" w:cs="宋体" w:hint="eastAsia"/>
          <w:kern w:val="0"/>
          <w:szCs w:val="21"/>
        </w:rPr>
        <w:t>按有关法律法规、政策规定自行办理相关审批手续，合理、合法的利用，并将相关批准文件复印一份给甲方备案，所发生的费用乙方自理；若未经甲方书面同意和法定程序批准，乙方自行改变租赁场所用途的，由乙方承担一切经济和法律责任，与甲方无关。若由此给甲方造成损失的，乙方应予以全额赔偿。</w:t>
      </w:r>
    </w:p>
    <w:p w14:paraId="45951BFE"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14:paraId="045FAA21"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乙方必须服从甲方整体规划和管理，须在合同签订前提供所承租的场所的经营方案、经营范围、工商营业执照、专卖类商品经营许可证及其他政府规定的与经营有关的相关证书（作为合同附件）予甲方核实，合同期间不得随意变更，若须变更经营项目，须事先书面报经甲方批准后方可进行。乙方如超出经营许可范围，即属违约，甲方有权单方面解除合同，并没收押金，乙方自行承担因此而造成的一切损失。</w:t>
      </w:r>
    </w:p>
    <w:p w14:paraId="650E7912"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、乙方承诺不得将租赁标的物用于非法途径，若因不法经营产生的一切法律及经济责任，应由乙方负全责，同时必须承担由此给甲方造成所有经济和名誉损失。</w:t>
      </w:r>
    </w:p>
    <w:p w14:paraId="77479382"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rPr>
        <w:t>租赁期间，因乙方管理使用不善造成房屋及相关设备的损失，由乙方负责修复并赔偿损失。若由此造成财产损失或人员伤亡的，由乙方承担责任并赔偿损失，乙方并应承担由此给甲方造成的损失。</w:t>
      </w:r>
    </w:p>
    <w:p w14:paraId="0FF2D89E"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6</w:t>
      </w:r>
      <w:r>
        <w:rPr>
          <w:rFonts w:ascii="宋体" w:hAnsi="宋体" w:cs="宋体" w:hint="eastAsia"/>
          <w:kern w:val="0"/>
          <w:szCs w:val="21"/>
        </w:rPr>
        <w:t>、乙方应负责承担出租房屋租赁期内发生的费用（</w:t>
      </w:r>
      <w:r>
        <w:rPr>
          <w:rFonts w:ascii="宋体" w:hAnsi="宋体" w:cs="宋体" w:hint="eastAsia"/>
          <w:kern w:val="0"/>
          <w:szCs w:val="21"/>
        </w:rPr>
        <w:sym w:font="Wingdings" w:char="00FE"/>
      </w:r>
      <w:r>
        <w:rPr>
          <w:rFonts w:ascii="宋体" w:hAnsi="宋体" w:cs="宋体" w:hint="eastAsia"/>
          <w:kern w:val="0"/>
          <w:szCs w:val="21"/>
        </w:rPr>
        <w:t xml:space="preserve">物业管理费　</w:t>
      </w:r>
      <w:r>
        <w:rPr>
          <w:rFonts w:ascii="宋体" w:hAnsi="宋体" w:cs="宋体" w:hint="eastAsia"/>
          <w:kern w:val="0"/>
          <w:szCs w:val="21"/>
        </w:rPr>
        <w:sym w:font="Wingdings" w:char="00FE"/>
      </w:r>
      <w:r>
        <w:rPr>
          <w:rFonts w:ascii="宋体" w:hAnsi="宋体" w:cs="宋体" w:hint="eastAsia"/>
          <w:kern w:val="0"/>
          <w:szCs w:val="21"/>
        </w:rPr>
        <w:t xml:space="preserve">水电费　</w:t>
      </w:r>
      <w:r>
        <w:rPr>
          <w:rFonts w:ascii="宋体" w:hAnsi="宋体" w:cs="宋体" w:hint="eastAsia"/>
          <w:kern w:val="0"/>
          <w:szCs w:val="21"/>
        </w:rPr>
        <w:sym w:font="Wingdings" w:char="00FE"/>
      </w:r>
      <w:r>
        <w:rPr>
          <w:rFonts w:ascii="宋体" w:hAnsi="宋体" w:cs="宋体" w:hint="eastAsia"/>
          <w:kern w:val="0"/>
          <w:szCs w:val="21"/>
        </w:rPr>
        <w:t xml:space="preserve">电话费　</w:t>
      </w:r>
      <w:r>
        <w:rPr>
          <w:rFonts w:ascii="宋体" w:hAnsi="宋体" w:cs="宋体" w:hint="eastAsia"/>
          <w:kern w:val="0"/>
          <w:szCs w:val="21"/>
        </w:rPr>
        <w:sym w:font="Wingdings" w:char="00FE"/>
      </w:r>
      <w:r>
        <w:rPr>
          <w:rFonts w:ascii="宋体" w:hAnsi="宋体" w:cs="宋体" w:hint="eastAsia"/>
          <w:kern w:val="0"/>
          <w:szCs w:val="21"/>
        </w:rPr>
        <w:t xml:space="preserve">煤气、闭路电视费　</w:t>
      </w:r>
      <w:r>
        <w:rPr>
          <w:rFonts w:ascii="宋体" w:hAnsi="宋体" w:cs="宋体" w:hint="eastAsia"/>
          <w:kern w:val="0"/>
          <w:szCs w:val="21"/>
        </w:rPr>
        <w:sym w:font="Wingdings" w:char="00FE"/>
      </w:r>
      <w:r>
        <w:rPr>
          <w:rFonts w:ascii="宋体" w:hAnsi="宋体" w:cs="宋体" w:hint="eastAsia"/>
          <w:kern w:val="0"/>
          <w:szCs w:val="21"/>
        </w:rPr>
        <w:t>宽带网</w:t>
      </w:r>
      <w:r>
        <w:rPr>
          <w:rFonts w:ascii="宋体" w:hAnsi="宋体" w:cs="宋体" w:hint="eastAsia"/>
          <w:kern w:val="0"/>
          <w:szCs w:val="21"/>
        </w:rPr>
        <w:t>等</w:t>
      </w:r>
      <w:r>
        <w:rPr>
          <w:rFonts w:ascii="宋体" w:hAnsi="宋体" w:cs="宋体" w:hint="eastAsia"/>
          <w:kern w:val="0"/>
          <w:szCs w:val="21"/>
        </w:rPr>
        <w:t xml:space="preserve">  </w:t>
      </w:r>
      <w:r>
        <w:rPr>
          <w:rFonts w:ascii="宋体" w:hAnsi="宋体" w:cs="宋体" w:hint="eastAsia"/>
          <w:kern w:val="0"/>
          <w:szCs w:val="21"/>
        </w:rPr>
        <w:t xml:space="preserve">　）。若是甲方代缴的费用，乙方必须在每月</w:t>
      </w:r>
      <w:r>
        <w:rPr>
          <w:rFonts w:ascii="宋体" w:hAnsi="宋体" w:cs="宋体"/>
          <w:kern w:val="0"/>
          <w:szCs w:val="21"/>
        </w:rPr>
        <w:t>5</w:t>
      </w:r>
      <w:r>
        <w:rPr>
          <w:rFonts w:ascii="宋体" w:hAnsi="宋体" w:cs="宋体" w:hint="eastAsia"/>
          <w:kern w:val="0"/>
          <w:szCs w:val="21"/>
        </w:rPr>
        <w:t>日前缴交甲方，若因价格政策调整，乙方按新标准缴交。</w:t>
      </w:r>
    </w:p>
    <w:p w14:paraId="726CD892"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7</w:t>
      </w:r>
      <w:r>
        <w:rPr>
          <w:rFonts w:ascii="宋体" w:hAnsi="宋体" w:cs="宋体" w:hint="eastAsia"/>
          <w:kern w:val="0"/>
          <w:szCs w:val="21"/>
        </w:rPr>
        <w:t>、乙方承租的经营场所户外广告归甲方所有，未经甲方书面同意乙方不得出租或发布广告。因乙方设置广告牌、广告箱等户外广告引起的一切纠纷和责任，均由乙方负责解决并承担责任，且乙方应当承担由此给甲方造成的一切损失。</w:t>
      </w:r>
    </w:p>
    <w:p w14:paraId="54BD5B90"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8</w:t>
      </w:r>
      <w:r>
        <w:rPr>
          <w:rFonts w:ascii="宋体" w:hAnsi="宋体" w:cs="宋体" w:hint="eastAsia"/>
          <w:kern w:val="0"/>
          <w:szCs w:val="21"/>
        </w:rPr>
        <w:t>、乙方应遵守物业管理部门制定的各项管理</w:t>
      </w:r>
      <w:hyperlink r:id="rId4" w:tgtFrame="_blank" w:tooltip="规章" w:history="1">
        <w:r>
          <w:rPr>
            <w:rFonts w:ascii="宋体" w:hAnsi="宋体" w:cs="宋体" w:hint="eastAsia"/>
            <w:kern w:val="0"/>
            <w:szCs w:val="21"/>
          </w:rPr>
          <w:t>规章</w:t>
        </w:r>
      </w:hyperlink>
      <w:r>
        <w:rPr>
          <w:rFonts w:ascii="宋体" w:hAnsi="宋体" w:cs="宋体" w:hint="eastAsia"/>
          <w:kern w:val="0"/>
          <w:szCs w:val="21"/>
        </w:rPr>
        <w:t>制度</w:t>
      </w:r>
      <w:r>
        <w:rPr>
          <w:rFonts w:ascii="宋体" w:hAnsi="宋体" w:cs="宋体" w:hint="eastAsia"/>
          <w:kern w:val="0"/>
          <w:szCs w:val="21"/>
        </w:rPr>
        <w:t>，</w:t>
      </w:r>
      <w:r>
        <w:rPr>
          <w:rFonts w:ascii="宋体" w:hAnsi="宋体" w:cs="宋体" w:hint="eastAsia"/>
          <w:color w:val="FF0000"/>
          <w:kern w:val="0"/>
          <w:szCs w:val="21"/>
        </w:rPr>
        <w:t>自行做好与文明创建相关管理。</w:t>
      </w:r>
    </w:p>
    <w:p w14:paraId="7F6E8D55" w14:textId="77777777" w:rsidR="009A4105" w:rsidRDefault="0051500D">
      <w:pPr>
        <w:widowControl/>
        <w:shd w:val="clear" w:color="auto" w:fill="FFFFFF"/>
        <w:spacing w:line="390" w:lineRule="atLeast"/>
        <w:ind w:firstLine="420"/>
        <w:jc w:val="left"/>
        <w:rPr>
          <w:rFonts w:ascii="宋体" w:hAnsi="宋体" w:cs="宋体"/>
          <w:color w:val="000000" w:themeColor="text1"/>
          <w:kern w:val="0"/>
          <w:szCs w:val="21"/>
        </w:rPr>
      </w:pPr>
      <w:r>
        <w:rPr>
          <w:rFonts w:ascii="宋体" w:hAnsi="宋体" w:cs="宋体"/>
          <w:color w:val="000000" w:themeColor="text1"/>
          <w:kern w:val="0"/>
          <w:szCs w:val="21"/>
        </w:rPr>
        <w:t>9</w:t>
      </w:r>
      <w:r>
        <w:rPr>
          <w:rFonts w:ascii="宋体" w:hAnsi="宋体" w:cs="宋体" w:hint="eastAsia"/>
          <w:color w:val="000000" w:themeColor="text1"/>
          <w:kern w:val="0"/>
          <w:szCs w:val="21"/>
        </w:rPr>
        <w:t>、乙方在</w:t>
      </w:r>
      <w:r>
        <w:rPr>
          <w:rFonts w:ascii="宋体" w:hAnsi="宋体" w:cs="宋体" w:hint="eastAsia"/>
          <w:color w:val="000000" w:themeColor="text1"/>
          <w:kern w:val="0"/>
          <w:szCs w:val="21"/>
        </w:rPr>
        <w:t>房屋租赁期间所发生的一切安全事故责任及经济损失，均由乙方自行承担。</w:t>
      </w:r>
    </w:p>
    <w:p w14:paraId="4F30F6E8"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七、装修约定</w:t>
      </w:r>
    </w:p>
    <w:p w14:paraId="247CF408" w14:textId="77777777" w:rsidR="009A4105" w:rsidRDefault="0051500D">
      <w:pPr>
        <w:widowControl/>
        <w:shd w:val="clear" w:color="auto" w:fill="FFFFFF"/>
        <w:spacing w:line="390" w:lineRule="atLeas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、乙方所有投入改造及装修房屋、投资修建的所有地上附属物，在返还房屋或土地时应保持现状，不得任意毁坏。</w:t>
      </w:r>
    </w:p>
    <w:p w14:paraId="68AA90E6" w14:textId="77777777" w:rsidR="009A4105" w:rsidRDefault="0051500D">
      <w:pPr>
        <w:widowControl/>
        <w:shd w:val="clear" w:color="auto" w:fill="FFFFFF"/>
        <w:spacing w:line="390" w:lineRule="atLeast"/>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、乙方不得损坏房屋及其设施，不得改变房屋的结构，不得设置对房屋结构有影响的设备。在租赁期间内乙方对租赁标的物进行室内装潢、二次装修及设备安装如涉及租赁标</w:t>
      </w:r>
      <w:r>
        <w:rPr>
          <w:rFonts w:ascii="宋体" w:hAnsi="宋体" w:cs="宋体" w:hint="eastAsia"/>
          <w:kern w:val="0"/>
          <w:szCs w:val="21"/>
        </w:rPr>
        <w:lastRenderedPageBreak/>
        <w:t>的</w:t>
      </w:r>
      <w:proofErr w:type="gramStart"/>
      <w:r>
        <w:rPr>
          <w:rFonts w:ascii="宋体" w:hAnsi="宋体" w:cs="宋体" w:hint="eastAsia"/>
          <w:kern w:val="0"/>
          <w:szCs w:val="21"/>
        </w:rPr>
        <w:t>的</w:t>
      </w:r>
      <w:proofErr w:type="gramEnd"/>
      <w:r>
        <w:rPr>
          <w:rFonts w:ascii="宋体" w:hAnsi="宋体" w:cs="宋体" w:hint="eastAsia"/>
          <w:kern w:val="0"/>
          <w:szCs w:val="21"/>
        </w:rPr>
        <w:t>主体结构改变时，须事先将方案向甲方提出书面申请，经甲方书面同意后方可进行。乙方对租赁标的进行室内装潢、二次装修及设备安装应保证符合国家有关规范要求，按规定办理相关手续并报有关部门核准。乙方须找有相关合法资质的单位按规范施工，费用由乙方自行负责，乙方应负责做好验收和准用的工作。对未经甲方同意，乙方擅自实施影响建筑结构的装潢行为，或乙方在室内自行装潢过程中造</w:t>
      </w:r>
      <w:r>
        <w:rPr>
          <w:rFonts w:ascii="宋体" w:hAnsi="宋体" w:cs="宋体" w:hint="eastAsia"/>
          <w:kern w:val="0"/>
          <w:szCs w:val="21"/>
        </w:rPr>
        <w:t>成租赁标的物（包括设备设施）损毁，影响租赁标的物安全的，乙方应负责进行修复，并对由此给甲方造成的经济损失承担赔偿责任。租赁期满或合同终止、解除后，依附于房屋的装修添附无偿归甲方所有，乙方所有投入改造及装修的费用，甲方不予任何补偿和赔偿。</w:t>
      </w:r>
    </w:p>
    <w:p w14:paraId="7285B805"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乙方已了解清楚包括消防手续在内的租赁场所各方面的状况且无异议，乙方应根据《中华人民共和国消防法》及相关法律法规的规定，根据自身的经营用途配置承租场所内的消防设施并自行申请消防验收、消防安全检查手续，因乙方未按规定配置消防设施、未通过消防审批手续或未定期进行消防安全检查等</w:t>
      </w:r>
      <w:r>
        <w:rPr>
          <w:rFonts w:ascii="宋体" w:hAnsi="宋体" w:cs="宋体" w:hint="eastAsia"/>
          <w:kern w:val="0"/>
          <w:szCs w:val="21"/>
        </w:rPr>
        <w:t>原因而产生消防安全事故或被有关部门处罚的，由乙方自行承担一切经济责任及法律责任，且乙方应当承担由此给甲方造成的全部损失。</w:t>
      </w:r>
    </w:p>
    <w:p w14:paraId="0EF18A4F"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八、房屋转租</w:t>
      </w:r>
    </w:p>
    <w:p w14:paraId="6353C127"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乙方不得将所承租的房屋全部或部分转租，否则，甲方有权解除本合同并收回房屋，甲方不予任何补偿，且乙方因转租所取得的收益全部归甲方所有，乙方将所承租的全部或部分房屋的使用权与他人合作、合资、联营等行为视为转租。</w:t>
      </w:r>
    </w:p>
    <w:p w14:paraId="1F25E7D0"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九、房屋交接约定：合同期满后</w:t>
      </w:r>
      <w:r>
        <w:rPr>
          <w:rFonts w:ascii="宋体" w:hAnsi="宋体" w:cs="宋体"/>
          <w:kern w:val="0"/>
          <w:szCs w:val="21"/>
        </w:rPr>
        <w:t>10</w:t>
      </w:r>
      <w:r>
        <w:rPr>
          <w:rFonts w:ascii="宋体" w:hAnsi="宋体" w:cs="宋体" w:hint="eastAsia"/>
          <w:kern w:val="0"/>
          <w:szCs w:val="21"/>
        </w:rPr>
        <w:t>天内，甲乙双方按以下约定条款交接：</w:t>
      </w:r>
    </w:p>
    <w:p w14:paraId="0C3AC698"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、乙方应按甲方通知的时间接受租赁房屋，不得拒绝。若乙方自甲方通知的房屋接收日起三日内未来接收，则视</w:t>
      </w:r>
      <w:r>
        <w:rPr>
          <w:rFonts w:ascii="宋体" w:hAnsi="宋体" w:cs="宋体" w:hint="eastAsia"/>
          <w:kern w:val="0"/>
          <w:szCs w:val="21"/>
        </w:rPr>
        <w:t>为乙方已接收，并开始计算租金（若有约定免租期，免租期也开始计租）。</w:t>
      </w:r>
    </w:p>
    <w:p w14:paraId="45E17941"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、乙方应在本合同租赁期满、合同终止（无论何种原因终止）或解除之日起三日内腾退承租的房屋。逾期不腾退、不交还房屋的，甲方除不退还乙方的押金外，甲方还有权采取下列措施：</w:t>
      </w:r>
      <w:r>
        <w:rPr>
          <w:rFonts w:ascii="宋体" w:hAnsi="宋体" w:cs="宋体"/>
          <w:kern w:val="0"/>
          <w:szCs w:val="21"/>
        </w:rPr>
        <w:fldChar w:fldCharType="begin"/>
      </w:r>
      <w:r>
        <w:rPr>
          <w:rFonts w:ascii="宋体" w:hAnsi="宋体" w:cs="宋体"/>
          <w:kern w:val="0"/>
          <w:szCs w:val="21"/>
        </w:rPr>
        <w:instrText>= 1 \* GB3</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hint="eastAsia"/>
          <w:kern w:val="0"/>
          <w:szCs w:val="21"/>
        </w:rPr>
        <w:t>、甲方自行收回承租房屋，乙方遗留、存放在租赁场所内的货物或任何物品视为乙方的抛弃物，甲方有权任意处置而不承担任何赔偿责任；</w:t>
      </w:r>
      <w:r>
        <w:rPr>
          <w:rFonts w:ascii="宋体" w:hAnsi="宋体" w:cs="宋体"/>
          <w:kern w:val="0"/>
          <w:szCs w:val="21"/>
        </w:rPr>
        <w:fldChar w:fldCharType="begin"/>
      </w:r>
      <w:r>
        <w:rPr>
          <w:rFonts w:ascii="宋体" w:hAnsi="宋体" w:cs="宋体"/>
          <w:kern w:val="0"/>
          <w:szCs w:val="21"/>
        </w:rPr>
        <w:instrText>= 2 \* GB3</w:instrText>
      </w:r>
      <w:r>
        <w:rPr>
          <w:rFonts w:ascii="宋体" w:hAnsi="宋体" w:cs="宋体"/>
          <w:kern w:val="0"/>
          <w:szCs w:val="21"/>
        </w:rPr>
        <w:fldChar w:fldCharType="separate"/>
      </w:r>
      <w:r>
        <w:rPr>
          <w:rFonts w:ascii="宋体" w:hAnsi="宋体" w:cs="宋体" w:hint="eastAsia"/>
          <w:kern w:val="0"/>
          <w:szCs w:val="21"/>
        </w:rPr>
        <w:t>②</w:t>
      </w:r>
      <w:r>
        <w:rPr>
          <w:rFonts w:ascii="宋体" w:hAnsi="宋体" w:cs="宋体"/>
          <w:kern w:val="0"/>
          <w:szCs w:val="21"/>
        </w:rPr>
        <w:fldChar w:fldCharType="end"/>
      </w:r>
      <w:r>
        <w:rPr>
          <w:rFonts w:ascii="宋体" w:hAnsi="宋体" w:cs="宋体" w:hint="eastAsia"/>
          <w:kern w:val="0"/>
          <w:szCs w:val="21"/>
        </w:rPr>
        <w:t>、对承租房屋采取停水、停电等措施，乙方同意自行承担由此造成的全部损失。</w:t>
      </w:r>
    </w:p>
    <w:p w14:paraId="75F589C0"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3</w:t>
      </w:r>
      <w:r>
        <w:rPr>
          <w:rFonts w:ascii="宋体" w:hAnsi="宋体" w:cs="宋体" w:hint="eastAsia"/>
          <w:kern w:val="0"/>
          <w:szCs w:val="21"/>
        </w:rPr>
        <w:t>、合同期满或提前解除、</w:t>
      </w:r>
      <w:r>
        <w:rPr>
          <w:rFonts w:ascii="宋体" w:hAnsi="宋体" w:cs="宋体" w:hint="eastAsia"/>
          <w:kern w:val="0"/>
          <w:szCs w:val="21"/>
        </w:rPr>
        <w:t>终止，乙方无违约行为且按时归还租赁房屋后，甲方退还押金（不计利息）。若乙方违约给甲方造成经济损失或拖欠租金或其他各项应缴费用的，甲方有权从押金中先行扣除。</w:t>
      </w:r>
    </w:p>
    <w:p w14:paraId="67B29477"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4</w:t>
      </w:r>
      <w:r>
        <w:rPr>
          <w:rFonts w:ascii="宋体" w:hAnsi="宋体" w:cs="宋体" w:hint="eastAsia"/>
          <w:kern w:val="0"/>
          <w:szCs w:val="21"/>
        </w:rPr>
        <w:t>、遗留物约定：乙方向甲方交房</w:t>
      </w:r>
      <w:r>
        <w:rPr>
          <w:rFonts w:ascii="宋体" w:hAnsi="宋体" w:cs="宋体"/>
          <w:kern w:val="0"/>
          <w:szCs w:val="21"/>
        </w:rPr>
        <w:t>2</w:t>
      </w:r>
      <w:r>
        <w:rPr>
          <w:rFonts w:ascii="宋体" w:hAnsi="宋体" w:cs="宋体" w:hint="eastAsia"/>
          <w:kern w:val="0"/>
          <w:szCs w:val="21"/>
        </w:rPr>
        <w:t>天后，甲方有权任意处置乙方的遗留物。</w:t>
      </w:r>
    </w:p>
    <w:p w14:paraId="48F6940A"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5</w:t>
      </w:r>
      <w:r>
        <w:rPr>
          <w:rFonts w:ascii="宋体" w:hAnsi="宋体" w:cs="宋体" w:hint="eastAsia"/>
          <w:kern w:val="0"/>
          <w:szCs w:val="21"/>
        </w:rPr>
        <w:t>、其他约定：无</w:t>
      </w:r>
    </w:p>
    <w:p w14:paraId="369A124F"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十、乙方有下列情形之一的，甲方有权解除合同，收回房屋，没收押金，造成甲方损失的，由乙方负责赔偿，乙方因合同解除所遭受的一切损失均由乙方自行承担，甲方不予任何补偿：</w:t>
      </w:r>
    </w:p>
    <w:p w14:paraId="4FBD2FE6"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lastRenderedPageBreak/>
        <w:t xml:space="preserve">　　</w:t>
      </w:r>
      <w:r>
        <w:rPr>
          <w:rFonts w:ascii="宋体" w:hAnsi="宋体" w:cs="宋体"/>
          <w:kern w:val="0"/>
          <w:szCs w:val="21"/>
        </w:rPr>
        <w:t>1</w:t>
      </w:r>
      <w:r>
        <w:rPr>
          <w:rFonts w:ascii="宋体" w:hAnsi="宋体" w:cs="宋体" w:hint="eastAsia"/>
          <w:kern w:val="0"/>
          <w:szCs w:val="21"/>
        </w:rPr>
        <w:t>、将承租的房屋擅自转租（</w:t>
      </w:r>
      <w:proofErr w:type="gramStart"/>
      <w:r>
        <w:rPr>
          <w:rFonts w:ascii="宋体" w:hAnsi="宋体" w:cs="宋体" w:hint="eastAsia"/>
          <w:kern w:val="0"/>
          <w:szCs w:val="21"/>
        </w:rPr>
        <w:t>含将租赁</w:t>
      </w:r>
      <w:proofErr w:type="gramEnd"/>
      <w:r>
        <w:rPr>
          <w:rFonts w:ascii="宋体" w:hAnsi="宋体" w:cs="宋体" w:hint="eastAsia"/>
          <w:kern w:val="0"/>
          <w:szCs w:val="21"/>
        </w:rPr>
        <w:t>物业全部或部分转租或以合作、合资、联营、借用等方式变相</w:t>
      </w:r>
      <w:r>
        <w:rPr>
          <w:rFonts w:ascii="宋体" w:hAnsi="宋体" w:cs="宋体" w:hint="eastAsia"/>
          <w:kern w:val="0"/>
          <w:szCs w:val="21"/>
        </w:rPr>
        <w:t>转租）；</w:t>
      </w:r>
    </w:p>
    <w:p w14:paraId="27E3642C"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、将承租房屋擅自转让、转借他人或擅自调换使用的；</w:t>
      </w:r>
    </w:p>
    <w:p w14:paraId="5986A8C0"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、未经甲方许可，超出本合同规定范围经营的；</w:t>
      </w:r>
    </w:p>
    <w:p w14:paraId="1E04B381"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4</w:t>
      </w:r>
      <w:r>
        <w:rPr>
          <w:rFonts w:ascii="宋体" w:hAnsi="宋体" w:cs="宋体" w:hint="eastAsia"/>
          <w:kern w:val="0"/>
          <w:szCs w:val="21"/>
        </w:rPr>
        <w:t>、擅自装修、拆改、扩建、增添房屋或改变房屋用途的；</w:t>
      </w:r>
    </w:p>
    <w:p w14:paraId="356728F7"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5</w:t>
      </w:r>
      <w:r>
        <w:rPr>
          <w:rFonts w:ascii="宋体" w:hAnsi="宋体" w:cs="宋体" w:hint="eastAsia"/>
          <w:kern w:val="0"/>
          <w:szCs w:val="21"/>
        </w:rPr>
        <w:t>、拖欠租金或水、电费及其他各种应缴纳的费用达</w:t>
      </w:r>
      <w:r>
        <w:rPr>
          <w:rFonts w:ascii="宋体" w:hAnsi="宋体" w:cs="宋体"/>
          <w:kern w:val="0"/>
          <w:szCs w:val="21"/>
        </w:rPr>
        <w:t>15</w:t>
      </w:r>
      <w:r>
        <w:rPr>
          <w:rFonts w:ascii="宋体" w:hAnsi="宋体" w:cs="宋体" w:hint="eastAsia"/>
          <w:kern w:val="0"/>
          <w:szCs w:val="21"/>
        </w:rPr>
        <w:t>天以上的；</w:t>
      </w:r>
    </w:p>
    <w:p w14:paraId="519B620C"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6</w:t>
      </w:r>
      <w:r>
        <w:rPr>
          <w:rFonts w:ascii="宋体" w:hAnsi="宋体" w:cs="宋体" w:hint="eastAsia"/>
          <w:kern w:val="0"/>
          <w:szCs w:val="21"/>
        </w:rPr>
        <w:t>、利用承租房屋进行违法违规活动的；</w:t>
      </w:r>
    </w:p>
    <w:p w14:paraId="510D49CA" w14:textId="77777777" w:rsidR="009A4105" w:rsidRDefault="0051500D">
      <w:pPr>
        <w:widowControl/>
        <w:shd w:val="clear" w:color="auto" w:fill="FFFFFF"/>
        <w:spacing w:line="390" w:lineRule="atLeast"/>
        <w:ind w:firstLine="420"/>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、管理不善，发生安全事故，或被安全管理部门下达“隐患整改通知书”且整改不到位</w:t>
      </w:r>
      <w:r>
        <w:rPr>
          <w:rFonts w:ascii="宋体" w:hAnsi="宋体" w:cs="宋体" w:hint="eastAsia"/>
          <w:kern w:val="0"/>
          <w:szCs w:val="21"/>
        </w:rPr>
        <w:t>，</w:t>
      </w:r>
      <w:r>
        <w:rPr>
          <w:rFonts w:ascii="宋体" w:hAnsi="宋体" w:cs="宋体" w:hint="eastAsia"/>
          <w:color w:val="FF0000"/>
          <w:kern w:val="0"/>
          <w:szCs w:val="21"/>
        </w:rPr>
        <w:t>经营过程噪音扰民、门前三包不符合管理要求且限期内整改不到位。</w:t>
      </w:r>
    </w:p>
    <w:p w14:paraId="05D4A5A6"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十一、提前终止合同</w:t>
      </w:r>
    </w:p>
    <w:p w14:paraId="49E38DEC"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、租赁期间，该房屋依法或按政府有关部门规定被列入拆迁、征用等范围内的，或政府行为或政府建设或甲方建设需要的，</w:t>
      </w:r>
      <w:r>
        <w:rPr>
          <w:rFonts w:ascii="宋体" w:hAnsi="宋体" w:cs="宋体" w:hint="eastAsia"/>
          <w:b/>
          <w:kern w:val="0"/>
          <w:szCs w:val="21"/>
        </w:rPr>
        <w:t>或甲方经营业</w:t>
      </w:r>
      <w:proofErr w:type="gramStart"/>
      <w:r>
        <w:rPr>
          <w:rFonts w:ascii="宋体" w:hAnsi="宋体" w:cs="宋体" w:hint="eastAsia"/>
          <w:b/>
          <w:kern w:val="0"/>
          <w:szCs w:val="21"/>
        </w:rPr>
        <w:t>态调整</w:t>
      </w:r>
      <w:proofErr w:type="gramEnd"/>
      <w:r>
        <w:rPr>
          <w:rFonts w:ascii="宋体" w:hAnsi="宋体" w:cs="宋体" w:hint="eastAsia"/>
          <w:b/>
          <w:kern w:val="0"/>
          <w:szCs w:val="21"/>
        </w:rPr>
        <w:t>需要的</w:t>
      </w:r>
      <w:r>
        <w:rPr>
          <w:rFonts w:ascii="宋体" w:hAnsi="宋体" w:cs="宋体" w:hint="eastAsia"/>
          <w:kern w:val="0"/>
          <w:szCs w:val="21"/>
        </w:rPr>
        <w:t>，导致本合同不能履行，甲乙双方应无条件终止本合同。本合同自相关通知（包括但不限于拆迁、征用公告）或甲方要求的搬迁时间终止，甲方不补偿乙方任何损失（在乙方将租赁物如期完好归还甲方后，甲方无息退换押金）。乙方应在相关公告或甲方要求的</w:t>
      </w:r>
      <w:proofErr w:type="gramStart"/>
      <w:r>
        <w:rPr>
          <w:rFonts w:ascii="宋体" w:hAnsi="宋体" w:cs="宋体" w:hint="eastAsia"/>
          <w:kern w:val="0"/>
          <w:szCs w:val="21"/>
        </w:rPr>
        <w:t>时间内腾退房</w:t>
      </w:r>
      <w:proofErr w:type="gramEnd"/>
      <w:r>
        <w:rPr>
          <w:rFonts w:ascii="宋体" w:hAnsi="宋体" w:cs="宋体" w:hint="eastAsia"/>
          <w:kern w:val="0"/>
          <w:szCs w:val="21"/>
        </w:rPr>
        <w:t>屋交还甲方，乙方不得以任何理由拒绝或延迟腾退交还甲方房屋，若乙方未在相关公告或甲方要求的时间内腾退交还房屋给甲方，则甲方有权自行收回承租房屋</w:t>
      </w:r>
      <w:r>
        <w:rPr>
          <w:rFonts w:ascii="宋体" w:hAnsi="宋体" w:cs="宋体" w:hint="eastAsia"/>
          <w:kern w:val="0"/>
          <w:szCs w:val="21"/>
        </w:rPr>
        <w:t>，乙方遗留、存放在租赁场所内的货物或任何物品均视为乙方的抛弃物，甲方有权任意处置而不承担任何赔偿责任，同时甲方还有权对乙方承租房屋采取停水、停电等措施，乙方同意自行承担由此造成的全部损失；若乙方逾期腾退造成甲方损失的，乙方应赔偿甲方因此产生的全部损失。土地房屋拆迁、征用、收储等补偿和赔偿费（包括但不限于：土地补偿费、房屋补偿费、房屋装修补偿费，附属物补偿费，搬迁补助费、经营损失补偿费、人员安置补偿费等）全部由甲方所有。</w:t>
      </w:r>
    </w:p>
    <w:p w14:paraId="39C86E8D"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、租赁期间，该房屋因不可抗力因素毁损、灭失或者被鉴定为危险房屋的，本合同自行终止，双方</w:t>
      </w:r>
      <w:r>
        <w:rPr>
          <w:rFonts w:ascii="宋体" w:hAnsi="宋体" w:cs="宋体" w:hint="eastAsia"/>
          <w:kern w:val="0"/>
          <w:szCs w:val="21"/>
        </w:rPr>
        <w:t>互不承担违约责任。</w:t>
      </w:r>
    </w:p>
    <w:p w14:paraId="5945EC91" w14:textId="77777777" w:rsidR="009A4105" w:rsidRDefault="0051500D">
      <w:pPr>
        <w:widowControl/>
        <w:shd w:val="clear" w:color="auto" w:fill="FFFFFF"/>
        <w:spacing w:line="390" w:lineRule="atLeast"/>
        <w:ind w:firstLineChars="200" w:firstLine="420"/>
        <w:jc w:val="left"/>
        <w:rPr>
          <w:rFonts w:ascii="宋体" w:cs="宋体"/>
          <w:kern w:val="0"/>
          <w:szCs w:val="21"/>
        </w:rPr>
      </w:pPr>
      <w:r>
        <w:rPr>
          <w:rFonts w:ascii="宋体" w:hAnsi="宋体" w:cs="宋体" w:hint="eastAsia"/>
          <w:kern w:val="0"/>
          <w:szCs w:val="21"/>
        </w:rPr>
        <w:t>十二、违约责任。</w:t>
      </w:r>
    </w:p>
    <w:p w14:paraId="6A914C3E"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1</w:t>
      </w:r>
      <w:r>
        <w:rPr>
          <w:rFonts w:ascii="宋体" w:hAnsi="宋体" w:cs="宋体" w:hint="eastAsia"/>
          <w:kern w:val="0"/>
          <w:szCs w:val="21"/>
        </w:rPr>
        <w:t>、乙方逾期支付租金的，每逾期一日，应按所欠租金千分之一的标准向甲方支付违约金。乙方逾期向甲方缴纳由甲方代缴的费用的，每逾期一日，应按所欠费用千分之一的标准向甲方支付违约金，逾期一个月未支付租金或缴纳费用的，</w:t>
      </w:r>
      <w:r>
        <w:rPr>
          <w:rFonts w:ascii="宋体" w:hAnsi="宋体" w:cs="宋体" w:hint="eastAsia"/>
          <w:color w:val="000000" w:themeColor="text1"/>
          <w:kern w:val="0"/>
          <w:szCs w:val="21"/>
        </w:rPr>
        <w:t>甲方有权解除本合同并收回房屋，甲方不予任何补偿，还有权采取停水、停电、停气</w:t>
      </w:r>
      <w:proofErr w:type="gramStart"/>
      <w:r>
        <w:rPr>
          <w:rFonts w:ascii="宋体" w:hAnsi="宋体" w:cs="宋体" w:hint="eastAsia"/>
          <w:color w:val="000000" w:themeColor="text1"/>
          <w:kern w:val="0"/>
          <w:szCs w:val="21"/>
        </w:rPr>
        <w:t>等停止</w:t>
      </w:r>
      <w:proofErr w:type="gramEnd"/>
      <w:r>
        <w:rPr>
          <w:rFonts w:ascii="宋体" w:hAnsi="宋体" w:cs="宋体" w:hint="eastAsia"/>
          <w:color w:val="000000" w:themeColor="text1"/>
          <w:kern w:val="0"/>
          <w:szCs w:val="21"/>
        </w:rPr>
        <w:t>服务的措施直至乙方付清所欠费用，</w:t>
      </w:r>
      <w:r>
        <w:rPr>
          <w:rFonts w:ascii="宋体" w:hAnsi="宋体" w:cs="宋体" w:hint="eastAsia"/>
          <w:kern w:val="0"/>
          <w:szCs w:val="21"/>
        </w:rPr>
        <w:t>产生的损害后果由乙方承担。</w:t>
      </w:r>
    </w:p>
    <w:p w14:paraId="6326D0FF"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2</w:t>
      </w:r>
      <w:r>
        <w:rPr>
          <w:rFonts w:ascii="宋体" w:hAnsi="宋体" w:cs="宋体" w:hint="eastAsia"/>
          <w:kern w:val="0"/>
          <w:szCs w:val="21"/>
        </w:rPr>
        <w:t>、租赁期间，因乙方原因导致本合同终止的，甲方不予退还押金，同时乙方应按合同未履行租期租金</w:t>
      </w:r>
      <w:r>
        <w:rPr>
          <w:rFonts w:ascii="宋体" w:hAnsi="宋体" w:cs="宋体"/>
          <w:kern w:val="0"/>
          <w:szCs w:val="21"/>
        </w:rPr>
        <w:t>10%</w:t>
      </w:r>
      <w:r>
        <w:rPr>
          <w:rFonts w:ascii="宋体" w:hAnsi="宋体" w:cs="宋体" w:hint="eastAsia"/>
          <w:kern w:val="0"/>
          <w:szCs w:val="21"/>
        </w:rPr>
        <w:t>的金额向甲方加付违约金。</w:t>
      </w:r>
    </w:p>
    <w:p w14:paraId="632CA4BF" w14:textId="77777777" w:rsidR="009A4105" w:rsidRDefault="0051500D">
      <w:pPr>
        <w:widowControl/>
        <w:shd w:val="clear" w:color="auto" w:fill="FFFFFF"/>
        <w:spacing w:line="390" w:lineRule="atLeast"/>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3</w:t>
      </w:r>
      <w:r>
        <w:rPr>
          <w:rFonts w:ascii="宋体" w:hAnsi="宋体" w:cs="宋体" w:hint="eastAsia"/>
          <w:kern w:val="0"/>
          <w:szCs w:val="21"/>
        </w:rPr>
        <w:t>、租赁期满或合同终止、解除后，乙方应如期交还该房屋。乙方逾期归还，则每逾期一日应向甲方加付原日租金</w:t>
      </w:r>
      <w:r>
        <w:rPr>
          <w:rFonts w:ascii="宋体" w:hAnsi="宋体" w:cs="宋体"/>
          <w:kern w:val="0"/>
          <w:szCs w:val="21"/>
        </w:rPr>
        <w:t>3</w:t>
      </w:r>
      <w:r>
        <w:rPr>
          <w:rFonts w:ascii="宋体" w:hAnsi="宋体" w:cs="宋体" w:hint="eastAsia"/>
          <w:kern w:val="0"/>
          <w:szCs w:val="21"/>
        </w:rPr>
        <w:t>倍的房屋占用费。</w:t>
      </w:r>
    </w:p>
    <w:p w14:paraId="42B9129F"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lastRenderedPageBreak/>
        <w:t>4</w:t>
      </w:r>
      <w:r>
        <w:rPr>
          <w:rFonts w:ascii="宋体" w:hAnsi="宋体" w:cs="宋体" w:hint="eastAsia"/>
          <w:kern w:val="0"/>
          <w:szCs w:val="21"/>
        </w:rPr>
        <w:t>、租赁期满或合同终止、解除后，乙方应在一个月内到工商局办理住所变更登记，若乙方搬迁租赁场所但未及时办理住所变更登记的，甲方有权</w:t>
      </w:r>
      <w:proofErr w:type="gramStart"/>
      <w:r>
        <w:rPr>
          <w:rFonts w:ascii="宋体" w:hAnsi="宋体" w:cs="宋体" w:hint="eastAsia"/>
          <w:kern w:val="0"/>
          <w:szCs w:val="21"/>
        </w:rPr>
        <w:t>不</w:t>
      </w:r>
      <w:proofErr w:type="gramEnd"/>
      <w:r>
        <w:rPr>
          <w:rFonts w:ascii="宋体" w:hAnsi="宋体" w:cs="宋体" w:hint="eastAsia"/>
          <w:kern w:val="0"/>
          <w:szCs w:val="21"/>
        </w:rPr>
        <w:t>返还押金。逾期办理变更的，每逾期一个月，甲方按合同月租金</w:t>
      </w:r>
      <w:r>
        <w:rPr>
          <w:rFonts w:ascii="宋体" w:hAnsi="宋体" w:cs="宋体"/>
          <w:kern w:val="0"/>
          <w:szCs w:val="21"/>
        </w:rPr>
        <w:t>80%</w:t>
      </w:r>
      <w:r>
        <w:rPr>
          <w:rFonts w:ascii="宋体" w:hAnsi="宋体" w:cs="宋体" w:hint="eastAsia"/>
          <w:kern w:val="0"/>
          <w:szCs w:val="21"/>
        </w:rPr>
        <w:t>的标准向乙方收取违约金。</w:t>
      </w:r>
    </w:p>
    <w:p w14:paraId="510C326E"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十三、检查及安全</w:t>
      </w:r>
    </w:p>
    <w:p w14:paraId="5BF7898A"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proofErr w:type="gramStart"/>
      <w:r>
        <w:rPr>
          <w:rFonts w:ascii="宋体" w:hAnsi="宋体" w:cs="宋体" w:hint="eastAsia"/>
          <w:kern w:val="0"/>
          <w:szCs w:val="21"/>
        </w:rPr>
        <w:t>鉴于本</w:t>
      </w:r>
      <w:proofErr w:type="gramEnd"/>
      <w:r>
        <w:rPr>
          <w:rFonts w:ascii="宋体" w:hAnsi="宋体" w:cs="宋体" w:hint="eastAsia"/>
          <w:kern w:val="0"/>
          <w:szCs w:val="21"/>
        </w:rPr>
        <w:t>合同项下的租赁房屋在</w:t>
      </w:r>
      <w:r>
        <w:rPr>
          <w:rFonts w:ascii="宋体" w:hAnsi="宋体" w:cs="宋体" w:hint="eastAsia"/>
          <w:kern w:val="0"/>
          <w:szCs w:val="21"/>
        </w:rPr>
        <w:t>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改，乙方应立即按照甲方的要</w:t>
      </w:r>
      <w:r>
        <w:rPr>
          <w:rFonts w:ascii="宋体" w:hAnsi="宋体" w:cs="宋体" w:hint="eastAsia"/>
          <w:kern w:val="0"/>
          <w:szCs w:val="21"/>
        </w:rPr>
        <w:t>求整改并承担相关费用；双方同意甲方的这一权利不应解释为甲方对已出租的房屋承担检查或安全责任。</w:t>
      </w:r>
    </w:p>
    <w:p w14:paraId="42645C55"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甲方已经提醒乙方必须采取一切措施密切注意并有效落实安全问题以及其他管理问题，并建议乙方对财产人身安全等事项进行投保。若乙方在使用本租赁物期间遭受损害或造成他人损害，应由乙方承担全部责任。若甲方对外被要求承担赔偿责任，乙方同意由乙方承担全部赔偿责任，或在甲方承担之后赔偿甲方因此所受到的损失。</w:t>
      </w:r>
    </w:p>
    <w:p w14:paraId="1F37039F"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、乙方承租房屋内严禁违规存放化学危险品、易燃易爆品、爆炸物等，乙方存放的商品（或物品）由乙方负责安全保管，并自行承担安全风险</w:t>
      </w:r>
      <w:r>
        <w:rPr>
          <w:rFonts w:ascii="宋体" w:hAnsi="宋体" w:cs="宋体" w:hint="eastAsia"/>
          <w:kern w:val="0"/>
          <w:szCs w:val="21"/>
        </w:rPr>
        <w:t>。</w:t>
      </w:r>
    </w:p>
    <w:p w14:paraId="1C929CF7"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、租赁房屋无人时必须关闭电源；非营业时间严禁人员住宿；严禁</w:t>
      </w:r>
      <w:proofErr w:type="gramStart"/>
      <w:r>
        <w:rPr>
          <w:rFonts w:ascii="宋体" w:hAnsi="宋体" w:cs="宋体" w:hint="eastAsia"/>
          <w:kern w:val="0"/>
          <w:szCs w:val="21"/>
        </w:rPr>
        <w:t>私自接拉电线</w:t>
      </w:r>
      <w:proofErr w:type="gramEnd"/>
      <w:r>
        <w:rPr>
          <w:rFonts w:ascii="宋体" w:hAnsi="宋体" w:cs="宋体" w:hint="eastAsia"/>
          <w:kern w:val="0"/>
          <w:szCs w:val="21"/>
        </w:rPr>
        <w:t>、改变用电负荷或保险装置，严禁使用“三无电器”。</w:t>
      </w:r>
    </w:p>
    <w:p w14:paraId="3F9C7E08"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、乙方应按照公安消防有关规定配备消防设备、设施或器材（包括自动喷淋），设置安全标志，费用乙方自行承担；严禁在租赁房屋使用明火，保证疏散通道和安全出口畅通，保证生产经营安全。</w:t>
      </w:r>
    </w:p>
    <w:p w14:paraId="719BCBA0"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5</w:t>
      </w:r>
      <w:r>
        <w:rPr>
          <w:rFonts w:ascii="宋体" w:hAnsi="宋体" w:cs="宋体" w:hint="eastAsia"/>
          <w:kern w:val="0"/>
          <w:szCs w:val="21"/>
        </w:rPr>
        <w:t>、乙方在租赁合同到期或提前终止、解除后不按期腾退并归还租赁房屋的，在此期间所发生的一切安全事故（包括但不限于人身伤害与财产损失），均由乙方自行承担一切法律责任。</w:t>
      </w:r>
    </w:p>
    <w:p w14:paraId="00DFA759"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kern w:val="0"/>
          <w:szCs w:val="21"/>
        </w:rPr>
        <w:t>6</w:t>
      </w:r>
      <w:r>
        <w:rPr>
          <w:rFonts w:ascii="宋体" w:hAnsi="宋体" w:cs="宋体" w:hint="eastAsia"/>
          <w:kern w:val="0"/>
          <w:szCs w:val="21"/>
        </w:rPr>
        <w:t>、因乙方违法租赁合同相关约定或超出租赁范围使</w:t>
      </w:r>
      <w:r>
        <w:rPr>
          <w:rFonts w:ascii="宋体" w:hAnsi="宋体" w:cs="宋体" w:hint="eastAsia"/>
          <w:kern w:val="0"/>
          <w:szCs w:val="21"/>
        </w:rPr>
        <w:t>用甲方权属范围内房屋而造成的事故及损失，由乙方承担责任。</w:t>
      </w:r>
    </w:p>
    <w:p w14:paraId="1F23BC4E" w14:textId="77777777" w:rsidR="009A4105" w:rsidRDefault="0051500D">
      <w:pPr>
        <w:widowControl/>
        <w:shd w:val="clear" w:color="auto" w:fill="FFFFFF"/>
        <w:spacing w:line="390" w:lineRule="atLeast"/>
        <w:ind w:firstLine="420"/>
        <w:jc w:val="left"/>
        <w:rPr>
          <w:rFonts w:ascii="宋体" w:cs="宋体"/>
          <w:kern w:val="0"/>
          <w:szCs w:val="21"/>
        </w:rPr>
      </w:pPr>
      <w:r>
        <w:rPr>
          <w:rFonts w:ascii="宋体" w:hAnsi="宋体" w:cs="宋体" w:hint="eastAsia"/>
          <w:kern w:val="0"/>
          <w:szCs w:val="21"/>
        </w:rPr>
        <w:t>十四、本合同在履行中若发生争议，甲乙双方可协商解决，协商不成的，提交厦门仲裁委员会仲裁解决。</w:t>
      </w:r>
    </w:p>
    <w:p w14:paraId="38FBADF1" w14:textId="77777777" w:rsidR="009A4105" w:rsidRDefault="009A4105">
      <w:pPr>
        <w:widowControl/>
        <w:shd w:val="clear" w:color="auto" w:fill="FFFFFF"/>
        <w:spacing w:line="390" w:lineRule="atLeast"/>
        <w:jc w:val="left"/>
        <w:rPr>
          <w:rFonts w:ascii="宋体" w:cs="宋体"/>
          <w:kern w:val="0"/>
          <w:szCs w:val="21"/>
        </w:rPr>
      </w:pPr>
    </w:p>
    <w:p w14:paraId="2A4CBEF8" w14:textId="422EA8FE" w:rsidR="009A4105" w:rsidRDefault="009A4105">
      <w:pPr>
        <w:widowControl/>
        <w:shd w:val="clear" w:color="auto" w:fill="FFFFFF"/>
        <w:spacing w:line="390" w:lineRule="atLeast"/>
        <w:jc w:val="left"/>
        <w:rPr>
          <w:rFonts w:ascii="宋体" w:cs="宋体"/>
          <w:kern w:val="0"/>
          <w:szCs w:val="21"/>
        </w:rPr>
      </w:pPr>
    </w:p>
    <w:p w14:paraId="131601A0" w14:textId="4E491970" w:rsidR="0051500D" w:rsidRDefault="0051500D">
      <w:pPr>
        <w:widowControl/>
        <w:shd w:val="clear" w:color="auto" w:fill="FFFFFF"/>
        <w:spacing w:line="390" w:lineRule="atLeast"/>
        <w:jc w:val="left"/>
        <w:rPr>
          <w:rFonts w:ascii="宋体" w:cs="宋体"/>
          <w:kern w:val="0"/>
          <w:szCs w:val="21"/>
        </w:rPr>
      </w:pPr>
    </w:p>
    <w:p w14:paraId="6561AE02" w14:textId="6F5D7823" w:rsidR="0051500D" w:rsidRDefault="0051500D">
      <w:pPr>
        <w:widowControl/>
        <w:shd w:val="clear" w:color="auto" w:fill="FFFFFF"/>
        <w:spacing w:line="390" w:lineRule="atLeast"/>
        <w:jc w:val="left"/>
        <w:rPr>
          <w:rFonts w:ascii="宋体" w:cs="宋体"/>
          <w:kern w:val="0"/>
          <w:szCs w:val="21"/>
        </w:rPr>
      </w:pPr>
    </w:p>
    <w:p w14:paraId="6FD6C8C1" w14:textId="1DE07FA3" w:rsidR="0051500D" w:rsidRDefault="0051500D">
      <w:pPr>
        <w:widowControl/>
        <w:shd w:val="clear" w:color="auto" w:fill="FFFFFF"/>
        <w:spacing w:line="390" w:lineRule="atLeast"/>
        <w:jc w:val="left"/>
        <w:rPr>
          <w:rFonts w:ascii="宋体" w:cs="宋体"/>
          <w:kern w:val="0"/>
          <w:szCs w:val="21"/>
        </w:rPr>
      </w:pPr>
    </w:p>
    <w:p w14:paraId="488D5CDE" w14:textId="72308384" w:rsidR="0051500D" w:rsidRDefault="0051500D">
      <w:pPr>
        <w:widowControl/>
        <w:shd w:val="clear" w:color="auto" w:fill="FFFFFF"/>
        <w:spacing w:line="390" w:lineRule="atLeast"/>
        <w:jc w:val="left"/>
        <w:rPr>
          <w:rFonts w:ascii="宋体" w:cs="宋体"/>
          <w:kern w:val="0"/>
          <w:szCs w:val="21"/>
        </w:rPr>
      </w:pPr>
    </w:p>
    <w:p w14:paraId="4A325B1C" w14:textId="08DE1A44" w:rsidR="0051500D" w:rsidRDefault="0051500D">
      <w:pPr>
        <w:widowControl/>
        <w:shd w:val="clear" w:color="auto" w:fill="FFFFFF"/>
        <w:spacing w:line="390" w:lineRule="atLeast"/>
        <w:jc w:val="left"/>
        <w:rPr>
          <w:rFonts w:ascii="宋体" w:cs="宋体"/>
          <w:kern w:val="0"/>
          <w:szCs w:val="21"/>
        </w:rPr>
      </w:pPr>
    </w:p>
    <w:p w14:paraId="4BA2550E" w14:textId="77777777" w:rsidR="0051500D" w:rsidRDefault="0051500D">
      <w:pPr>
        <w:widowControl/>
        <w:shd w:val="clear" w:color="auto" w:fill="FFFFFF"/>
        <w:spacing w:line="390" w:lineRule="atLeast"/>
        <w:jc w:val="left"/>
        <w:rPr>
          <w:rFonts w:ascii="宋体" w:cs="宋体" w:hint="eastAsia"/>
          <w:kern w:val="0"/>
          <w:szCs w:val="21"/>
        </w:rPr>
      </w:pPr>
    </w:p>
    <w:p w14:paraId="5D470C1B" w14:textId="77777777" w:rsidR="009A4105" w:rsidRDefault="0051500D">
      <w:r>
        <w:rPr>
          <w:rFonts w:hint="eastAsia"/>
        </w:rPr>
        <w:t>甲</w:t>
      </w:r>
      <w:r>
        <w:rPr>
          <w:rFonts w:hint="eastAsia"/>
        </w:rPr>
        <w:t xml:space="preserve">  </w:t>
      </w:r>
      <w:r>
        <w:rPr>
          <w:rFonts w:hint="eastAsia"/>
        </w:rPr>
        <w:t>方：</w:t>
      </w:r>
      <w:r>
        <w:t xml:space="preserve">                                   </w:t>
      </w:r>
      <w:r>
        <w:rPr>
          <w:rFonts w:hint="eastAsia"/>
        </w:rPr>
        <w:t>乙</w:t>
      </w:r>
      <w:r>
        <w:rPr>
          <w:rFonts w:hint="eastAsia"/>
        </w:rPr>
        <w:t xml:space="preserve">  </w:t>
      </w:r>
      <w:r>
        <w:rPr>
          <w:rFonts w:hint="eastAsia"/>
        </w:rPr>
        <w:t>方：</w:t>
      </w:r>
    </w:p>
    <w:p w14:paraId="09A843C0" w14:textId="77777777" w:rsidR="009A4105" w:rsidRDefault="0051500D">
      <w:r>
        <w:rPr>
          <w:rFonts w:hint="eastAsia"/>
        </w:rPr>
        <w:t>代表人：</w:t>
      </w:r>
      <w:r>
        <w:t xml:space="preserve">                                   </w:t>
      </w:r>
      <w:r>
        <w:rPr>
          <w:rFonts w:hint="eastAsia"/>
        </w:rPr>
        <w:t>代表人：</w:t>
      </w:r>
    </w:p>
    <w:p w14:paraId="173BCB5C" w14:textId="77777777" w:rsidR="009A4105" w:rsidRDefault="0051500D">
      <w:r>
        <w:rPr>
          <w:rFonts w:hint="eastAsia"/>
        </w:rPr>
        <w:t>开户行：</w:t>
      </w:r>
      <w:r>
        <w:rPr>
          <w:rFonts w:hint="eastAsia"/>
        </w:rPr>
        <w:t>建行开元支行</w:t>
      </w:r>
      <w:r>
        <w:t xml:space="preserve">                       </w:t>
      </w:r>
      <w:r>
        <w:rPr>
          <w:rFonts w:hint="eastAsia"/>
        </w:rPr>
        <w:t>开户行：</w:t>
      </w:r>
    </w:p>
    <w:p w14:paraId="6BF53B25" w14:textId="77777777" w:rsidR="009A4105" w:rsidRDefault="0051500D">
      <w:proofErr w:type="gramStart"/>
      <w:r>
        <w:rPr>
          <w:rFonts w:hint="eastAsia"/>
        </w:rPr>
        <w:t>账</w:t>
      </w:r>
      <w:proofErr w:type="gramEnd"/>
      <w:r>
        <w:rPr>
          <w:rFonts w:hint="eastAsia"/>
        </w:rPr>
        <w:t xml:space="preserve">  </w:t>
      </w:r>
      <w:r>
        <w:rPr>
          <w:rFonts w:hint="eastAsia"/>
        </w:rPr>
        <w:t>号：</w:t>
      </w:r>
      <w:r>
        <w:rPr>
          <w:rFonts w:hint="eastAsia"/>
        </w:rPr>
        <w:t>35101558001050001816</w:t>
      </w:r>
      <w:r>
        <w:rPr>
          <w:rFonts w:hint="eastAsia"/>
        </w:rPr>
        <w:t xml:space="preserve">               </w:t>
      </w:r>
      <w:proofErr w:type="gramStart"/>
      <w:r>
        <w:rPr>
          <w:rFonts w:hint="eastAsia"/>
        </w:rPr>
        <w:t>账</w:t>
      </w:r>
      <w:proofErr w:type="gramEnd"/>
      <w:r>
        <w:rPr>
          <w:rFonts w:hint="eastAsia"/>
        </w:rPr>
        <w:t xml:space="preserve">  </w:t>
      </w:r>
      <w:r>
        <w:rPr>
          <w:rFonts w:hint="eastAsia"/>
        </w:rPr>
        <w:t>号：</w:t>
      </w:r>
    </w:p>
    <w:p w14:paraId="39EAF985" w14:textId="77777777" w:rsidR="009A4105" w:rsidRDefault="009A4105"/>
    <w:p w14:paraId="06733F8F" w14:textId="77777777" w:rsidR="009A4105" w:rsidRDefault="009A4105"/>
    <w:p w14:paraId="0E59F511" w14:textId="77777777" w:rsidR="009A4105" w:rsidRDefault="009A4105"/>
    <w:p w14:paraId="2C1B55C8" w14:textId="77777777" w:rsidR="009A4105" w:rsidRDefault="0051500D">
      <w:pPr>
        <w:ind w:firstLineChars="2050" w:firstLine="4305"/>
      </w:pP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14:paraId="2FB6B3DF" w14:textId="77777777" w:rsidR="009A4105" w:rsidRDefault="009A4105"/>
    <w:sectPr w:rsidR="009A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FkNWM0MGZiNmQ5MGE3Y2JiNjYxNGU1MDVkNDc2NWEifQ=="/>
  </w:docVars>
  <w:rsids>
    <w:rsidRoot w:val="00F679D2"/>
    <w:rsid w:val="00004935"/>
    <w:rsid w:val="00033E52"/>
    <w:rsid w:val="00045D8E"/>
    <w:rsid w:val="00065BC8"/>
    <w:rsid w:val="00067511"/>
    <w:rsid w:val="000857D1"/>
    <w:rsid w:val="00092F03"/>
    <w:rsid w:val="000A4992"/>
    <w:rsid w:val="000C24E5"/>
    <w:rsid w:val="000F0A78"/>
    <w:rsid w:val="000F436D"/>
    <w:rsid w:val="000F501A"/>
    <w:rsid w:val="0014246E"/>
    <w:rsid w:val="00174BCD"/>
    <w:rsid w:val="001773A8"/>
    <w:rsid w:val="00183CE1"/>
    <w:rsid w:val="001A32C7"/>
    <w:rsid w:val="001B0202"/>
    <w:rsid w:val="001C54EC"/>
    <w:rsid w:val="001C5D48"/>
    <w:rsid w:val="001F107B"/>
    <w:rsid w:val="001F62B2"/>
    <w:rsid w:val="001F727E"/>
    <w:rsid w:val="002574ED"/>
    <w:rsid w:val="00260FE1"/>
    <w:rsid w:val="00283DB4"/>
    <w:rsid w:val="00283F4C"/>
    <w:rsid w:val="002D45E5"/>
    <w:rsid w:val="002D620E"/>
    <w:rsid w:val="002D6651"/>
    <w:rsid w:val="0031067D"/>
    <w:rsid w:val="003457D1"/>
    <w:rsid w:val="0035076A"/>
    <w:rsid w:val="0035591E"/>
    <w:rsid w:val="003645BA"/>
    <w:rsid w:val="003B0123"/>
    <w:rsid w:val="003B685A"/>
    <w:rsid w:val="003D564E"/>
    <w:rsid w:val="0041429B"/>
    <w:rsid w:val="00433D1A"/>
    <w:rsid w:val="004405F1"/>
    <w:rsid w:val="00483A63"/>
    <w:rsid w:val="004A1DEA"/>
    <w:rsid w:val="004C37CE"/>
    <w:rsid w:val="0051500D"/>
    <w:rsid w:val="0051529D"/>
    <w:rsid w:val="005163AD"/>
    <w:rsid w:val="00551CE4"/>
    <w:rsid w:val="00552913"/>
    <w:rsid w:val="005641F4"/>
    <w:rsid w:val="00577A9F"/>
    <w:rsid w:val="005C5886"/>
    <w:rsid w:val="005C77D5"/>
    <w:rsid w:val="005E7340"/>
    <w:rsid w:val="005F59AA"/>
    <w:rsid w:val="00600AAE"/>
    <w:rsid w:val="006237A2"/>
    <w:rsid w:val="00642FAB"/>
    <w:rsid w:val="00697636"/>
    <w:rsid w:val="00697F0C"/>
    <w:rsid w:val="006B45B9"/>
    <w:rsid w:val="006C6E55"/>
    <w:rsid w:val="006D0298"/>
    <w:rsid w:val="007109D9"/>
    <w:rsid w:val="00723EC8"/>
    <w:rsid w:val="00726CCE"/>
    <w:rsid w:val="00756CD6"/>
    <w:rsid w:val="0077285F"/>
    <w:rsid w:val="00782982"/>
    <w:rsid w:val="007870E5"/>
    <w:rsid w:val="00793998"/>
    <w:rsid w:val="007949ED"/>
    <w:rsid w:val="007A66AF"/>
    <w:rsid w:val="007F3F22"/>
    <w:rsid w:val="00802846"/>
    <w:rsid w:val="00816FF8"/>
    <w:rsid w:val="00825A68"/>
    <w:rsid w:val="0083728F"/>
    <w:rsid w:val="00840EC0"/>
    <w:rsid w:val="008953CE"/>
    <w:rsid w:val="008A4973"/>
    <w:rsid w:val="008D2D13"/>
    <w:rsid w:val="00911EBC"/>
    <w:rsid w:val="0091578E"/>
    <w:rsid w:val="0091704B"/>
    <w:rsid w:val="009234EC"/>
    <w:rsid w:val="00930B99"/>
    <w:rsid w:val="00950CF2"/>
    <w:rsid w:val="009A4105"/>
    <w:rsid w:val="009C4DEA"/>
    <w:rsid w:val="009E7AB8"/>
    <w:rsid w:val="009F2A80"/>
    <w:rsid w:val="009F73EE"/>
    <w:rsid w:val="00A04938"/>
    <w:rsid w:val="00A174C8"/>
    <w:rsid w:val="00A22ED6"/>
    <w:rsid w:val="00A45F9B"/>
    <w:rsid w:val="00A7439F"/>
    <w:rsid w:val="00A80888"/>
    <w:rsid w:val="00AA5E27"/>
    <w:rsid w:val="00AB2792"/>
    <w:rsid w:val="00AC468A"/>
    <w:rsid w:val="00AC5A71"/>
    <w:rsid w:val="00AD0164"/>
    <w:rsid w:val="00AE7802"/>
    <w:rsid w:val="00B17490"/>
    <w:rsid w:val="00B40B14"/>
    <w:rsid w:val="00B41C7F"/>
    <w:rsid w:val="00B51EFE"/>
    <w:rsid w:val="00B83788"/>
    <w:rsid w:val="00B86CB1"/>
    <w:rsid w:val="00C0771C"/>
    <w:rsid w:val="00C16B45"/>
    <w:rsid w:val="00C2280B"/>
    <w:rsid w:val="00C35EF5"/>
    <w:rsid w:val="00C5703E"/>
    <w:rsid w:val="00C57664"/>
    <w:rsid w:val="00C714EA"/>
    <w:rsid w:val="00C753BA"/>
    <w:rsid w:val="00C9652F"/>
    <w:rsid w:val="00CA0F79"/>
    <w:rsid w:val="00CA655B"/>
    <w:rsid w:val="00CE1A3A"/>
    <w:rsid w:val="00D0528A"/>
    <w:rsid w:val="00D24013"/>
    <w:rsid w:val="00D7194F"/>
    <w:rsid w:val="00D73EE7"/>
    <w:rsid w:val="00DE1B9F"/>
    <w:rsid w:val="00DE1D1B"/>
    <w:rsid w:val="00DE1FBC"/>
    <w:rsid w:val="00E13E81"/>
    <w:rsid w:val="00E26CF4"/>
    <w:rsid w:val="00E4497A"/>
    <w:rsid w:val="00E532A6"/>
    <w:rsid w:val="00E66209"/>
    <w:rsid w:val="00E720E5"/>
    <w:rsid w:val="00E83700"/>
    <w:rsid w:val="00EA338E"/>
    <w:rsid w:val="00EB22B4"/>
    <w:rsid w:val="00EE23F2"/>
    <w:rsid w:val="00F02CE3"/>
    <w:rsid w:val="00F0408F"/>
    <w:rsid w:val="00F53829"/>
    <w:rsid w:val="00F64032"/>
    <w:rsid w:val="00F679D2"/>
    <w:rsid w:val="00F67A72"/>
    <w:rsid w:val="00FC1023"/>
    <w:rsid w:val="00FC2DDC"/>
    <w:rsid w:val="3A60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500B"/>
  <w15:docId w15:val="{4255B679-4870-4B61-8A85-C2E738D5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rFonts w:ascii="Calibri" w:eastAsia="宋体" w:hAnsi="Calibri" w:cs="Times New Roman"/>
      <w:sz w:val="18"/>
      <w:szCs w:val="18"/>
    </w:rPr>
  </w:style>
  <w:style w:type="character" w:customStyle="1" w:styleId="a4">
    <w:name w:val="页脚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anshe99.com/web/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839</Words>
  <Characters>4787</Characters>
  <Application>Microsoft Office Word</Application>
  <DocSecurity>0</DocSecurity>
  <Lines>39</Lines>
  <Paragraphs>11</Paragraphs>
  <ScaleCrop>false</ScaleCrop>
  <Company>Microsoft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游雯静</dc:creator>
  <cp:lastModifiedBy>雯静 游</cp:lastModifiedBy>
  <cp:revision>3</cp:revision>
  <dcterms:created xsi:type="dcterms:W3CDTF">2024-01-16T07:20:00Z</dcterms:created>
  <dcterms:modified xsi:type="dcterms:W3CDTF">2024-01-16T07:20:00Z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96FFE483E3424682B7D5585489451896_12</vt:lpwstr>
  </property>
</Properties>
</file>