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E75" w:rsidRDefault="00213E27">
      <w:pPr>
        <w:pStyle w:val="a6"/>
        <w:spacing w:before="7" w:line="360" w:lineRule="auto"/>
        <w:jc w:val="center"/>
        <w:rPr>
          <w:b/>
          <w:bCs/>
          <w:sz w:val="84"/>
          <w:szCs w:val="84"/>
        </w:rPr>
      </w:pPr>
      <w:r>
        <w:rPr>
          <w:rFonts w:hint="eastAsia"/>
          <w:b/>
          <w:bCs/>
          <w:sz w:val="84"/>
          <w:szCs w:val="84"/>
        </w:rPr>
        <w:t>招租文件</w:t>
      </w:r>
    </w:p>
    <w:p w:rsidR="00473E75" w:rsidRDefault="00473E75">
      <w:pPr>
        <w:pStyle w:val="a6"/>
        <w:spacing w:line="360" w:lineRule="auto"/>
        <w:rPr>
          <w:sz w:val="20"/>
        </w:rPr>
      </w:pPr>
    </w:p>
    <w:p w:rsidR="00473E75" w:rsidRDefault="00473E75">
      <w:pPr>
        <w:pStyle w:val="a6"/>
        <w:spacing w:before="4" w:line="360" w:lineRule="auto"/>
        <w:rPr>
          <w:sz w:val="22"/>
        </w:rPr>
      </w:pPr>
    </w:p>
    <w:p w:rsidR="00473E75" w:rsidRDefault="00473E75"/>
    <w:p w:rsidR="00473E75" w:rsidRDefault="00473E75">
      <w:pPr>
        <w:pStyle w:val="51"/>
        <w:spacing w:before="8" w:line="360" w:lineRule="auto"/>
        <w:ind w:left="1918" w:right="1950"/>
        <w:rPr>
          <w:rFonts w:ascii="宋体" w:eastAsia="宋体" w:hAnsi="宋体" w:cs="宋体"/>
        </w:rPr>
      </w:pPr>
    </w:p>
    <w:p w:rsidR="00473E75" w:rsidRDefault="00213E27">
      <w:pPr>
        <w:pStyle w:val="51"/>
        <w:spacing w:before="8" w:line="360" w:lineRule="auto"/>
        <w:ind w:left="1918" w:right="1950"/>
        <w:rPr>
          <w:rFonts w:ascii="宋体" w:eastAsia="宋体" w:hAnsi="宋体" w:cs="宋体"/>
        </w:rPr>
      </w:pPr>
      <w:r>
        <w:rPr>
          <w:rFonts w:ascii="宋体" w:eastAsia="宋体" w:hAnsi="宋体" w:cs="宋体" w:hint="eastAsia"/>
        </w:rPr>
        <w:t>项目编号：</w:t>
      </w:r>
      <w:r>
        <w:rPr>
          <w:rFonts w:ascii="宋体" w:eastAsia="宋体" w:hAnsi="宋体" w:cs="宋体" w:hint="eastAsia"/>
        </w:rPr>
        <w:t>SZJJ2024-377-1</w:t>
      </w:r>
    </w:p>
    <w:p w:rsidR="00473E75" w:rsidRDefault="00473E75">
      <w:pPr>
        <w:pStyle w:val="51"/>
        <w:spacing w:before="8" w:line="360" w:lineRule="auto"/>
        <w:ind w:left="1918" w:right="1479"/>
        <w:rPr>
          <w:rFonts w:ascii="宋体" w:eastAsia="宋体" w:hAnsi="宋体" w:cs="宋体"/>
        </w:rPr>
      </w:pPr>
    </w:p>
    <w:p w:rsidR="00473E75" w:rsidRDefault="00213E27">
      <w:pPr>
        <w:pStyle w:val="51"/>
        <w:spacing w:before="8" w:line="360" w:lineRule="auto"/>
        <w:ind w:leftChars="880" w:left="3453" w:right="1230" w:hangingChars="533" w:hanging="1605"/>
        <w:rPr>
          <w:rFonts w:ascii="宋体" w:eastAsia="宋体" w:hAnsi="宋体" w:cs="宋体"/>
        </w:rPr>
      </w:pPr>
      <w:r>
        <w:rPr>
          <w:rFonts w:ascii="宋体" w:eastAsia="宋体" w:hAnsi="宋体" w:cs="宋体" w:hint="eastAsia"/>
        </w:rPr>
        <w:t>项目名称：</w:t>
      </w:r>
      <w:r>
        <w:rPr>
          <w:rFonts w:ascii="宋体" w:eastAsia="宋体" w:hAnsi="宋体" w:cs="宋体" w:hint="eastAsia"/>
        </w:rPr>
        <w:t>莲岳路市政宿舍</w:t>
      </w:r>
      <w:r>
        <w:rPr>
          <w:rFonts w:ascii="宋体" w:eastAsia="宋体" w:hAnsi="宋体" w:cs="宋体" w:hint="eastAsia"/>
        </w:rPr>
        <w:t>5</w:t>
      </w:r>
      <w:r>
        <w:rPr>
          <w:rFonts w:ascii="宋体" w:eastAsia="宋体" w:hAnsi="宋体" w:cs="宋体" w:hint="eastAsia"/>
        </w:rPr>
        <w:t>套房屋整体招租（重新公告）</w:t>
      </w:r>
    </w:p>
    <w:p w:rsidR="00473E75" w:rsidRDefault="00473E75">
      <w:pPr>
        <w:pStyle w:val="51"/>
        <w:spacing w:before="8" w:line="360" w:lineRule="auto"/>
        <w:ind w:leftChars="65" w:left="136" w:right="-46" w:firstLineChars="1096" w:firstLine="3301"/>
        <w:rPr>
          <w:rFonts w:ascii="宋体" w:eastAsia="宋体" w:hAnsi="宋体" w:cs="宋体"/>
        </w:rPr>
      </w:pPr>
    </w:p>
    <w:p w:rsidR="00473E75" w:rsidRDefault="00213E27">
      <w:pPr>
        <w:pStyle w:val="51"/>
        <w:spacing w:before="8" w:line="360" w:lineRule="auto"/>
        <w:ind w:left="1918" w:right="-590"/>
        <w:rPr>
          <w:rFonts w:ascii="宋体" w:eastAsia="宋体" w:hAnsi="宋体" w:cs="宋体"/>
        </w:rPr>
      </w:pPr>
      <w:r>
        <w:rPr>
          <w:rFonts w:ascii="宋体" w:eastAsia="宋体" w:hAnsi="宋体" w:cs="宋体" w:hint="eastAsia"/>
        </w:rPr>
        <w:t>招</w:t>
      </w:r>
      <w:r>
        <w:rPr>
          <w:rFonts w:ascii="宋体" w:eastAsia="宋体" w:hAnsi="宋体" w:cs="宋体" w:hint="eastAsia"/>
        </w:rPr>
        <w:t xml:space="preserve"> </w:t>
      </w:r>
      <w:r>
        <w:rPr>
          <w:rFonts w:ascii="宋体" w:eastAsia="宋体" w:hAnsi="宋体" w:cs="宋体" w:hint="eastAsia"/>
        </w:rPr>
        <w:t>租</w:t>
      </w:r>
      <w:r>
        <w:rPr>
          <w:rFonts w:ascii="宋体" w:eastAsia="宋体" w:hAnsi="宋体" w:cs="宋体" w:hint="eastAsia"/>
        </w:rPr>
        <w:t xml:space="preserve"> </w:t>
      </w:r>
      <w:r>
        <w:rPr>
          <w:rFonts w:ascii="宋体" w:eastAsia="宋体" w:hAnsi="宋体" w:cs="宋体" w:hint="eastAsia"/>
        </w:rPr>
        <w:t>人：厦门市政公共服务管理有限公司</w:t>
      </w:r>
    </w:p>
    <w:p w:rsidR="00473E75" w:rsidRDefault="00473E75">
      <w:pPr>
        <w:pStyle w:val="51"/>
        <w:spacing w:before="8" w:line="360" w:lineRule="auto"/>
        <w:ind w:left="1918" w:right="1950"/>
        <w:rPr>
          <w:rFonts w:ascii="宋体" w:eastAsia="宋体" w:hAnsi="宋体" w:cs="宋体"/>
        </w:rPr>
      </w:pPr>
    </w:p>
    <w:p w:rsidR="00473E75" w:rsidRDefault="00213E27">
      <w:pPr>
        <w:pStyle w:val="51"/>
        <w:spacing w:before="8" w:line="360" w:lineRule="auto"/>
        <w:ind w:left="1918" w:right="-46"/>
        <w:rPr>
          <w:rFonts w:ascii="宋体" w:eastAsia="宋体" w:hAnsi="宋体" w:cs="宋体"/>
        </w:rPr>
      </w:pPr>
      <w:r>
        <w:rPr>
          <w:rFonts w:ascii="宋体" w:eastAsia="宋体" w:hAnsi="宋体" w:cs="宋体" w:hint="eastAsia"/>
        </w:rPr>
        <w:t>代理机构：厦门市政经济咨询有限公司</w:t>
      </w:r>
    </w:p>
    <w:p w:rsidR="00473E75" w:rsidRDefault="00473E75">
      <w:pPr>
        <w:spacing w:line="360" w:lineRule="auto"/>
        <w:rPr>
          <w:sz w:val="30"/>
          <w:szCs w:val="30"/>
        </w:rPr>
      </w:pPr>
    </w:p>
    <w:p w:rsidR="00473E75" w:rsidRDefault="00473E75">
      <w:pPr>
        <w:spacing w:line="360" w:lineRule="auto"/>
        <w:rPr>
          <w:sz w:val="30"/>
          <w:szCs w:val="30"/>
        </w:rPr>
      </w:pPr>
    </w:p>
    <w:p w:rsidR="00473E75" w:rsidRDefault="00473E75">
      <w:pPr>
        <w:spacing w:line="360" w:lineRule="auto"/>
        <w:rPr>
          <w:sz w:val="30"/>
          <w:szCs w:val="30"/>
        </w:rPr>
      </w:pPr>
    </w:p>
    <w:p w:rsidR="00473E75" w:rsidRDefault="00473E75">
      <w:pPr>
        <w:spacing w:line="360" w:lineRule="auto"/>
        <w:rPr>
          <w:sz w:val="30"/>
          <w:szCs w:val="30"/>
        </w:rPr>
      </w:pPr>
    </w:p>
    <w:p w:rsidR="00473E75" w:rsidRDefault="00473E75">
      <w:pPr>
        <w:pStyle w:val="20"/>
      </w:pPr>
    </w:p>
    <w:p w:rsidR="00473E75" w:rsidRDefault="00473E75">
      <w:pPr>
        <w:pStyle w:val="af0"/>
      </w:pPr>
    </w:p>
    <w:p w:rsidR="00473E75" w:rsidRDefault="00473E75">
      <w:pPr>
        <w:pStyle w:val="af0"/>
      </w:pPr>
    </w:p>
    <w:p w:rsidR="00473E75" w:rsidRDefault="00213E27">
      <w:pPr>
        <w:spacing w:line="360" w:lineRule="auto"/>
        <w:jc w:val="center"/>
        <w:rPr>
          <w:sz w:val="30"/>
          <w:szCs w:val="30"/>
        </w:rPr>
        <w:sectPr w:rsidR="00473E75">
          <w:pgSz w:w="11906" w:h="16840"/>
          <w:pgMar w:top="1417" w:right="786" w:bottom="1417" w:left="1440" w:header="850" w:footer="992" w:gutter="0"/>
          <w:cols w:space="0"/>
        </w:sectPr>
      </w:pPr>
      <w:r>
        <w:rPr>
          <w:rFonts w:hint="eastAsia"/>
          <w:sz w:val="30"/>
          <w:szCs w:val="30"/>
        </w:rPr>
        <w:t>2024</w:t>
      </w:r>
      <w:r>
        <w:rPr>
          <w:rFonts w:hint="eastAsia"/>
          <w:sz w:val="30"/>
          <w:szCs w:val="30"/>
        </w:rPr>
        <w:t>年</w:t>
      </w:r>
      <w:r>
        <w:rPr>
          <w:rFonts w:hint="eastAsia"/>
          <w:sz w:val="30"/>
          <w:szCs w:val="30"/>
        </w:rPr>
        <w:t>7</w:t>
      </w:r>
      <w:r>
        <w:rPr>
          <w:rFonts w:hint="eastAsia"/>
          <w:sz w:val="30"/>
          <w:szCs w:val="30"/>
        </w:rPr>
        <w:t>月</w:t>
      </w:r>
    </w:p>
    <w:p w:rsidR="00473E75" w:rsidRDefault="00213E27">
      <w:pPr>
        <w:pStyle w:val="31"/>
        <w:tabs>
          <w:tab w:val="left" w:pos="1286"/>
        </w:tabs>
        <w:spacing w:beforeLines="50" w:before="156" w:afterLines="50" w:after="156" w:line="360" w:lineRule="auto"/>
        <w:ind w:right="40"/>
        <w:rPr>
          <w:rFonts w:ascii="宋体" w:eastAsia="宋体" w:hAnsi="宋体" w:cs="宋体"/>
        </w:rPr>
      </w:pPr>
      <w:r>
        <w:rPr>
          <w:rFonts w:ascii="宋体" w:eastAsia="宋体" w:hAnsi="宋体" w:cs="宋体" w:hint="eastAsia"/>
        </w:rPr>
        <w:lastRenderedPageBreak/>
        <w:t>招租邀请</w:t>
      </w:r>
    </w:p>
    <w:p w:rsidR="00473E75" w:rsidRDefault="00213E27">
      <w:pPr>
        <w:pStyle w:val="a6"/>
        <w:spacing w:before="43" w:line="360" w:lineRule="auto"/>
        <w:ind w:right="342" w:firstLineChars="200" w:firstLine="480"/>
      </w:pPr>
      <w:r>
        <w:rPr>
          <w:rFonts w:hint="eastAsia"/>
        </w:rPr>
        <w:t>受</w:t>
      </w:r>
      <w:r>
        <w:rPr>
          <w:rFonts w:hint="eastAsia"/>
          <w:u w:val="single"/>
        </w:rPr>
        <w:t>厦门市政公共服务管理有限公司</w:t>
      </w:r>
      <w:r>
        <w:rPr>
          <w:rFonts w:hint="eastAsia"/>
        </w:rPr>
        <w:t>委托，我司就</w:t>
      </w:r>
      <w:r>
        <w:rPr>
          <w:rFonts w:hint="eastAsia"/>
          <w:u w:val="single"/>
        </w:rPr>
        <w:t>莲岳路市政宿舍</w:t>
      </w:r>
      <w:r>
        <w:rPr>
          <w:rFonts w:hint="eastAsia"/>
          <w:u w:val="single"/>
        </w:rPr>
        <w:t>5</w:t>
      </w:r>
      <w:r>
        <w:rPr>
          <w:rFonts w:hint="eastAsia"/>
          <w:u w:val="single"/>
        </w:rPr>
        <w:t>套房屋整体招租（重新公告）</w:t>
      </w:r>
      <w:r>
        <w:rPr>
          <w:rFonts w:hint="eastAsia"/>
        </w:rPr>
        <w:t>进行公开招租。</w:t>
      </w:r>
    </w:p>
    <w:p w:rsidR="00473E75" w:rsidRDefault="00213E27">
      <w:pPr>
        <w:pStyle w:val="a6"/>
        <w:spacing w:before="10" w:line="360" w:lineRule="auto"/>
        <w:ind w:right="342" w:firstLineChars="200" w:firstLine="480"/>
      </w:pPr>
      <w:r>
        <w:rPr>
          <w:rFonts w:hint="eastAsia"/>
        </w:rPr>
        <w:t>一、项目编号：</w:t>
      </w:r>
      <w:r>
        <w:rPr>
          <w:rFonts w:hint="eastAsia"/>
        </w:rPr>
        <w:t>SZJJ2024-377-1</w:t>
      </w:r>
    </w:p>
    <w:p w:rsidR="00473E75" w:rsidRDefault="00213E27">
      <w:pPr>
        <w:pStyle w:val="a6"/>
        <w:spacing w:before="10" w:line="360" w:lineRule="auto"/>
        <w:ind w:right="342" w:firstLineChars="200" w:firstLine="480"/>
      </w:pPr>
      <w:r>
        <w:rPr>
          <w:rFonts w:hint="eastAsia"/>
        </w:rPr>
        <w:t>二、项目名称、数量：见后附项目一览表</w:t>
      </w:r>
    </w:p>
    <w:p w:rsidR="00473E75" w:rsidRDefault="00213E27">
      <w:pPr>
        <w:pStyle w:val="a6"/>
        <w:spacing w:before="12" w:line="360" w:lineRule="auto"/>
        <w:ind w:right="358" w:firstLineChars="200" w:firstLine="480"/>
      </w:pPr>
      <w:r>
        <w:rPr>
          <w:rFonts w:hint="eastAsia"/>
        </w:rPr>
        <w:t>三、招租</w:t>
      </w:r>
      <w:r>
        <w:rPr>
          <w:rFonts w:hint="eastAsia"/>
          <w:spacing w:val="5"/>
        </w:rPr>
        <w:t>文件发售时间（即获取招租文件时间及报名时间）：即日起至</w:t>
      </w:r>
      <w:r w:rsidRPr="0065731A">
        <w:rPr>
          <w:rFonts w:hint="eastAsia"/>
          <w:b/>
          <w:bCs/>
          <w:spacing w:val="5"/>
        </w:rPr>
        <w:t>2024</w:t>
      </w:r>
      <w:r w:rsidRPr="0065731A">
        <w:rPr>
          <w:rFonts w:hint="eastAsia"/>
          <w:b/>
          <w:bCs/>
          <w:spacing w:val="5"/>
        </w:rPr>
        <w:t>年</w:t>
      </w:r>
      <w:r w:rsidRPr="0065731A">
        <w:rPr>
          <w:b/>
          <w:bCs/>
          <w:spacing w:val="5"/>
        </w:rPr>
        <w:t>8</w:t>
      </w:r>
      <w:r w:rsidRPr="0065731A">
        <w:rPr>
          <w:rFonts w:hint="eastAsia"/>
          <w:b/>
          <w:bCs/>
          <w:spacing w:val="5"/>
        </w:rPr>
        <w:t>月</w:t>
      </w:r>
      <w:r w:rsidRPr="0065731A">
        <w:rPr>
          <w:b/>
          <w:bCs/>
          <w:spacing w:val="5"/>
        </w:rPr>
        <w:t>20</w:t>
      </w:r>
      <w:r w:rsidRPr="0065731A">
        <w:rPr>
          <w:rFonts w:hint="eastAsia"/>
          <w:b/>
          <w:bCs/>
          <w:spacing w:val="5"/>
        </w:rPr>
        <w:t>日下午</w:t>
      </w:r>
      <w:r w:rsidRPr="0065731A">
        <w:rPr>
          <w:b/>
          <w:bCs/>
          <w:spacing w:val="5"/>
        </w:rPr>
        <w:t>18:00</w:t>
      </w:r>
      <w:r w:rsidRPr="0065731A">
        <w:rPr>
          <w:rFonts w:hint="eastAsia"/>
          <w:b/>
          <w:bCs/>
          <w:spacing w:val="5"/>
        </w:rPr>
        <w:t>时</w:t>
      </w:r>
      <w:r>
        <w:rPr>
          <w:rFonts w:hint="eastAsia"/>
          <w:spacing w:val="5"/>
        </w:rPr>
        <w:t>（北京时间）止，竞租方可通过厦门市政招标采购平台（</w:t>
      </w:r>
      <w:r>
        <w:rPr>
          <w:spacing w:val="5"/>
        </w:rPr>
        <w:t>https://www.xmszzc.com/</w:t>
      </w:r>
      <w:r>
        <w:rPr>
          <w:rFonts w:hint="eastAsia"/>
          <w:spacing w:val="5"/>
        </w:rPr>
        <w:t>）进行线上报名、线上获取招租文件。</w:t>
      </w:r>
      <w:r>
        <w:rPr>
          <w:rFonts w:hint="eastAsia"/>
          <w:spacing w:val="5"/>
        </w:rPr>
        <w:t>（</w:t>
      </w:r>
      <w:r w:rsidRPr="0065731A">
        <w:rPr>
          <w:rFonts w:hint="eastAsia"/>
        </w:rPr>
        <w:t>注：有意参加该项目的报价人在报名截止时间前在本公告页面点击“我要投标”进行报名（报名费为人民币</w:t>
      </w:r>
      <w:r w:rsidRPr="0065731A">
        <w:rPr>
          <w:rFonts w:hint="eastAsia"/>
        </w:rPr>
        <w:t>50</w:t>
      </w:r>
      <w:r w:rsidRPr="0065731A">
        <w:rPr>
          <w:rFonts w:hint="eastAsia"/>
        </w:rPr>
        <w:t>元），竞标人获得竞标码即表示系统报名成功。</w:t>
      </w:r>
      <w:r>
        <w:rPr>
          <w:rFonts w:hint="eastAsia"/>
          <w:spacing w:val="5"/>
        </w:rPr>
        <w:t>）</w:t>
      </w:r>
    </w:p>
    <w:p w:rsidR="00473E75" w:rsidRDefault="00213E27">
      <w:pPr>
        <w:pStyle w:val="a6"/>
        <w:spacing w:before="12" w:line="360" w:lineRule="auto"/>
        <w:ind w:right="358" w:firstLineChars="200" w:firstLine="480"/>
      </w:pPr>
      <w:r>
        <w:rPr>
          <w:rFonts w:hint="eastAsia"/>
        </w:rPr>
        <w:t>四、提交文件截止时间：竞租文件中的资格文件应于</w:t>
      </w:r>
      <w:r w:rsidRPr="0065731A">
        <w:rPr>
          <w:rFonts w:hint="eastAsia"/>
          <w:b/>
          <w:bCs/>
        </w:rPr>
        <w:t>2024</w:t>
      </w:r>
      <w:r w:rsidRPr="0065731A">
        <w:rPr>
          <w:rFonts w:hint="eastAsia"/>
          <w:b/>
          <w:bCs/>
        </w:rPr>
        <w:t>年</w:t>
      </w:r>
      <w:r w:rsidRPr="0065731A">
        <w:rPr>
          <w:b/>
          <w:bCs/>
        </w:rPr>
        <w:t>8</w:t>
      </w:r>
      <w:r w:rsidRPr="0065731A">
        <w:rPr>
          <w:rFonts w:hint="eastAsia"/>
          <w:b/>
          <w:bCs/>
        </w:rPr>
        <w:t>月</w:t>
      </w:r>
      <w:r w:rsidRPr="0065731A">
        <w:rPr>
          <w:b/>
          <w:bCs/>
        </w:rPr>
        <w:t>20</w:t>
      </w:r>
      <w:r w:rsidRPr="0065731A">
        <w:rPr>
          <w:rFonts w:hint="eastAsia"/>
          <w:b/>
          <w:bCs/>
        </w:rPr>
        <w:t>日</w:t>
      </w:r>
      <w:r w:rsidRPr="0065731A">
        <w:rPr>
          <w:b/>
          <w:bCs/>
        </w:rPr>
        <w:t>18</w:t>
      </w:r>
      <w:r w:rsidRPr="0065731A">
        <w:rPr>
          <w:b/>
          <w:bCs/>
        </w:rPr>
        <w:t>:00</w:t>
      </w:r>
      <w:r w:rsidRPr="0065731A">
        <w:rPr>
          <w:rFonts w:hint="eastAsia"/>
          <w:b/>
          <w:bCs/>
        </w:rPr>
        <w:t>时（北京时间）之前</w:t>
      </w:r>
      <w:r>
        <w:rPr>
          <w:rFonts w:hint="eastAsia"/>
        </w:rPr>
        <w:t>通过厦门市政招标采购平台（</w:t>
      </w:r>
      <w:r>
        <w:t>https://www.xmszzc.com/</w:t>
      </w:r>
      <w:r>
        <w:rPr>
          <w:rFonts w:hint="eastAsia"/>
        </w:rPr>
        <w:t>）线上提交，逾期将不再接受。</w:t>
      </w:r>
      <w:r>
        <w:rPr>
          <w:rFonts w:ascii="宋体" w:eastAsia="宋体" w:hAnsi="宋体" w:cs="宋体" w:hint="eastAsia"/>
          <w:kern w:val="0"/>
          <w:szCs w:val="21"/>
        </w:rPr>
        <w:t>缴交竞租保证金截止日期：</w:t>
      </w:r>
      <w:r>
        <w:rPr>
          <w:rFonts w:hint="eastAsia"/>
        </w:rPr>
        <w:t>2024</w:t>
      </w:r>
      <w:r>
        <w:rPr>
          <w:rFonts w:hint="eastAsia"/>
        </w:rPr>
        <w:t>年</w:t>
      </w:r>
      <w:r>
        <w:rPr>
          <w:rFonts w:hint="eastAsia"/>
        </w:rPr>
        <w:t>8</w:t>
      </w:r>
      <w:r>
        <w:rPr>
          <w:rFonts w:hint="eastAsia"/>
        </w:rPr>
        <w:t>月</w:t>
      </w:r>
      <w:r>
        <w:rPr>
          <w:rFonts w:hint="eastAsia"/>
        </w:rPr>
        <w:t>12</w:t>
      </w:r>
      <w:r>
        <w:rPr>
          <w:rFonts w:hint="eastAsia"/>
        </w:rPr>
        <w:t>日</w:t>
      </w:r>
      <w:r>
        <w:rPr>
          <w:rFonts w:hint="eastAsia"/>
        </w:rPr>
        <w:t>09</w:t>
      </w:r>
      <w:r>
        <w:t>:</w:t>
      </w:r>
      <w:r>
        <w:rPr>
          <w:rFonts w:hint="eastAsia"/>
        </w:rPr>
        <w:t>00</w:t>
      </w:r>
      <w:r>
        <w:rPr>
          <w:rFonts w:hint="eastAsia"/>
        </w:rPr>
        <w:t>时（北京时间）</w:t>
      </w:r>
      <w:r>
        <w:rPr>
          <w:rFonts w:ascii="宋体" w:eastAsia="宋体" w:hAnsi="宋体" w:cs="宋体" w:hint="eastAsia"/>
          <w:kern w:val="0"/>
          <w:szCs w:val="21"/>
        </w:rPr>
        <w:t>。</w:t>
      </w:r>
    </w:p>
    <w:p w:rsidR="00473E75" w:rsidRDefault="00213E27">
      <w:pPr>
        <w:pStyle w:val="a6"/>
        <w:spacing w:before="10" w:line="360" w:lineRule="auto"/>
        <w:ind w:right="354" w:firstLineChars="200" w:firstLine="480"/>
      </w:pPr>
      <w:r>
        <w:rPr>
          <w:rFonts w:hint="eastAsia"/>
        </w:rPr>
        <w:t>五、</w:t>
      </w:r>
      <w:r>
        <w:rPr>
          <w:rFonts w:asciiTheme="minorEastAsia" w:hAnsiTheme="minorEastAsia" w:hint="eastAsia"/>
        </w:rPr>
        <w:t>自由竞价阶段</w:t>
      </w:r>
      <w:r>
        <w:rPr>
          <w:rFonts w:hint="eastAsia"/>
        </w:rPr>
        <w:t>：</w:t>
      </w:r>
      <w:r w:rsidRPr="0065731A">
        <w:rPr>
          <w:rFonts w:hint="eastAsia"/>
          <w:b/>
          <w:bCs/>
        </w:rPr>
        <w:t>2024</w:t>
      </w:r>
      <w:r w:rsidRPr="0065731A">
        <w:rPr>
          <w:rFonts w:hint="eastAsia"/>
          <w:b/>
          <w:bCs/>
        </w:rPr>
        <w:t>年</w:t>
      </w:r>
      <w:r w:rsidRPr="0065731A">
        <w:rPr>
          <w:b/>
          <w:bCs/>
        </w:rPr>
        <w:t>8</w:t>
      </w:r>
      <w:r w:rsidRPr="0065731A">
        <w:rPr>
          <w:rFonts w:hint="eastAsia"/>
          <w:b/>
          <w:bCs/>
        </w:rPr>
        <w:t>月</w:t>
      </w:r>
      <w:r w:rsidRPr="0065731A">
        <w:rPr>
          <w:b/>
          <w:bCs/>
        </w:rPr>
        <w:t>21</w:t>
      </w:r>
      <w:r w:rsidRPr="0065731A">
        <w:rPr>
          <w:rFonts w:hint="eastAsia"/>
          <w:b/>
          <w:bCs/>
        </w:rPr>
        <w:t>日</w:t>
      </w:r>
      <w:r w:rsidRPr="0065731A">
        <w:rPr>
          <w:b/>
          <w:bCs/>
        </w:rPr>
        <w:t>10:00</w:t>
      </w:r>
      <w:r w:rsidRPr="0065731A">
        <w:rPr>
          <w:rFonts w:hint="eastAsia"/>
          <w:b/>
          <w:bCs/>
        </w:rPr>
        <w:t>时至</w:t>
      </w:r>
      <w:r w:rsidRPr="0065731A">
        <w:rPr>
          <w:rFonts w:hint="eastAsia"/>
          <w:b/>
          <w:bCs/>
        </w:rPr>
        <w:t>2024</w:t>
      </w:r>
      <w:r w:rsidRPr="0065731A">
        <w:rPr>
          <w:rFonts w:hint="eastAsia"/>
          <w:b/>
          <w:bCs/>
        </w:rPr>
        <w:t>年</w:t>
      </w:r>
      <w:r w:rsidRPr="0065731A">
        <w:rPr>
          <w:b/>
          <w:bCs/>
        </w:rPr>
        <w:t>8</w:t>
      </w:r>
      <w:r w:rsidRPr="0065731A">
        <w:rPr>
          <w:rFonts w:hint="eastAsia"/>
          <w:b/>
          <w:bCs/>
        </w:rPr>
        <w:t>月</w:t>
      </w:r>
      <w:r w:rsidRPr="0065731A">
        <w:rPr>
          <w:b/>
          <w:bCs/>
        </w:rPr>
        <w:t>21</w:t>
      </w:r>
      <w:r w:rsidRPr="0065731A">
        <w:rPr>
          <w:rFonts w:hint="eastAsia"/>
          <w:b/>
          <w:bCs/>
        </w:rPr>
        <w:t>日</w:t>
      </w:r>
      <w:r w:rsidRPr="0065731A">
        <w:rPr>
          <w:b/>
          <w:bCs/>
        </w:rPr>
        <w:t>10:30</w:t>
      </w:r>
      <w:r>
        <w:rPr>
          <w:rFonts w:hint="eastAsia"/>
        </w:rPr>
        <w:t>时，</w:t>
      </w:r>
      <w:r>
        <w:rPr>
          <w:rFonts w:asciiTheme="minorEastAsia" w:hAnsiTheme="minorEastAsia" w:hint="eastAsia"/>
        </w:rPr>
        <w:t>限时竞价周期为</w:t>
      </w:r>
      <w:r>
        <w:rPr>
          <w:rFonts w:asciiTheme="minorEastAsia" w:hAnsiTheme="minorEastAsia" w:hint="eastAsia"/>
        </w:rPr>
        <w:t>180</w:t>
      </w:r>
      <w:r>
        <w:rPr>
          <w:rFonts w:asciiTheme="minorEastAsia" w:hAnsiTheme="minorEastAsia" w:hint="eastAsia"/>
        </w:rPr>
        <w:t>秒</w:t>
      </w:r>
      <w:r>
        <w:rPr>
          <w:rFonts w:hint="eastAsia"/>
        </w:rPr>
        <w:t>。竞租方式：通过资格审查的竞租人应在规定时间内通过厦门市政招标采购平台（</w:t>
      </w:r>
      <w:r>
        <w:rPr>
          <w:rFonts w:hint="eastAsia"/>
        </w:rPr>
        <w:t>https://www.xmszzc.com/</w:t>
      </w:r>
      <w:r>
        <w:rPr>
          <w:rFonts w:hint="eastAsia"/>
        </w:rPr>
        <w:t>）线上竞价。</w:t>
      </w:r>
    </w:p>
    <w:p w:rsidR="00473E75" w:rsidRDefault="00213E27">
      <w:pPr>
        <w:pStyle w:val="a6"/>
        <w:spacing w:before="10" w:line="360" w:lineRule="auto"/>
        <w:ind w:right="354" w:firstLineChars="200" w:firstLine="480"/>
      </w:pPr>
      <w:r>
        <w:rPr>
          <w:rFonts w:hint="eastAsia"/>
        </w:rPr>
        <w:t>六、应竞租方对本次招租活动事项提出疑问的，请在竞租方截止时间</w:t>
      </w:r>
      <w:r>
        <w:rPr>
          <w:rFonts w:hint="eastAsia"/>
        </w:rPr>
        <w:t>5</w:t>
      </w:r>
      <w:r>
        <w:rPr>
          <w:rFonts w:hint="eastAsia"/>
        </w:rPr>
        <w:t>日之前</w:t>
      </w:r>
      <w:r>
        <w:t>,</w:t>
      </w:r>
      <w:r>
        <w:rPr>
          <w:rFonts w:hint="eastAsia"/>
        </w:rPr>
        <w:t>以信函或电联的形式与代理机构项目经办人联系。</w:t>
      </w:r>
    </w:p>
    <w:p w:rsidR="00473E75" w:rsidRDefault="00213E27">
      <w:pPr>
        <w:pStyle w:val="a6"/>
        <w:spacing w:before="7" w:line="360" w:lineRule="auto"/>
        <w:ind w:right="358" w:firstLineChars="200" w:firstLine="480"/>
      </w:pPr>
      <w:r>
        <w:rPr>
          <w:rFonts w:hint="eastAsia"/>
        </w:rPr>
        <w:t>七</w:t>
      </w:r>
      <w:r>
        <w:rPr>
          <w:rFonts w:hint="eastAsia"/>
        </w:rPr>
        <w:t>、招租文件如有变更（如：答疑文件、补充通知、延期通知等），我司将通过邮件及电话联系通知，请竞租方关注。</w:t>
      </w:r>
    </w:p>
    <w:p w:rsidR="00473E75" w:rsidRDefault="00213E27" w:rsidP="0065731A">
      <w:pPr>
        <w:pStyle w:val="a6"/>
        <w:spacing w:before="7" w:line="360" w:lineRule="auto"/>
        <w:ind w:right="358" w:firstLineChars="200" w:firstLine="480"/>
      </w:pPr>
      <w:r>
        <w:rPr>
          <w:rFonts w:hint="eastAsia"/>
        </w:rPr>
        <w:t>八</w:t>
      </w:r>
      <w:r>
        <w:rPr>
          <w:rFonts w:hint="eastAsia"/>
        </w:rPr>
        <w:t>、竞租方有关事宜的联系方式：</w:t>
      </w:r>
    </w:p>
    <w:p w:rsidR="00473E75" w:rsidRDefault="00213E27">
      <w:pPr>
        <w:spacing w:line="360" w:lineRule="auto"/>
        <w:ind w:firstLineChars="295" w:firstLine="708"/>
        <w:rPr>
          <w:sz w:val="24"/>
        </w:rPr>
      </w:pPr>
      <w:r>
        <w:rPr>
          <w:rFonts w:hint="eastAsia"/>
          <w:sz w:val="24"/>
        </w:rPr>
        <w:t>代理机构：厦门市政经济咨询有限公司</w:t>
      </w:r>
    </w:p>
    <w:p w:rsidR="00473E75" w:rsidRDefault="00213E27">
      <w:pPr>
        <w:spacing w:line="360" w:lineRule="auto"/>
        <w:ind w:firstLineChars="295" w:firstLine="708"/>
        <w:rPr>
          <w:rFonts w:eastAsia="宋体"/>
          <w:sz w:val="24"/>
        </w:rPr>
      </w:pPr>
      <w:r>
        <w:rPr>
          <w:rFonts w:hint="eastAsia"/>
          <w:sz w:val="24"/>
        </w:rPr>
        <w:t>地址：厦门市云顶中路</w:t>
      </w:r>
      <w:r>
        <w:rPr>
          <w:rFonts w:hint="eastAsia"/>
          <w:sz w:val="24"/>
        </w:rPr>
        <w:t>2777-2779</w:t>
      </w:r>
      <w:r>
        <w:rPr>
          <w:rFonts w:hint="eastAsia"/>
          <w:sz w:val="24"/>
        </w:rPr>
        <w:t>号　　邮编：</w:t>
      </w:r>
      <w:r>
        <w:rPr>
          <w:rFonts w:hint="eastAsia"/>
          <w:sz w:val="24"/>
        </w:rPr>
        <w:t>361000</w:t>
      </w:r>
    </w:p>
    <w:p w:rsidR="00473E75" w:rsidRDefault="00213E27">
      <w:pPr>
        <w:pStyle w:val="a6"/>
        <w:spacing w:before="10" w:line="360" w:lineRule="auto"/>
        <w:ind w:left="318" w:right="342" w:firstLineChars="162" w:firstLine="389"/>
      </w:pPr>
      <w:r>
        <w:rPr>
          <w:rFonts w:hint="eastAsia"/>
        </w:rPr>
        <w:t>联系人：刘女士</w:t>
      </w:r>
      <w:r>
        <w:rPr>
          <w:rFonts w:hint="eastAsia"/>
        </w:rPr>
        <w:t xml:space="preserve">  </w:t>
      </w:r>
      <w:r>
        <w:rPr>
          <w:rFonts w:hint="eastAsia"/>
        </w:rPr>
        <w:t>电话：</w:t>
      </w:r>
      <w:r>
        <w:rPr>
          <w:rFonts w:hint="eastAsia"/>
        </w:rPr>
        <w:t>18959241203</w:t>
      </w:r>
      <w:r>
        <w:rPr>
          <w:rFonts w:hint="eastAsia"/>
        </w:rPr>
        <w:t xml:space="preserve">　传真：</w:t>
      </w:r>
      <w:r>
        <w:rPr>
          <w:rFonts w:hint="eastAsia"/>
        </w:rPr>
        <w:t>/</w:t>
      </w:r>
    </w:p>
    <w:p w:rsidR="00473E75" w:rsidRDefault="00213E27">
      <w:pPr>
        <w:spacing w:line="360" w:lineRule="auto"/>
        <w:ind w:firstLineChars="295" w:firstLine="708"/>
        <w:rPr>
          <w:sz w:val="24"/>
        </w:rPr>
      </w:pPr>
      <w:r>
        <w:rPr>
          <w:rFonts w:hint="eastAsia"/>
          <w:sz w:val="24"/>
        </w:rPr>
        <w:t>纪委监督人员联系方式：廖先生</w:t>
      </w:r>
      <w:r>
        <w:rPr>
          <w:rFonts w:hint="eastAsia"/>
          <w:sz w:val="24"/>
        </w:rPr>
        <w:t>0592-5519891 13779968924</w:t>
      </w:r>
    </w:p>
    <w:p w:rsidR="00473E75" w:rsidRDefault="00213E27">
      <w:pPr>
        <w:spacing w:line="360" w:lineRule="auto"/>
        <w:ind w:firstLineChars="295" w:firstLine="708"/>
        <w:rPr>
          <w:sz w:val="6"/>
        </w:rPr>
      </w:pPr>
      <w:r>
        <w:rPr>
          <w:rFonts w:hint="eastAsia"/>
          <w:sz w:val="24"/>
        </w:rPr>
        <w:t>投诉方式：</w:t>
      </w:r>
      <w:r>
        <w:rPr>
          <w:rFonts w:hint="eastAsia"/>
          <w:sz w:val="24"/>
        </w:rPr>
        <w:t>0592-5574792</w:t>
      </w:r>
    </w:p>
    <w:p w:rsidR="00473E75" w:rsidRDefault="00213E27">
      <w:pPr>
        <w:pStyle w:val="a6"/>
        <w:tabs>
          <w:tab w:val="left" w:pos="858"/>
        </w:tabs>
        <w:spacing w:line="360" w:lineRule="auto"/>
        <w:ind w:left="318" w:right="342"/>
      </w:pPr>
      <w:r>
        <w:rPr>
          <w:rFonts w:hint="eastAsia"/>
        </w:rPr>
        <w:lastRenderedPageBreak/>
        <w:t>九、竞租保证金缴交及招租文件、服务费缴交账户：</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3930"/>
        <w:gridCol w:w="2790"/>
      </w:tblGrid>
      <w:tr w:rsidR="00473E75">
        <w:trPr>
          <w:jc w:val="center"/>
        </w:trPr>
        <w:tc>
          <w:tcPr>
            <w:tcW w:w="2348" w:type="dxa"/>
            <w:tcBorders>
              <w:tl2br w:val="single" w:sz="4" w:space="0" w:color="auto"/>
            </w:tcBorders>
          </w:tcPr>
          <w:p w:rsidR="00473E75" w:rsidRDefault="00213E27">
            <w:pPr>
              <w:spacing w:line="360" w:lineRule="auto"/>
              <w:ind w:firstLineChars="400" w:firstLine="960"/>
              <w:rPr>
                <w:rFonts w:ascii="宋体" w:hAnsi="宋体" w:cs="宋体"/>
                <w:sz w:val="24"/>
              </w:rPr>
            </w:pPr>
            <w:r>
              <w:rPr>
                <w:rFonts w:ascii="宋体" w:hAnsi="宋体" w:cs="宋体" w:hint="eastAsia"/>
                <w:sz w:val="24"/>
              </w:rPr>
              <w:t>账户类别</w:t>
            </w:r>
          </w:p>
          <w:p w:rsidR="00473E75" w:rsidRDefault="00213E27">
            <w:pPr>
              <w:spacing w:line="360" w:lineRule="auto"/>
              <w:rPr>
                <w:rFonts w:ascii="宋体" w:hAnsi="宋体" w:cs="宋体"/>
                <w:sz w:val="24"/>
              </w:rPr>
            </w:pPr>
            <w:r>
              <w:rPr>
                <w:rFonts w:ascii="宋体" w:hAnsi="宋体" w:cs="宋体" w:hint="eastAsia"/>
                <w:sz w:val="24"/>
              </w:rPr>
              <w:t>账户信息</w:t>
            </w:r>
          </w:p>
        </w:tc>
        <w:tc>
          <w:tcPr>
            <w:tcW w:w="3930" w:type="dxa"/>
            <w:vAlign w:val="center"/>
          </w:tcPr>
          <w:p w:rsidR="00473E75" w:rsidRDefault="00213E27">
            <w:pPr>
              <w:spacing w:line="360" w:lineRule="auto"/>
              <w:jc w:val="center"/>
              <w:rPr>
                <w:rFonts w:ascii="宋体" w:hAnsi="宋体" w:cs="宋体"/>
                <w:sz w:val="24"/>
              </w:rPr>
            </w:pPr>
            <w:r>
              <w:rPr>
                <w:rFonts w:ascii="宋体" w:hAnsi="宋体" w:cs="宋体" w:hint="eastAsia"/>
                <w:sz w:val="24"/>
              </w:rPr>
              <w:t>竞租方保证金账户</w:t>
            </w:r>
          </w:p>
        </w:tc>
        <w:tc>
          <w:tcPr>
            <w:tcW w:w="2790" w:type="dxa"/>
            <w:vAlign w:val="center"/>
          </w:tcPr>
          <w:p w:rsidR="00473E75" w:rsidRDefault="00213E27">
            <w:pPr>
              <w:spacing w:line="360" w:lineRule="auto"/>
              <w:jc w:val="center"/>
              <w:rPr>
                <w:rFonts w:ascii="宋体" w:hAnsi="宋体" w:cs="宋体"/>
                <w:sz w:val="24"/>
              </w:rPr>
            </w:pPr>
            <w:r>
              <w:rPr>
                <w:rFonts w:ascii="宋体" w:hAnsi="宋体" w:cs="宋体" w:hint="eastAsia"/>
                <w:sz w:val="24"/>
              </w:rPr>
              <w:t>成交咨询服务费</w:t>
            </w:r>
          </w:p>
        </w:tc>
      </w:tr>
      <w:tr w:rsidR="00473E75">
        <w:trPr>
          <w:jc w:val="center"/>
        </w:trPr>
        <w:tc>
          <w:tcPr>
            <w:tcW w:w="2348" w:type="dxa"/>
          </w:tcPr>
          <w:p w:rsidR="00473E75" w:rsidRDefault="00213E27">
            <w:pPr>
              <w:spacing w:line="360" w:lineRule="auto"/>
              <w:jc w:val="center"/>
              <w:rPr>
                <w:rFonts w:ascii="宋体" w:hAnsi="宋体" w:cs="宋体"/>
                <w:sz w:val="24"/>
              </w:rPr>
            </w:pPr>
            <w:r>
              <w:rPr>
                <w:rFonts w:ascii="宋体" w:hAnsi="宋体" w:cs="宋体" w:hint="eastAsia"/>
                <w:sz w:val="24"/>
              </w:rPr>
              <w:t>开</w:t>
            </w:r>
            <w:r>
              <w:rPr>
                <w:rFonts w:ascii="宋体" w:hAnsi="宋体" w:cs="宋体" w:hint="eastAsia"/>
                <w:sz w:val="24"/>
              </w:rPr>
              <w:t xml:space="preserve"> </w:t>
            </w:r>
            <w:r>
              <w:rPr>
                <w:rFonts w:ascii="宋体" w:hAnsi="宋体" w:cs="宋体" w:hint="eastAsia"/>
                <w:sz w:val="24"/>
              </w:rPr>
              <w:t>户</w:t>
            </w:r>
            <w:r>
              <w:rPr>
                <w:rFonts w:ascii="宋体" w:hAnsi="宋体" w:cs="宋体" w:hint="eastAsia"/>
                <w:sz w:val="24"/>
              </w:rPr>
              <w:t xml:space="preserve"> </w:t>
            </w:r>
            <w:r>
              <w:rPr>
                <w:rFonts w:ascii="宋体" w:hAnsi="宋体" w:cs="宋体" w:hint="eastAsia"/>
                <w:sz w:val="24"/>
              </w:rPr>
              <w:t>行</w:t>
            </w:r>
          </w:p>
        </w:tc>
        <w:tc>
          <w:tcPr>
            <w:tcW w:w="3930" w:type="dxa"/>
            <w:vAlign w:val="center"/>
          </w:tcPr>
          <w:p w:rsidR="00473E75" w:rsidRDefault="00213E27">
            <w:pPr>
              <w:spacing w:line="360" w:lineRule="auto"/>
              <w:jc w:val="center"/>
              <w:rPr>
                <w:rFonts w:ascii="宋体" w:hAnsi="宋体" w:cs="宋体"/>
                <w:bCs/>
                <w:sz w:val="24"/>
              </w:rPr>
            </w:pPr>
            <w:r>
              <w:rPr>
                <w:rFonts w:ascii="宋体" w:hAnsi="宋体" w:cs="宋体" w:hint="eastAsia"/>
                <w:bCs/>
                <w:sz w:val="24"/>
                <w:szCs w:val="24"/>
              </w:rPr>
              <w:t>招商银行有限公司厦门分行营业部</w:t>
            </w:r>
          </w:p>
        </w:tc>
        <w:tc>
          <w:tcPr>
            <w:tcW w:w="2790" w:type="dxa"/>
            <w:vAlign w:val="center"/>
          </w:tcPr>
          <w:p w:rsidR="00473E75" w:rsidRDefault="00213E27">
            <w:pPr>
              <w:spacing w:line="360" w:lineRule="auto"/>
              <w:jc w:val="center"/>
              <w:rPr>
                <w:rFonts w:ascii="宋体" w:hAnsi="宋体" w:cs="宋体"/>
                <w:bCs/>
                <w:sz w:val="24"/>
              </w:rPr>
            </w:pPr>
            <w:r>
              <w:rPr>
                <w:rFonts w:ascii="宋体" w:hAnsi="宋体" w:cs="宋体" w:hint="eastAsia"/>
                <w:bCs/>
                <w:sz w:val="24"/>
                <w:szCs w:val="24"/>
              </w:rPr>
              <w:t>建设银行厦门市营业部</w:t>
            </w:r>
          </w:p>
        </w:tc>
      </w:tr>
      <w:tr w:rsidR="00473E75">
        <w:trPr>
          <w:jc w:val="center"/>
        </w:trPr>
        <w:tc>
          <w:tcPr>
            <w:tcW w:w="2348" w:type="dxa"/>
          </w:tcPr>
          <w:p w:rsidR="00473E75" w:rsidRDefault="00213E27">
            <w:pPr>
              <w:spacing w:line="360" w:lineRule="auto"/>
              <w:jc w:val="center"/>
              <w:rPr>
                <w:rFonts w:ascii="宋体" w:hAnsi="宋体" w:cs="宋体"/>
                <w:sz w:val="24"/>
              </w:rPr>
            </w:pPr>
            <w:r>
              <w:rPr>
                <w:rFonts w:ascii="宋体" w:hAnsi="宋体" w:cs="宋体" w:hint="eastAsia"/>
                <w:sz w:val="24"/>
              </w:rPr>
              <w:t>账</w:t>
            </w:r>
            <w:r>
              <w:rPr>
                <w:rFonts w:ascii="宋体" w:hAnsi="宋体" w:cs="宋体" w:hint="eastAsia"/>
                <w:sz w:val="24"/>
              </w:rPr>
              <w:t xml:space="preserve">    </w:t>
            </w:r>
            <w:r>
              <w:rPr>
                <w:rFonts w:ascii="宋体" w:hAnsi="宋体" w:cs="宋体" w:hint="eastAsia"/>
                <w:sz w:val="24"/>
              </w:rPr>
              <w:t>号</w:t>
            </w:r>
          </w:p>
        </w:tc>
        <w:tc>
          <w:tcPr>
            <w:tcW w:w="3930" w:type="dxa"/>
            <w:vAlign w:val="center"/>
          </w:tcPr>
          <w:p w:rsidR="00473E75" w:rsidRDefault="00213E27">
            <w:pPr>
              <w:spacing w:line="360" w:lineRule="auto"/>
              <w:jc w:val="center"/>
              <w:rPr>
                <w:rFonts w:ascii="宋体" w:hAnsi="宋体" w:cs="宋体"/>
                <w:bCs/>
                <w:sz w:val="24"/>
              </w:rPr>
            </w:pPr>
            <w:r>
              <w:rPr>
                <w:rFonts w:ascii="宋体" w:hAnsi="宋体" w:cs="宋体" w:hint="eastAsia"/>
                <w:bCs/>
                <w:sz w:val="24"/>
                <w:szCs w:val="24"/>
              </w:rPr>
              <w:t>592907836910101</w:t>
            </w:r>
          </w:p>
        </w:tc>
        <w:tc>
          <w:tcPr>
            <w:tcW w:w="2790" w:type="dxa"/>
            <w:vAlign w:val="center"/>
          </w:tcPr>
          <w:p w:rsidR="00473E75" w:rsidRDefault="00213E27">
            <w:pPr>
              <w:spacing w:line="360" w:lineRule="auto"/>
              <w:jc w:val="center"/>
              <w:rPr>
                <w:rFonts w:ascii="宋体" w:hAnsi="宋体" w:cs="宋体"/>
                <w:bCs/>
                <w:sz w:val="24"/>
              </w:rPr>
            </w:pPr>
            <w:r>
              <w:rPr>
                <w:rFonts w:ascii="宋体" w:hAnsi="宋体" w:cs="宋体" w:hint="eastAsia"/>
                <w:bCs/>
                <w:sz w:val="24"/>
                <w:szCs w:val="24"/>
              </w:rPr>
              <w:t>35101535001052503691</w:t>
            </w:r>
          </w:p>
        </w:tc>
      </w:tr>
      <w:tr w:rsidR="00473E75">
        <w:trPr>
          <w:jc w:val="center"/>
        </w:trPr>
        <w:tc>
          <w:tcPr>
            <w:tcW w:w="2348" w:type="dxa"/>
          </w:tcPr>
          <w:p w:rsidR="00473E75" w:rsidRDefault="00213E27">
            <w:pPr>
              <w:spacing w:line="360" w:lineRule="auto"/>
              <w:jc w:val="center"/>
              <w:rPr>
                <w:rFonts w:ascii="宋体" w:hAnsi="宋体" w:cs="宋体"/>
                <w:sz w:val="24"/>
              </w:rPr>
            </w:pPr>
            <w:r>
              <w:rPr>
                <w:rFonts w:ascii="宋体" w:hAnsi="宋体" w:cs="宋体" w:hint="eastAsia"/>
                <w:sz w:val="24"/>
              </w:rPr>
              <w:t>收款单位</w:t>
            </w:r>
          </w:p>
        </w:tc>
        <w:tc>
          <w:tcPr>
            <w:tcW w:w="6720" w:type="dxa"/>
            <w:gridSpan w:val="2"/>
            <w:vAlign w:val="center"/>
          </w:tcPr>
          <w:p w:rsidR="00473E75" w:rsidRDefault="00213E27">
            <w:pPr>
              <w:spacing w:line="360" w:lineRule="auto"/>
              <w:jc w:val="center"/>
              <w:rPr>
                <w:rFonts w:ascii="宋体" w:hAnsi="宋体" w:cs="宋体"/>
                <w:bCs/>
                <w:sz w:val="24"/>
              </w:rPr>
            </w:pPr>
            <w:r>
              <w:rPr>
                <w:rFonts w:ascii="宋体" w:hAnsi="宋体" w:cs="宋体" w:hint="eastAsia"/>
                <w:bCs/>
                <w:sz w:val="24"/>
                <w:szCs w:val="24"/>
              </w:rPr>
              <w:t>厦门市政经济咨询有限公司</w:t>
            </w:r>
          </w:p>
        </w:tc>
      </w:tr>
    </w:tbl>
    <w:p w:rsidR="00473E75" w:rsidRDefault="00473E75">
      <w:pPr>
        <w:pStyle w:val="a6"/>
        <w:spacing w:before="4" w:line="360" w:lineRule="auto"/>
        <w:rPr>
          <w:sz w:val="6"/>
        </w:rPr>
      </w:pPr>
    </w:p>
    <w:p w:rsidR="00473E75" w:rsidRDefault="00213E27">
      <w:pPr>
        <w:spacing w:line="360" w:lineRule="auto"/>
        <w:ind w:firstLineChars="200" w:firstLine="480"/>
      </w:pPr>
      <w:r>
        <w:rPr>
          <w:rFonts w:hint="eastAsia"/>
          <w:sz w:val="24"/>
        </w:rPr>
        <w:t>竞租方须将相关的费用缴交至上表对应的账号，缴错账号而产生的一切后果由竞租方自行承担。招租单位不接受以个人名义或其他形式代缴竞租方保证金。</w:t>
      </w:r>
    </w:p>
    <w:p w:rsidR="00473E75" w:rsidRDefault="00213E27">
      <w:pPr>
        <w:pStyle w:val="71"/>
        <w:spacing w:before="0" w:line="360" w:lineRule="auto"/>
        <w:ind w:left="0" w:right="342" w:firstLineChars="200" w:firstLine="482"/>
      </w:pPr>
      <w:r>
        <w:rPr>
          <w:rFonts w:hint="eastAsia"/>
        </w:rPr>
        <w:t>保证金、服务费的缴交要求详见招租须知。</w:t>
      </w:r>
    </w:p>
    <w:p w:rsidR="00473E75" w:rsidRDefault="00473E75">
      <w:pPr>
        <w:pStyle w:val="a6"/>
        <w:spacing w:before="8" w:line="360" w:lineRule="auto"/>
        <w:rPr>
          <w:b/>
          <w:sz w:val="30"/>
        </w:rPr>
      </w:pPr>
    </w:p>
    <w:p w:rsidR="00473E75" w:rsidRDefault="00213E27">
      <w:pPr>
        <w:pStyle w:val="a6"/>
        <w:spacing w:line="360" w:lineRule="auto"/>
        <w:ind w:right="342"/>
        <w:jc w:val="right"/>
        <w:rPr>
          <w:szCs w:val="22"/>
        </w:rPr>
      </w:pPr>
      <w:r>
        <w:rPr>
          <w:rFonts w:hint="eastAsia"/>
          <w:szCs w:val="22"/>
        </w:rPr>
        <w:t>厦门市政经济咨询有限公司</w:t>
      </w:r>
    </w:p>
    <w:p w:rsidR="00473E75" w:rsidRDefault="0065731A">
      <w:pPr>
        <w:widowControl/>
        <w:wordWrap w:val="0"/>
        <w:spacing w:line="550" w:lineRule="exact"/>
        <w:ind w:firstLineChars="200" w:firstLine="480"/>
        <w:jc w:val="right"/>
        <w:rPr>
          <w:rFonts w:ascii="黑体" w:eastAsia="黑体" w:hAnsi="黑体"/>
          <w:kern w:val="0"/>
          <w:sz w:val="30"/>
          <w:szCs w:val="30"/>
        </w:rPr>
      </w:pPr>
      <w:r>
        <w:rPr>
          <w:sz w:val="24"/>
        </w:rPr>
        <w:t>20</w:t>
      </w:r>
      <w:r>
        <w:rPr>
          <w:rFonts w:hint="eastAsia"/>
          <w:sz w:val="24"/>
        </w:rPr>
        <w:t>24</w:t>
      </w:r>
      <w:r>
        <w:rPr>
          <w:sz w:val="24"/>
        </w:rPr>
        <w:t>年</w:t>
      </w:r>
      <w:r>
        <w:rPr>
          <w:sz w:val="24"/>
        </w:rPr>
        <w:t>8</w:t>
      </w:r>
      <w:r w:rsidR="00213E27">
        <w:rPr>
          <w:rFonts w:hint="eastAsia"/>
          <w:sz w:val="24"/>
        </w:rPr>
        <w:t>月</w:t>
      </w:r>
      <w:r>
        <w:rPr>
          <w:sz w:val="24"/>
        </w:rPr>
        <w:t>13</w:t>
      </w:r>
      <w:r w:rsidR="00213E27">
        <w:rPr>
          <w:rFonts w:hint="eastAsia"/>
          <w:sz w:val="24"/>
        </w:rPr>
        <w:t>日</w:t>
      </w:r>
      <w:r w:rsidR="00213E27">
        <w:rPr>
          <w:rFonts w:ascii="黑体" w:eastAsia="黑体" w:hAnsi="黑体" w:hint="eastAsia"/>
          <w:kern w:val="0"/>
          <w:sz w:val="30"/>
          <w:szCs w:val="30"/>
        </w:rPr>
        <w:t xml:space="preserve"> </w:t>
      </w:r>
    </w:p>
    <w:p w:rsidR="00473E75" w:rsidRDefault="00473E75">
      <w:pPr>
        <w:ind w:rightChars="100" w:right="210" w:firstLineChars="200" w:firstLine="600"/>
        <w:rPr>
          <w:rFonts w:ascii="仿宋" w:eastAsia="仿宋" w:hAnsi="仿宋"/>
          <w:kern w:val="0"/>
          <w:sz w:val="30"/>
          <w:szCs w:val="30"/>
        </w:rPr>
      </w:pPr>
    </w:p>
    <w:p w:rsidR="00473E75" w:rsidRDefault="00213E27">
      <w:pPr>
        <w:rPr>
          <w:rFonts w:ascii="宋体" w:eastAsia="宋体" w:hAnsi="宋体" w:cs="宋体"/>
          <w:b/>
          <w:bCs/>
          <w:kern w:val="0"/>
          <w:sz w:val="32"/>
          <w:szCs w:val="32"/>
        </w:rPr>
      </w:pPr>
      <w:r>
        <w:rPr>
          <w:rFonts w:ascii="宋体" w:eastAsia="宋体" w:hAnsi="宋体" w:cs="宋体" w:hint="eastAsia"/>
          <w:b/>
          <w:bCs/>
          <w:kern w:val="0"/>
          <w:sz w:val="32"/>
          <w:szCs w:val="32"/>
        </w:rPr>
        <w:br w:type="page"/>
      </w:r>
    </w:p>
    <w:p w:rsidR="00473E75" w:rsidRDefault="00213E27">
      <w:pPr>
        <w:ind w:rightChars="100" w:right="210"/>
        <w:jc w:val="center"/>
        <w:rPr>
          <w:rFonts w:ascii="宋体" w:eastAsia="宋体" w:hAnsi="宋体" w:cs="宋体"/>
          <w:b/>
          <w:bCs/>
          <w:kern w:val="0"/>
          <w:sz w:val="32"/>
          <w:szCs w:val="32"/>
        </w:rPr>
      </w:pPr>
      <w:r>
        <w:rPr>
          <w:rFonts w:ascii="宋体" w:eastAsia="宋体" w:hAnsi="宋体" w:cs="宋体" w:hint="eastAsia"/>
          <w:b/>
          <w:bCs/>
          <w:kern w:val="0"/>
          <w:sz w:val="32"/>
          <w:szCs w:val="32"/>
        </w:rPr>
        <w:lastRenderedPageBreak/>
        <w:t>第一章</w:t>
      </w:r>
      <w:r>
        <w:rPr>
          <w:rFonts w:ascii="宋体" w:eastAsia="宋体" w:hAnsi="宋体" w:cs="宋体" w:hint="eastAsia"/>
          <w:b/>
          <w:bCs/>
          <w:kern w:val="0"/>
          <w:sz w:val="32"/>
          <w:szCs w:val="32"/>
        </w:rPr>
        <w:t xml:space="preserve"> </w:t>
      </w:r>
      <w:r>
        <w:rPr>
          <w:rFonts w:ascii="宋体" w:eastAsia="宋体" w:hAnsi="宋体" w:cs="宋体" w:hint="eastAsia"/>
          <w:b/>
          <w:bCs/>
          <w:kern w:val="0"/>
          <w:sz w:val="32"/>
          <w:szCs w:val="32"/>
        </w:rPr>
        <w:t>招租须知</w:t>
      </w:r>
    </w:p>
    <w:p w:rsidR="00473E75" w:rsidRDefault="00473E75">
      <w:pPr>
        <w:ind w:rightChars="100" w:right="210" w:firstLineChars="200" w:firstLine="600"/>
        <w:rPr>
          <w:rFonts w:ascii="仿宋" w:eastAsia="仿宋" w:hAnsi="仿宋" w:cs="Times New Roman"/>
          <w:kern w:val="0"/>
          <w:sz w:val="30"/>
          <w:szCs w:val="30"/>
        </w:rPr>
      </w:pPr>
    </w:p>
    <w:p w:rsidR="00473E75" w:rsidRDefault="00213E27">
      <w:pPr>
        <w:spacing w:line="360" w:lineRule="auto"/>
        <w:ind w:rightChars="100" w:right="210" w:firstLineChars="200" w:firstLine="480"/>
        <w:rPr>
          <w:rFonts w:ascii="宋体" w:eastAsia="宋体" w:hAnsi="宋体" w:cs="宋体"/>
          <w:kern w:val="0"/>
          <w:sz w:val="24"/>
          <w:szCs w:val="24"/>
        </w:rPr>
      </w:pPr>
      <w:r>
        <w:rPr>
          <w:rFonts w:ascii="宋体" w:eastAsia="宋体" w:hAnsi="宋体" w:cs="宋体" w:hint="eastAsia"/>
          <w:kern w:val="0"/>
          <w:sz w:val="24"/>
          <w:szCs w:val="24"/>
        </w:rPr>
        <w:t>根据厦门市人民政府国有资产监督管理委员会关于规范国有企业资产出租管理的指导意见规定，为充分发挥资产效用，有效提高企业资产的经营效益，有利于企业国有资产保值、增值</w:t>
      </w:r>
      <w:r>
        <w:rPr>
          <w:rFonts w:ascii="宋体" w:eastAsia="宋体" w:hAnsi="宋体" w:cs="宋体" w:hint="eastAsia"/>
          <w:kern w:val="0"/>
          <w:sz w:val="24"/>
          <w:szCs w:val="24"/>
        </w:rPr>
        <w:t>,</w:t>
      </w:r>
      <w:r>
        <w:rPr>
          <w:rFonts w:ascii="宋体" w:eastAsia="宋体" w:hAnsi="宋体" w:cs="宋体" w:hint="eastAsia"/>
          <w:kern w:val="0"/>
          <w:sz w:val="24"/>
          <w:szCs w:val="24"/>
        </w:rPr>
        <w:t>厦门市政公共服务管理</w:t>
      </w:r>
      <w:r>
        <w:rPr>
          <w:rFonts w:ascii="宋体" w:eastAsia="宋体" w:hAnsi="宋体" w:cs="宋体"/>
          <w:kern w:val="0"/>
          <w:sz w:val="24"/>
          <w:szCs w:val="24"/>
        </w:rPr>
        <w:t>有限公司</w:t>
      </w:r>
      <w:r>
        <w:rPr>
          <w:rFonts w:ascii="宋体" w:eastAsia="宋体" w:hAnsi="宋体" w:cs="宋体" w:hint="eastAsia"/>
          <w:kern w:val="0"/>
          <w:sz w:val="24"/>
          <w:szCs w:val="24"/>
        </w:rPr>
        <w:t>（业主方</w:t>
      </w:r>
      <w:r>
        <w:rPr>
          <w:rFonts w:ascii="宋体" w:eastAsia="宋体" w:hAnsi="宋体" w:cs="宋体"/>
          <w:kern w:val="0"/>
          <w:sz w:val="24"/>
          <w:szCs w:val="24"/>
        </w:rPr>
        <w:t>：</w:t>
      </w:r>
      <w:r>
        <w:rPr>
          <w:rFonts w:ascii="宋体" w:eastAsia="宋体" w:hAnsi="宋体" w:cs="宋体" w:hint="eastAsia"/>
          <w:kern w:val="0"/>
          <w:sz w:val="24"/>
          <w:szCs w:val="24"/>
        </w:rPr>
        <w:t>厦门市政城市开发建设有限公司）拟将以下管理的资产进行公开招租：</w:t>
      </w:r>
    </w:p>
    <w:p w:rsidR="00473E75" w:rsidRDefault="00213E27">
      <w:pPr>
        <w:spacing w:afterLines="50" w:after="156"/>
        <w:ind w:firstLineChars="200" w:firstLine="480"/>
        <w:rPr>
          <w:rFonts w:ascii="宋体" w:eastAsia="宋体" w:hAnsi="宋体" w:cs="宋体"/>
          <w:kern w:val="0"/>
          <w:sz w:val="24"/>
          <w:szCs w:val="24"/>
        </w:rPr>
      </w:pPr>
      <w:r>
        <w:rPr>
          <w:rFonts w:ascii="宋体" w:eastAsia="宋体" w:hAnsi="宋体" w:cs="宋体" w:hint="eastAsia"/>
          <w:kern w:val="0"/>
          <w:sz w:val="24"/>
          <w:szCs w:val="24"/>
        </w:rPr>
        <w:t>招租条件公开如下：</w:t>
      </w:r>
    </w:p>
    <w:p w:rsidR="00473E75" w:rsidRDefault="00213E27">
      <w:pPr>
        <w:rPr>
          <w:rFonts w:ascii="宋体" w:eastAsia="宋体" w:hAnsi="宋体" w:cs="宋体"/>
          <w:b/>
          <w:sz w:val="28"/>
          <w:szCs w:val="28"/>
        </w:rPr>
      </w:pPr>
      <w:bookmarkStart w:id="0" w:name="_Toc11535"/>
      <w:r>
        <w:rPr>
          <w:rFonts w:ascii="宋体" w:eastAsia="宋体" w:hAnsi="宋体" w:cs="宋体" w:hint="eastAsia"/>
          <w:b/>
          <w:sz w:val="28"/>
          <w:szCs w:val="28"/>
        </w:rPr>
        <w:t>一、项目概况：</w:t>
      </w:r>
      <w:bookmarkEnd w:id="0"/>
    </w:p>
    <w:p w:rsidR="00473E75" w:rsidRDefault="00213E27">
      <w:pPr>
        <w:widowControl/>
        <w:adjustRightInd w:val="0"/>
        <w:snapToGrid w:val="0"/>
        <w:spacing w:beforeLines="50" w:before="156" w:afterLines="50" w:after="156" w:line="560" w:lineRule="exact"/>
        <w:ind w:firstLineChars="200" w:firstLine="480"/>
        <w:jc w:val="left"/>
        <w:rPr>
          <w:rFonts w:ascii="宋体" w:eastAsia="宋体" w:hAnsi="宋体" w:cs="宋体"/>
          <w:kern w:val="0"/>
          <w:sz w:val="24"/>
          <w:szCs w:val="21"/>
        </w:rPr>
      </w:pPr>
      <w:r>
        <w:rPr>
          <w:rFonts w:ascii="宋体" w:eastAsia="宋体" w:hAnsi="宋体" w:cs="宋体" w:hint="eastAsia"/>
          <w:kern w:val="0"/>
          <w:sz w:val="24"/>
          <w:szCs w:val="21"/>
        </w:rPr>
        <w:t>1</w:t>
      </w:r>
      <w:r>
        <w:rPr>
          <w:rFonts w:ascii="宋体" w:eastAsia="宋体" w:hAnsi="宋体" w:cs="宋体"/>
          <w:kern w:val="0"/>
          <w:sz w:val="24"/>
          <w:szCs w:val="21"/>
        </w:rPr>
        <w:t>.</w:t>
      </w:r>
      <w:r>
        <w:rPr>
          <w:rFonts w:ascii="宋体" w:eastAsia="宋体" w:hAnsi="宋体" w:cs="宋体" w:hint="eastAsia"/>
          <w:kern w:val="0"/>
          <w:sz w:val="24"/>
          <w:szCs w:val="21"/>
        </w:rPr>
        <w:t>项目名称：</w:t>
      </w:r>
      <w:r>
        <w:rPr>
          <w:rFonts w:ascii="宋体" w:eastAsia="宋体" w:hAnsi="宋体" w:cs="宋体" w:hint="eastAsia"/>
          <w:kern w:val="0"/>
          <w:sz w:val="24"/>
          <w:szCs w:val="21"/>
        </w:rPr>
        <w:t>莲岳路市政宿舍</w:t>
      </w:r>
      <w:r>
        <w:rPr>
          <w:rFonts w:ascii="宋体" w:eastAsia="宋体" w:hAnsi="宋体" w:cs="宋体" w:hint="eastAsia"/>
          <w:kern w:val="0"/>
          <w:sz w:val="24"/>
          <w:szCs w:val="21"/>
        </w:rPr>
        <w:t>5</w:t>
      </w:r>
      <w:r>
        <w:rPr>
          <w:rFonts w:ascii="宋体" w:eastAsia="宋体" w:hAnsi="宋体" w:cs="宋体" w:hint="eastAsia"/>
          <w:kern w:val="0"/>
          <w:sz w:val="24"/>
          <w:szCs w:val="21"/>
        </w:rPr>
        <w:t>套房屋整体招租（重新公告）</w:t>
      </w:r>
      <w:r>
        <w:rPr>
          <w:rFonts w:ascii="宋体" w:eastAsia="宋体" w:hAnsi="宋体" w:cs="宋体" w:hint="eastAsia"/>
          <w:kern w:val="0"/>
          <w:sz w:val="24"/>
          <w:szCs w:val="21"/>
        </w:rPr>
        <w:t>；</w:t>
      </w:r>
    </w:p>
    <w:p w:rsidR="00473E75" w:rsidRDefault="00213E27">
      <w:pPr>
        <w:widowControl/>
        <w:adjustRightInd w:val="0"/>
        <w:snapToGrid w:val="0"/>
        <w:spacing w:beforeLines="50" w:before="156" w:afterLines="50" w:after="156" w:line="560" w:lineRule="exact"/>
        <w:ind w:firstLineChars="200" w:firstLine="480"/>
        <w:jc w:val="left"/>
        <w:rPr>
          <w:rFonts w:ascii="宋体" w:eastAsia="宋体" w:hAnsi="宋体" w:cs="宋体"/>
          <w:kern w:val="0"/>
          <w:sz w:val="24"/>
          <w:szCs w:val="21"/>
        </w:rPr>
      </w:pPr>
      <w:r>
        <w:rPr>
          <w:rFonts w:ascii="宋体" w:eastAsia="宋体" w:hAnsi="宋体" w:cs="宋体" w:hint="eastAsia"/>
          <w:kern w:val="0"/>
          <w:sz w:val="24"/>
          <w:szCs w:val="21"/>
        </w:rPr>
        <w:t>2</w:t>
      </w:r>
      <w:r>
        <w:rPr>
          <w:rFonts w:ascii="宋体" w:eastAsia="宋体" w:hAnsi="宋体" w:cs="宋体"/>
          <w:kern w:val="0"/>
          <w:sz w:val="24"/>
          <w:szCs w:val="21"/>
        </w:rPr>
        <w:t>.</w:t>
      </w:r>
      <w:r>
        <w:rPr>
          <w:rFonts w:ascii="宋体" w:eastAsia="宋体" w:hAnsi="宋体" w:cs="宋体" w:hint="eastAsia"/>
          <w:kern w:val="0"/>
          <w:sz w:val="24"/>
          <w:szCs w:val="21"/>
        </w:rPr>
        <w:t>项目明细</w:t>
      </w:r>
    </w:p>
    <w:tbl>
      <w:tblPr>
        <w:tblW w:w="62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642"/>
        <w:gridCol w:w="1357"/>
        <w:gridCol w:w="1332"/>
        <w:gridCol w:w="1093"/>
        <w:gridCol w:w="1033"/>
        <w:gridCol w:w="1159"/>
        <w:gridCol w:w="1093"/>
      </w:tblGrid>
      <w:tr w:rsidR="00473E75">
        <w:trPr>
          <w:trHeight w:val="624"/>
          <w:jc w:val="center"/>
        </w:trPr>
        <w:tc>
          <w:tcPr>
            <w:tcW w:w="299" w:type="pct"/>
            <w:vAlign w:val="center"/>
          </w:tcPr>
          <w:p w:rsidR="00473E75" w:rsidRDefault="00213E27">
            <w:pPr>
              <w:widowControl/>
              <w:jc w:val="center"/>
              <w:rPr>
                <w:rFonts w:ascii="宋体" w:eastAsia="宋体" w:hAnsi="宋体" w:cs="宋体"/>
                <w:kern w:val="0"/>
                <w:sz w:val="22"/>
                <w:szCs w:val="21"/>
              </w:rPr>
            </w:pPr>
            <w:r>
              <w:rPr>
                <w:rFonts w:ascii="宋体" w:eastAsia="宋体" w:hAnsi="宋体" w:cs="宋体" w:hint="eastAsia"/>
                <w:kern w:val="0"/>
                <w:sz w:val="22"/>
                <w:szCs w:val="21"/>
              </w:rPr>
              <w:t>标的</w:t>
            </w:r>
          </w:p>
        </w:tc>
        <w:tc>
          <w:tcPr>
            <w:tcW w:w="1279" w:type="pct"/>
            <w:vAlign w:val="center"/>
          </w:tcPr>
          <w:p w:rsidR="00473E75" w:rsidRDefault="00213E27">
            <w:pPr>
              <w:widowControl/>
              <w:jc w:val="center"/>
              <w:rPr>
                <w:rFonts w:ascii="宋体" w:eastAsia="宋体" w:hAnsi="宋体" w:cs="宋体"/>
                <w:kern w:val="0"/>
                <w:sz w:val="22"/>
                <w:szCs w:val="21"/>
              </w:rPr>
            </w:pPr>
            <w:r>
              <w:rPr>
                <w:rFonts w:ascii="宋体" w:eastAsia="宋体" w:hAnsi="宋体" w:cs="宋体" w:hint="eastAsia"/>
                <w:kern w:val="0"/>
                <w:sz w:val="22"/>
                <w:szCs w:val="21"/>
              </w:rPr>
              <w:t>招租地址</w:t>
            </w:r>
          </w:p>
        </w:tc>
        <w:tc>
          <w:tcPr>
            <w:tcW w:w="657" w:type="pct"/>
            <w:vAlign w:val="center"/>
          </w:tcPr>
          <w:p w:rsidR="00473E75" w:rsidRDefault="00213E27">
            <w:pPr>
              <w:widowControl/>
              <w:jc w:val="center"/>
              <w:rPr>
                <w:rFonts w:ascii="宋体" w:eastAsia="宋体" w:hAnsi="宋体" w:cs="宋体"/>
                <w:kern w:val="0"/>
                <w:sz w:val="22"/>
                <w:szCs w:val="21"/>
              </w:rPr>
            </w:pPr>
            <w:r>
              <w:rPr>
                <w:rFonts w:ascii="宋体" w:eastAsia="宋体" w:hAnsi="宋体" w:cs="宋体" w:hint="eastAsia"/>
                <w:kern w:val="0"/>
                <w:sz w:val="22"/>
                <w:szCs w:val="21"/>
              </w:rPr>
              <w:t>面积</w:t>
            </w:r>
          </w:p>
          <w:p w:rsidR="00473E75" w:rsidRDefault="00213E27">
            <w:pPr>
              <w:widowControl/>
              <w:jc w:val="center"/>
              <w:rPr>
                <w:rFonts w:ascii="宋体" w:eastAsia="宋体" w:hAnsi="宋体" w:cs="宋体"/>
                <w:kern w:val="0"/>
                <w:sz w:val="22"/>
                <w:szCs w:val="21"/>
              </w:rPr>
            </w:pPr>
            <w:r>
              <w:rPr>
                <w:rFonts w:ascii="宋体" w:eastAsia="宋体" w:hAnsi="宋体" w:cs="宋体" w:hint="eastAsia"/>
                <w:kern w:val="0"/>
                <w:sz w:val="22"/>
                <w:szCs w:val="21"/>
              </w:rPr>
              <w:t>（㎡）</w:t>
            </w:r>
          </w:p>
        </w:tc>
        <w:tc>
          <w:tcPr>
            <w:tcW w:w="645" w:type="pct"/>
            <w:vAlign w:val="center"/>
          </w:tcPr>
          <w:p w:rsidR="00473E75" w:rsidRDefault="00213E27">
            <w:pPr>
              <w:widowControl/>
              <w:jc w:val="center"/>
              <w:rPr>
                <w:rFonts w:ascii="宋体" w:eastAsia="宋体" w:hAnsi="宋体" w:cs="宋体"/>
                <w:kern w:val="0"/>
                <w:sz w:val="22"/>
                <w:szCs w:val="21"/>
              </w:rPr>
            </w:pPr>
            <w:r>
              <w:rPr>
                <w:rFonts w:ascii="宋体" w:eastAsia="宋体" w:hAnsi="宋体" w:cs="宋体" w:hint="eastAsia"/>
                <w:kern w:val="0"/>
                <w:sz w:val="22"/>
                <w:szCs w:val="21"/>
              </w:rPr>
              <w:t>用途</w:t>
            </w:r>
          </w:p>
        </w:tc>
        <w:tc>
          <w:tcPr>
            <w:tcW w:w="529" w:type="pct"/>
            <w:vAlign w:val="center"/>
          </w:tcPr>
          <w:p w:rsidR="00473E75" w:rsidRDefault="00213E27">
            <w:pPr>
              <w:widowControl/>
              <w:jc w:val="center"/>
              <w:rPr>
                <w:rFonts w:ascii="宋体" w:eastAsia="宋体" w:hAnsi="宋体" w:cs="宋体"/>
                <w:kern w:val="0"/>
                <w:sz w:val="22"/>
                <w:szCs w:val="21"/>
              </w:rPr>
            </w:pPr>
            <w:r>
              <w:rPr>
                <w:rFonts w:ascii="宋体" w:eastAsia="宋体" w:hAnsi="宋体" w:cs="宋体" w:hint="eastAsia"/>
                <w:kern w:val="0"/>
                <w:sz w:val="22"/>
                <w:szCs w:val="21"/>
              </w:rPr>
              <w:t>租期</w:t>
            </w:r>
          </w:p>
        </w:tc>
        <w:tc>
          <w:tcPr>
            <w:tcW w:w="500" w:type="pct"/>
            <w:vAlign w:val="center"/>
          </w:tcPr>
          <w:p w:rsidR="00473E75" w:rsidRDefault="00213E27">
            <w:pPr>
              <w:widowControl/>
              <w:jc w:val="center"/>
              <w:rPr>
                <w:rFonts w:ascii="宋体" w:eastAsia="宋体" w:hAnsi="宋体" w:cs="宋体"/>
                <w:kern w:val="0"/>
                <w:sz w:val="22"/>
                <w:szCs w:val="21"/>
              </w:rPr>
            </w:pPr>
            <w:r>
              <w:rPr>
                <w:rFonts w:ascii="宋体" w:eastAsia="宋体" w:hAnsi="宋体" w:cs="宋体" w:hint="eastAsia"/>
                <w:kern w:val="0"/>
                <w:sz w:val="22"/>
                <w:szCs w:val="21"/>
              </w:rPr>
              <w:t>装修免租期</w:t>
            </w:r>
          </w:p>
        </w:tc>
        <w:tc>
          <w:tcPr>
            <w:tcW w:w="561" w:type="pct"/>
            <w:vAlign w:val="center"/>
          </w:tcPr>
          <w:p w:rsidR="00473E75" w:rsidRDefault="00213E27">
            <w:pPr>
              <w:widowControl/>
              <w:jc w:val="center"/>
              <w:rPr>
                <w:rFonts w:ascii="宋体" w:eastAsia="宋体" w:hAnsi="宋体" w:cs="宋体"/>
                <w:kern w:val="0"/>
                <w:sz w:val="22"/>
                <w:szCs w:val="21"/>
              </w:rPr>
            </w:pPr>
            <w:r>
              <w:rPr>
                <w:rFonts w:ascii="宋体" w:eastAsia="宋体" w:hAnsi="宋体" w:cs="宋体" w:hint="eastAsia"/>
                <w:kern w:val="0"/>
                <w:sz w:val="22"/>
                <w:szCs w:val="21"/>
              </w:rPr>
              <w:t>租金底价</w:t>
            </w:r>
          </w:p>
          <w:p w:rsidR="00473E75" w:rsidRDefault="00213E27">
            <w:pPr>
              <w:widowControl/>
              <w:jc w:val="center"/>
              <w:rPr>
                <w:rFonts w:ascii="宋体" w:eastAsia="宋体" w:hAnsi="宋体" w:cs="宋体"/>
                <w:kern w:val="0"/>
                <w:sz w:val="22"/>
                <w:szCs w:val="21"/>
              </w:rPr>
            </w:pPr>
            <w:r>
              <w:rPr>
                <w:rFonts w:ascii="宋体" w:eastAsia="宋体" w:hAnsi="宋体" w:cs="宋体" w:hint="eastAsia"/>
                <w:kern w:val="0"/>
                <w:sz w:val="22"/>
                <w:szCs w:val="21"/>
              </w:rPr>
              <w:t>（元</w:t>
            </w:r>
            <w:r>
              <w:rPr>
                <w:rFonts w:ascii="宋体" w:eastAsia="宋体" w:hAnsi="宋体" w:cs="宋体" w:hint="eastAsia"/>
                <w:kern w:val="0"/>
                <w:sz w:val="22"/>
                <w:szCs w:val="21"/>
              </w:rPr>
              <w:t>/</w:t>
            </w:r>
            <w:r>
              <w:rPr>
                <w:rFonts w:ascii="宋体" w:eastAsia="宋体" w:hAnsi="宋体" w:cs="宋体" w:hint="eastAsia"/>
                <w:kern w:val="0"/>
                <w:sz w:val="22"/>
                <w:szCs w:val="21"/>
              </w:rPr>
              <w:t>㎡</w:t>
            </w:r>
            <w:r>
              <w:rPr>
                <w:rFonts w:ascii="宋体" w:eastAsia="宋体" w:hAnsi="宋体" w:cs="宋体" w:hint="eastAsia"/>
                <w:kern w:val="0"/>
                <w:sz w:val="22"/>
                <w:szCs w:val="21"/>
              </w:rPr>
              <w:t>/</w:t>
            </w:r>
            <w:r>
              <w:rPr>
                <w:rFonts w:ascii="宋体" w:eastAsia="宋体" w:hAnsi="宋体" w:cs="宋体" w:hint="eastAsia"/>
                <w:kern w:val="0"/>
                <w:sz w:val="22"/>
                <w:szCs w:val="21"/>
              </w:rPr>
              <w:t>月）</w:t>
            </w:r>
          </w:p>
        </w:tc>
        <w:tc>
          <w:tcPr>
            <w:tcW w:w="529" w:type="pct"/>
            <w:vAlign w:val="center"/>
          </w:tcPr>
          <w:p w:rsidR="00473E75" w:rsidRDefault="00213E27">
            <w:pPr>
              <w:widowControl/>
              <w:jc w:val="center"/>
              <w:rPr>
                <w:rFonts w:ascii="宋体" w:eastAsia="宋体" w:hAnsi="宋体" w:cs="宋体"/>
                <w:kern w:val="0"/>
                <w:sz w:val="22"/>
                <w:szCs w:val="21"/>
              </w:rPr>
            </w:pPr>
            <w:r>
              <w:rPr>
                <w:rFonts w:ascii="宋体" w:eastAsia="宋体" w:hAnsi="宋体" w:cs="宋体" w:hint="eastAsia"/>
                <w:kern w:val="0"/>
                <w:sz w:val="22"/>
                <w:szCs w:val="21"/>
              </w:rPr>
              <w:t>竞租保</w:t>
            </w:r>
          </w:p>
          <w:p w:rsidR="00473E75" w:rsidRDefault="00213E27">
            <w:pPr>
              <w:widowControl/>
              <w:jc w:val="center"/>
              <w:rPr>
                <w:rFonts w:ascii="宋体" w:eastAsia="宋体" w:hAnsi="宋体" w:cs="宋体"/>
                <w:kern w:val="0"/>
                <w:sz w:val="22"/>
                <w:szCs w:val="21"/>
              </w:rPr>
            </w:pPr>
            <w:r>
              <w:rPr>
                <w:rFonts w:ascii="宋体" w:eastAsia="宋体" w:hAnsi="宋体" w:cs="宋体" w:hint="eastAsia"/>
                <w:kern w:val="0"/>
                <w:sz w:val="22"/>
                <w:szCs w:val="21"/>
              </w:rPr>
              <w:t>证金</w:t>
            </w:r>
          </w:p>
        </w:tc>
      </w:tr>
      <w:tr w:rsidR="00473E75">
        <w:trPr>
          <w:trHeight w:val="645"/>
          <w:jc w:val="center"/>
        </w:trPr>
        <w:tc>
          <w:tcPr>
            <w:tcW w:w="299" w:type="pct"/>
            <w:vMerge w:val="restart"/>
            <w:vAlign w:val="center"/>
          </w:tcPr>
          <w:p w:rsidR="00473E75" w:rsidRDefault="00213E27">
            <w:pPr>
              <w:jc w:val="center"/>
              <w:rPr>
                <w:rFonts w:ascii="宋体" w:eastAsia="宋体" w:hAnsi="宋体" w:cs="Times New Roman"/>
                <w:sz w:val="22"/>
                <w:szCs w:val="21"/>
                <w:shd w:val="clear" w:color="auto" w:fill="FFFFFF"/>
              </w:rPr>
            </w:pPr>
            <w:r>
              <w:rPr>
                <w:rFonts w:ascii="宋体" w:eastAsia="宋体" w:hAnsi="宋体" w:cs="Times New Roman"/>
                <w:sz w:val="22"/>
                <w:szCs w:val="21"/>
                <w:shd w:val="clear" w:color="auto" w:fill="FFFFFF"/>
              </w:rPr>
              <w:t>1</w:t>
            </w:r>
          </w:p>
        </w:tc>
        <w:tc>
          <w:tcPr>
            <w:tcW w:w="1279" w:type="pct"/>
            <w:vAlign w:val="center"/>
          </w:tcPr>
          <w:p w:rsidR="00473E75" w:rsidRDefault="00213E27">
            <w:pPr>
              <w:widowControl/>
              <w:jc w:val="center"/>
              <w:rPr>
                <w:rFonts w:ascii="宋体" w:eastAsia="宋体" w:hAnsi="宋体" w:cs="Times New Roman"/>
                <w:sz w:val="22"/>
                <w:szCs w:val="21"/>
                <w:shd w:val="clear" w:color="auto" w:fill="FFFFFF"/>
              </w:rPr>
            </w:pPr>
            <w:r>
              <w:rPr>
                <w:rFonts w:ascii="宋体" w:eastAsia="宋体" w:hAnsi="宋体" w:cs="Times New Roman" w:hint="eastAsia"/>
                <w:sz w:val="22"/>
                <w:szCs w:val="21"/>
                <w:shd w:val="clear" w:color="auto" w:fill="FFFFFF"/>
              </w:rPr>
              <w:t>莲岳路</w:t>
            </w:r>
            <w:r>
              <w:rPr>
                <w:rFonts w:ascii="宋体" w:eastAsia="宋体" w:hAnsi="宋体" w:cs="Times New Roman" w:hint="eastAsia"/>
                <w:sz w:val="22"/>
                <w:szCs w:val="21"/>
                <w:shd w:val="clear" w:color="auto" w:fill="FFFFFF"/>
              </w:rPr>
              <w:t>102</w:t>
            </w:r>
            <w:r>
              <w:rPr>
                <w:rFonts w:ascii="宋体" w:eastAsia="宋体" w:hAnsi="宋体" w:cs="Times New Roman" w:hint="eastAsia"/>
                <w:sz w:val="22"/>
                <w:szCs w:val="21"/>
                <w:shd w:val="clear" w:color="auto" w:fill="FFFFFF"/>
              </w:rPr>
              <w:t>号</w:t>
            </w:r>
            <w:r>
              <w:rPr>
                <w:rFonts w:ascii="宋体" w:eastAsia="宋体" w:hAnsi="宋体" w:cs="Times New Roman" w:hint="eastAsia"/>
                <w:sz w:val="22"/>
                <w:szCs w:val="21"/>
                <w:shd w:val="clear" w:color="auto" w:fill="FFFFFF"/>
              </w:rPr>
              <w:t>101</w:t>
            </w:r>
            <w:r>
              <w:rPr>
                <w:rFonts w:ascii="宋体" w:eastAsia="宋体" w:hAnsi="宋体" w:cs="Times New Roman" w:hint="eastAsia"/>
                <w:sz w:val="22"/>
                <w:szCs w:val="21"/>
                <w:shd w:val="clear" w:color="auto" w:fill="FFFFFF"/>
              </w:rPr>
              <w:t>室</w:t>
            </w:r>
          </w:p>
        </w:tc>
        <w:tc>
          <w:tcPr>
            <w:tcW w:w="657" w:type="pct"/>
            <w:vAlign w:val="center"/>
          </w:tcPr>
          <w:p w:rsidR="00473E75" w:rsidRDefault="00213E27">
            <w:pPr>
              <w:widowControl/>
              <w:spacing w:line="360" w:lineRule="auto"/>
              <w:jc w:val="center"/>
              <w:rPr>
                <w:rFonts w:ascii="宋体" w:eastAsia="宋体" w:hAnsi="宋体" w:cs="Times New Roman"/>
                <w:sz w:val="22"/>
                <w:szCs w:val="21"/>
                <w:shd w:val="clear" w:color="auto" w:fill="FFFFFF"/>
              </w:rPr>
            </w:pPr>
            <w:r>
              <w:rPr>
                <w:rFonts w:ascii="宋体" w:eastAsia="宋体" w:hAnsi="宋体" w:cs="Times New Roman" w:hint="eastAsia"/>
                <w:sz w:val="22"/>
                <w:szCs w:val="21"/>
                <w:shd w:val="clear" w:color="auto" w:fill="FFFFFF"/>
              </w:rPr>
              <w:t>96.79</w:t>
            </w:r>
          </w:p>
        </w:tc>
        <w:tc>
          <w:tcPr>
            <w:tcW w:w="645" w:type="pct"/>
            <w:vMerge w:val="restart"/>
            <w:vAlign w:val="center"/>
          </w:tcPr>
          <w:p w:rsidR="00473E75" w:rsidRDefault="00213E27">
            <w:pPr>
              <w:widowControl/>
              <w:spacing w:line="360" w:lineRule="auto"/>
              <w:jc w:val="center"/>
              <w:rPr>
                <w:rFonts w:ascii="宋体" w:eastAsia="宋体" w:hAnsi="宋体" w:cs="Times New Roman"/>
                <w:sz w:val="22"/>
                <w:szCs w:val="21"/>
                <w:shd w:val="clear" w:color="auto" w:fill="FFFFFF"/>
              </w:rPr>
            </w:pPr>
            <w:r>
              <w:rPr>
                <w:rFonts w:ascii="宋体" w:eastAsia="宋体" w:hAnsi="宋体" w:cs="Times New Roman" w:hint="eastAsia"/>
                <w:sz w:val="22"/>
                <w:szCs w:val="21"/>
                <w:shd w:val="clear" w:color="auto" w:fill="FFFFFF"/>
              </w:rPr>
              <w:t>住宅</w:t>
            </w:r>
          </w:p>
          <w:p w:rsidR="00473E75" w:rsidRDefault="00213E27">
            <w:pPr>
              <w:widowControl/>
              <w:spacing w:line="360" w:lineRule="auto"/>
              <w:jc w:val="center"/>
              <w:rPr>
                <w:rFonts w:ascii="宋体" w:eastAsia="宋体" w:hAnsi="宋体" w:cs="Times New Roman"/>
                <w:sz w:val="22"/>
                <w:szCs w:val="21"/>
                <w:shd w:val="clear" w:color="auto" w:fill="FFFFFF"/>
              </w:rPr>
            </w:pPr>
            <w:r>
              <w:rPr>
                <w:rFonts w:ascii="宋体" w:eastAsia="宋体" w:hAnsi="宋体" w:cs="Times New Roman" w:hint="eastAsia"/>
                <w:sz w:val="22"/>
                <w:szCs w:val="21"/>
                <w:shd w:val="clear" w:color="auto" w:fill="FFFFFF"/>
              </w:rPr>
              <w:t>（不得从事经营化工、有毒危险品存放，或对周边民众有不良影响的业态）</w:t>
            </w:r>
          </w:p>
        </w:tc>
        <w:tc>
          <w:tcPr>
            <w:tcW w:w="529" w:type="pct"/>
            <w:vMerge w:val="restart"/>
            <w:vAlign w:val="center"/>
          </w:tcPr>
          <w:p w:rsidR="00473E75" w:rsidRDefault="00213E27">
            <w:pPr>
              <w:widowControl/>
              <w:spacing w:line="360" w:lineRule="auto"/>
              <w:jc w:val="center"/>
              <w:rPr>
                <w:rFonts w:ascii="宋体" w:eastAsia="宋体" w:hAnsi="宋体" w:cs="Times New Roman"/>
                <w:sz w:val="22"/>
                <w:szCs w:val="21"/>
                <w:shd w:val="clear" w:color="auto" w:fill="FFFFFF"/>
              </w:rPr>
            </w:pPr>
            <w:r>
              <w:rPr>
                <w:rFonts w:ascii="宋体" w:eastAsia="宋体" w:hAnsi="宋体" w:cs="Times New Roman"/>
                <w:sz w:val="22"/>
                <w:szCs w:val="21"/>
                <w:shd w:val="clear" w:color="auto" w:fill="FFFFFF"/>
              </w:rPr>
              <w:t>9</w:t>
            </w:r>
            <w:r>
              <w:rPr>
                <w:rFonts w:ascii="宋体" w:eastAsia="宋体" w:hAnsi="宋体" w:cs="Times New Roman" w:hint="eastAsia"/>
                <w:sz w:val="22"/>
                <w:szCs w:val="21"/>
                <w:shd w:val="clear" w:color="auto" w:fill="FFFFFF"/>
              </w:rPr>
              <w:t>年</w:t>
            </w:r>
          </w:p>
          <w:p w:rsidR="00473E75" w:rsidRDefault="00213E27">
            <w:pPr>
              <w:widowControl/>
              <w:spacing w:after="120"/>
              <w:rPr>
                <w:rFonts w:ascii="Times New Roman" w:eastAsia="宋体" w:hAnsi="Times New Roman" w:cs="Times New Roman"/>
                <w:sz w:val="28"/>
                <w:szCs w:val="24"/>
              </w:rPr>
            </w:pPr>
            <w:r>
              <w:rPr>
                <w:rFonts w:ascii="宋体" w:eastAsia="宋体" w:hAnsi="宋体" w:cs="宋体" w:hint="eastAsia"/>
                <w:bCs/>
                <w:kern w:val="0"/>
                <w:sz w:val="24"/>
                <w:szCs w:val="24"/>
              </w:rPr>
              <w:t>（</w:t>
            </w:r>
            <w:r>
              <w:rPr>
                <w:rFonts w:ascii="宋体" w:eastAsia="宋体" w:hAnsi="宋体" w:cs="宋体"/>
                <w:bCs/>
                <w:kern w:val="0"/>
                <w:sz w:val="24"/>
                <w:szCs w:val="24"/>
              </w:rPr>
              <w:t>成交</w:t>
            </w:r>
            <w:r>
              <w:rPr>
                <w:rFonts w:ascii="宋体" w:eastAsia="宋体" w:hAnsi="宋体" w:cs="宋体" w:hint="eastAsia"/>
                <w:bCs/>
                <w:kern w:val="0"/>
                <w:sz w:val="24"/>
                <w:szCs w:val="24"/>
              </w:rPr>
              <w:t>结果公告</w:t>
            </w:r>
            <w:r>
              <w:rPr>
                <w:rFonts w:ascii="宋体" w:eastAsia="宋体" w:hAnsi="宋体" w:cs="宋体"/>
                <w:bCs/>
                <w:kern w:val="0"/>
                <w:sz w:val="24"/>
                <w:szCs w:val="24"/>
              </w:rPr>
              <w:t>之日起</w:t>
            </w:r>
            <w:r>
              <w:rPr>
                <w:rFonts w:ascii="宋体" w:eastAsia="宋体" w:hAnsi="宋体" w:cs="宋体"/>
                <w:bCs/>
                <w:kern w:val="0"/>
                <w:sz w:val="24"/>
                <w:szCs w:val="24"/>
              </w:rPr>
              <w:t>5</w:t>
            </w:r>
            <w:r>
              <w:rPr>
                <w:rFonts w:ascii="宋体" w:eastAsia="宋体" w:hAnsi="宋体" w:cs="宋体" w:hint="eastAsia"/>
                <w:bCs/>
                <w:kern w:val="0"/>
                <w:sz w:val="24"/>
                <w:szCs w:val="24"/>
              </w:rPr>
              <w:t>个工作日</w:t>
            </w:r>
            <w:r>
              <w:rPr>
                <w:rFonts w:ascii="宋体" w:eastAsia="宋体" w:hAnsi="宋体" w:cs="宋体"/>
                <w:bCs/>
                <w:kern w:val="0"/>
                <w:sz w:val="24"/>
                <w:szCs w:val="24"/>
              </w:rPr>
              <w:t>内</w:t>
            </w:r>
            <w:r>
              <w:rPr>
                <w:rFonts w:ascii="宋体" w:eastAsia="宋体" w:hAnsi="宋体" w:cs="宋体" w:hint="eastAsia"/>
                <w:bCs/>
                <w:kern w:val="0"/>
                <w:sz w:val="24"/>
                <w:szCs w:val="24"/>
              </w:rPr>
              <w:t>进行场地移交同时开始计算租期）</w:t>
            </w:r>
          </w:p>
        </w:tc>
        <w:tc>
          <w:tcPr>
            <w:tcW w:w="500" w:type="pct"/>
            <w:vMerge w:val="restart"/>
            <w:vAlign w:val="center"/>
          </w:tcPr>
          <w:p w:rsidR="00473E75" w:rsidRDefault="00213E27">
            <w:pPr>
              <w:widowControl/>
              <w:spacing w:line="360" w:lineRule="auto"/>
              <w:jc w:val="center"/>
              <w:rPr>
                <w:rFonts w:ascii="宋体" w:eastAsia="宋体" w:hAnsi="宋体" w:cs="Times New Roman"/>
                <w:sz w:val="22"/>
                <w:szCs w:val="21"/>
                <w:shd w:val="clear" w:color="auto" w:fill="FFFFFF"/>
              </w:rPr>
            </w:pPr>
            <w:r>
              <w:rPr>
                <w:rFonts w:ascii="宋体" w:eastAsia="宋体" w:hAnsi="宋体" w:cs="Times New Roman" w:hint="eastAsia"/>
                <w:sz w:val="22"/>
                <w:szCs w:val="21"/>
                <w:shd w:val="clear" w:color="auto" w:fill="FFFFFF"/>
              </w:rPr>
              <w:t>1</w:t>
            </w:r>
            <w:r>
              <w:rPr>
                <w:rFonts w:ascii="宋体" w:eastAsia="宋体" w:hAnsi="宋体" w:cs="Times New Roman" w:hint="eastAsia"/>
                <w:sz w:val="22"/>
                <w:szCs w:val="21"/>
                <w:shd w:val="clear" w:color="auto" w:fill="FFFFFF"/>
              </w:rPr>
              <w:t>个月</w:t>
            </w:r>
          </w:p>
        </w:tc>
        <w:tc>
          <w:tcPr>
            <w:tcW w:w="561" w:type="pct"/>
            <w:vMerge w:val="restart"/>
            <w:vAlign w:val="center"/>
          </w:tcPr>
          <w:p w:rsidR="00473E75" w:rsidRDefault="00213E27">
            <w:pPr>
              <w:widowControl/>
              <w:spacing w:line="360" w:lineRule="auto"/>
              <w:jc w:val="center"/>
              <w:rPr>
                <w:rFonts w:ascii="宋体" w:eastAsia="宋体" w:hAnsi="宋体" w:cs="Times New Roman"/>
                <w:sz w:val="22"/>
                <w:szCs w:val="21"/>
                <w:shd w:val="clear" w:color="auto" w:fill="FFFFFF"/>
              </w:rPr>
            </w:pPr>
            <w:r>
              <w:rPr>
                <w:rFonts w:ascii="宋体" w:eastAsia="宋体" w:hAnsi="宋体" w:cs="Times New Roman"/>
                <w:sz w:val="22"/>
                <w:szCs w:val="21"/>
                <w:shd w:val="clear" w:color="auto" w:fill="FFFFFF"/>
              </w:rPr>
              <w:t>26.4</w:t>
            </w:r>
          </w:p>
          <w:p w:rsidR="00473E75" w:rsidRDefault="00213E27">
            <w:pPr>
              <w:widowControl/>
              <w:spacing w:line="360" w:lineRule="auto"/>
              <w:jc w:val="center"/>
              <w:rPr>
                <w:rFonts w:ascii="宋体" w:eastAsia="宋体" w:hAnsi="宋体" w:cs="Times New Roman"/>
                <w:sz w:val="22"/>
                <w:szCs w:val="21"/>
                <w:shd w:val="clear" w:color="auto" w:fill="FFFFFF"/>
              </w:rPr>
            </w:pPr>
            <w:r>
              <w:rPr>
                <w:rFonts w:ascii="宋体" w:eastAsia="宋体" w:hAnsi="宋体" w:cs="Times New Roman" w:hint="eastAsia"/>
                <w:sz w:val="22"/>
                <w:szCs w:val="21"/>
                <w:shd w:val="clear" w:color="auto" w:fill="FFFFFF"/>
              </w:rPr>
              <w:t>（每</w:t>
            </w:r>
            <w:r>
              <w:rPr>
                <w:rFonts w:ascii="宋体" w:eastAsia="宋体" w:hAnsi="宋体" w:cs="Times New Roman" w:hint="eastAsia"/>
                <w:sz w:val="22"/>
                <w:szCs w:val="21"/>
                <w:shd w:val="clear" w:color="auto" w:fill="FFFFFF"/>
              </w:rPr>
              <w:t>3</w:t>
            </w:r>
            <w:r>
              <w:rPr>
                <w:rFonts w:ascii="宋体" w:eastAsia="宋体" w:hAnsi="宋体" w:cs="Times New Roman" w:hint="eastAsia"/>
                <w:sz w:val="22"/>
                <w:szCs w:val="21"/>
                <w:shd w:val="clear" w:color="auto" w:fill="FFFFFF"/>
              </w:rPr>
              <w:t>年租金递增</w:t>
            </w:r>
            <w:r>
              <w:rPr>
                <w:rFonts w:ascii="宋体" w:eastAsia="宋体" w:hAnsi="宋体" w:cs="Times New Roman"/>
                <w:sz w:val="22"/>
                <w:szCs w:val="21"/>
                <w:shd w:val="clear" w:color="auto" w:fill="FFFFFF"/>
              </w:rPr>
              <w:t>5</w:t>
            </w:r>
            <w:r>
              <w:rPr>
                <w:rFonts w:ascii="宋体" w:eastAsia="宋体" w:hAnsi="宋体" w:cs="Times New Roman" w:hint="eastAsia"/>
                <w:sz w:val="22"/>
                <w:szCs w:val="21"/>
                <w:shd w:val="clear" w:color="auto" w:fill="FFFFFF"/>
              </w:rPr>
              <w:t>%</w:t>
            </w:r>
            <w:r>
              <w:rPr>
                <w:rFonts w:ascii="宋体" w:eastAsia="宋体" w:hAnsi="宋体" w:cs="Times New Roman" w:hint="eastAsia"/>
                <w:sz w:val="22"/>
                <w:szCs w:val="21"/>
                <w:shd w:val="clear" w:color="auto" w:fill="FFFFFF"/>
              </w:rPr>
              <w:t>）</w:t>
            </w:r>
          </w:p>
        </w:tc>
        <w:tc>
          <w:tcPr>
            <w:tcW w:w="529" w:type="pct"/>
            <w:vMerge w:val="restart"/>
            <w:vAlign w:val="center"/>
          </w:tcPr>
          <w:p w:rsidR="00473E75" w:rsidRDefault="00213E27">
            <w:pPr>
              <w:spacing w:line="360" w:lineRule="auto"/>
              <w:jc w:val="center"/>
              <w:rPr>
                <w:rFonts w:ascii="宋体" w:eastAsia="宋体" w:hAnsi="宋体" w:cs="Times New Roman"/>
                <w:sz w:val="22"/>
                <w:szCs w:val="21"/>
                <w:shd w:val="clear" w:color="auto" w:fill="FFFFFF"/>
              </w:rPr>
            </w:pPr>
            <w:r>
              <w:rPr>
                <w:rFonts w:ascii="宋体" w:eastAsia="宋体" w:hAnsi="宋体" w:cs="Times New Roman"/>
                <w:sz w:val="22"/>
                <w:szCs w:val="21"/>
                <w:shd w:val="clear" w:color="auto" w:fill="FFFFFF"/>
              </w:rPr>
              <w:t>30000</w:t>
            </w:r>
          </w:p>
        </w:tc>
      </w:tr>
      <w:tr w:rsidR="00473E75">
        <w:trPr>
          <w:trHeight w:val="664"/>
          <w:jc w:val="center"/>
        </w:trPr>
        <w:tc>
          <w:tcPr>
            <w:tcW w:w="299" w:type="pct"/>
            <w:vMerge/>
            <w:vAlign w:val="center"/>
          </w:tcPr>
          <w:p w:rsidR="00473E75" w:rsidRDefault="00473E75">
            <w:pPr>
              <w:jc w:val="center"/>
              <w:rPr>
                <w:rFonts w:ascii="宋体" w:eastAsia="宋体" w:hAnsi="宋体" w:cs="Times New Roman"/>
                <w:sz w:val="22"/>
                <w:szCs w:val="21"/>
                <w:shd w:val="clear" w:color="auto" w:fill="FFFFFF"/>
              </w:rPr>
            </w:pPr>
          </w:p>
        </w:tc>
        <w:tc>
          <w:tcPr>
            <w:tcW w:w="1279" w:type="pct"/>
            <w:vAlign w:val="center"/>
          </w:tcPr>
          <w:p w:rsidR="00473E75" w:rsidRDefault="00213E27">
            <w:pPr>
              <w:widowControl/>
              <w:jc w:val="center"/>
              <w:rPr>
                <w:rFonts w:ascii="宋体" w:eastAsia="宋体" w:hAnsi="宋体" w:cs="Times New Roman"/>
                <w:sz w:val="22"/>
                <w:szCs w:val="21"/>
                <w:shd w:val="clear" w:color="auto" w:fill="FFFFFF"/>
              </w:rPr>
            </w:pPr>
            <w:r>
              <w:rPr>
                <w:rFonts w:ascii="宋体" w:eastAsia="宋体" w:hAnsi="宋体" w:cs="Times New Roman" w:hint="eastAsia"/>
                <w:sz w:val="22"/>
                <w:szCs w:val="21"/>
                <w:shd w:val="clear" w:color="auto" w:fill="FFFFFF"/>
              </w:rPr>
              <w:t>莲岳路</w:t>
            </w:r>
            <w:r>
              <w:rPr>
                <w:rFonts w:ascii="宋体" w:eastAsia="宋体" w:hAnsi="宋体" w:cs="Times New Roman" w:hint="eastAsia"/>
                <w:sz w:val="22"/>
                <w:szCs w:val="21"/>
                <w:shd w:val="clear" w:color="auto" w:fill="FFFFFF"/>
              </w:rPr>
              <w:t>102</w:t>
            </w:r>
            <w:r>
              <w:rPr>
                <w:rFonts w:ascii="宋体" w:eastAsia="宋体" w:hAnsi="宋体" w:cs="Times New Roman" w:hint="eastAsia"/>
                <w:sz w:val="22"/>
                <w:szCs w:val="21"/>
                <w:shd w:val="clear" w:color="auto" w:fill="FFFFFF"/>
              </w:rPr>
              <w:t>号</w:t>
            </w:r>
            <w:r>
              <w:rPr>
                <w:rFonts w:ascii="宋体" w:eastAsia="宋体" w:hAnsi="宋体" w:cs="Times New Roman" w:hint="eastAsia"/>
                <w:sz w:val="22"/>
                <w:szCs w:val="21"/>
                <w:shd w:val="clear" w:color="auto" w:fill="FFFFFF"/>
              </w:rPr>
              <w:t>102</w:t>
            </w:r>
            <w:r>
              <w:rPr>
                <w:rFonts w:ascii="宋体" w:eastAsia="宋体" w:hAnsi="宋体" w:cs="Times New Roman" w:hint="eastAsia"/>
                <w:sz w:val="22"/>
                <w:szCs w:val="21"/>
                <w:shd w:val="clear" w:color="auto" w:fill="FFFFFF"/>
              </w:rPr>
              <w:t>室</w:t>
            </w:r>
          </w:p>
        </w:tc>
        <w:tc>
          <w:tcPr>
            <w:tcW w:w="657" w:type="pct"/>
            <w:vAlign w:val="center"/>
          </w:tcPr>
          <w:p w:rsidR="00473E75" w:rsidRDefault="00213E27">
            <w:pPr>
              <w:widowControl/>
              <w:spacing w:line="360" w:lineRule="auto"/>
              <w:jc w:val="center"/>
              <w:rPr>
                <w:rFonts w:ascii="宋体" w:eastAsia="宋体" w:hAnsi="宋体" w:cs="Times New Roman"/>
                <w:sz w:val="22"/>
                <w:szCs w:val="21"/>
                <w:shd w:val="clear" w:color="auto" w:fill="FFFFFF"/>
              </w:rPr>
            </w:pPr>
            <w:r>
              <w:rPr>
                <w:rFonts w:ascii="宋体" w:eastAsia="宋体" w:hAnsi="宋体" w:cs="Times New Roman"/>
                <w:sz w:val="22"/>
                <w:szCs w:val="21"/>
                <w:shd w:val="clear" w:color="auto" w:fill="FFFFFF"/>
              </w:rPr>
              <w:t>69.05</w:t>
            </w:r>
          </w:p>
        </w:tc>
        <w:tc>
          <w:tcPr>
            <w:tcW w:w="645" w:type="pct"/>
            <w:vMerge/>
            <w:vAlign w:val="center"/>
          </w:tcPr>
          <w:p w:rsidR="00473E75" w:rsidRDefault="00473E75">
            <w:pPr>
              <w:spacing w:line="360" w:lineRule="auto"/>
              <w:jc w:val="center"/>
              <w:rPr>
                <w:rFonts w:ascii="宋体" w:eastAsia="宋体" w:hAnsi="宋体" w:cs="Times New Roman"/>
                <w:sz w:val="22"/>
                <w:szCs w:val="21"/>
                <w:shd w:val="clear" w:color="auto" w:fill="FFFFFF"/>
              </w:rPr>
            </w:pPr>
          </w:p>
        </w:tc>
        <w:tc>
          <w:tcPr>
            <w:tcW w:w="529" w:type="pct"/>
            <w:vMerge/>
            <w:vAlign w:val="center"/>
          </w:tcPr>
          <w:p w:rsidR="00473E75" w:rsidRDefault="00473E75">
            <w:pPr>
              <w:spacing w:line="360" w:lineRule="auto"/>
              <w:jc w:val="center"/>
              <w:rPr>
                <w:rFonts w:ascii="宋体" w:eastAsia="宋体" w:hAnsi="宋体" w:cs="Times New Roman"/>
                <w:sz w:val="22"/>
                <w:szCs w:val="21"/>
                <w:shd w:val="clear" w:color="auto" w:fill="FFFFFF"/>
              </w:rPr>
            </w:pPr>
          </w:p>
        </w:tc>
        <w:tc>
          <w:tcPr>
            <w:tcW w:w="500" w:type="pct"/>
            <w:vMerge/>
          </w:tcPr>
          <w:p w:rsidR="00473E75" w:rsidRDefault="00473E75">
            <w:pPr>
              <w:spacing w:line="360" w:lineRule="auto"/>
              <w:jc w:val="center"/>
              <w:rPr>
                <w:rFonts w:ascii="宋体" w:eastAsia="宋体" w:hAnsi="宋体" w:cs="Times New Roman"/>
                <w:sz w:val="22"/>
                <w:szCs w:val="21"/>
                <w:shd w:val="clear" w:color="auto" w:fill="FFFFFF"/>
              </w:rPr>
            </w:pPr>
          </w:p>
        </w:tc>
        <w:tc>
          <w:tcPr>
            <w:tcW w:w="561" w:type="pct"/>
            <w:vMerge/>
            <w:vAlign w:val="center"/>
          </w:tcPr>
          <w:p w:rsidR="00473E75" w:rsidRDefault="00473E75">
            <w:pPr>
              <w:spacing w:line="360" w:lineRule="auto"/>
              <w:jc w:val="center"/>
              <w:rPr>
                <w:rFonts w:ascii="宋体" w:eastAsia="宋体" w:hAnsi="宋体" w:cs="Times New Roman"/>
                <w:sz w:val="22"/>
                <w:szCs w:val="21"/>
                <w:shd w:val="clear" w:color="auto" w:fill="FFFFFF"/>
              </w:rPr>
            </w:pPr>
          </w:p>
        </w:tc>
        <w:tc>
          <w:tcPr>
            <w:tcW w:w="529" w:type="pct"/>
            <w:vMerge/>
            <w:vAlign w:val="center"/>
          </w:tcPr>
          <w:p w:rsidR="00473E75" w:rsidRDefault="00473E75">
            <w:pPr>
              <w:spacing w:line="360" w:lineRule="auto"/>
              <w:jc w:val="center"/>
              <w:rPr>
                <w:rFonts w:ascii="宋体" w:eastAsia="宋体" w:hAnsi="宋体" w:cs="Times New Roman"/>
                <w:sz w:val="22"/>
                <w:szCs w:val="21"/>
                <w:shd w:val="clear" w:color="auto" w:fill="FFFFFF"/>
              </w:rPr>
            </w:pPr>
          </w:p>
        </w:tc>
      </w:tr>
      <w:tr w:rsidR="00473E75">
        <w:trPr>
          <w:trHeight w:val="646"/>
          <w:jc w:val="center"/>
        </w:trPr>
        <w:tc>
          <w:tcPr>
            <w:tcW w:w="299" w:type="pct"/>
            <w:vMerge/>
            <w:vAlign w:val="center"/>
          </w:tcPr>
          <w:p w:rsidR="00473E75" w:rsidRDefault="00473E75">
            <w:pPr>
              <w:jc w:val="center"/>
              <w:rPr>
                <w:rFonts w:ascii="宋体" w:eastAsia="宋体" w:hAnsi="宋体" w:cs="Times New Roman"/>
                <w:sz w:val="22"/>
                <w:szCs w:val="21"/>
                <w:shd w:val="clear" w:color="auto" w:fill="FFFFFF"/>
              </w:rPr>
            </w:pPr>
          </w:p>
        </w:tc>
        <w:tc>
          <w:tcPr>
            <w:tcW w:w="1279" w:type="pct"/>
            <w:vAlign w:val="center"/>
          </w:tcPr>
          <w:p w:rsidR="00473E75" w:rsidRDefault="00213E27">
            <w:pPr>
              <w:widowControl/>
              <w:jc w:val="center"/>
              <w:rPr>
                <w:rFonts w:ascii="宋体" w:eastAsia="宋体" w:hAnsi="宋体" w:cs="Times New Roman"/>
                <w:sz w:val="22"/>
                <w:szCs w:val="21"/>
                <w:shd w:val="clear" w:color="auto" w:fill="FFFFFF"/>
              </w:rPr>
            </w:pPr>
            <w:r>
              <w:rPr>
                <w:rFonts w:ascii="宋体" w:eastAsia="宋体" w:hAnsi="宋体" w:cs="Times New Roman" w:hint="eastAsia"/>
                <w:sz w:val="22"/>
                <w:szCs w:val="21"/>
                <w:shd w:val="clear" w:color="auto" w:fill="FFFFFF"/>
              </w:rPr>
              <w:t>莲岳路</w:t>
            </w:r>
            <w:r>
              <w:rPr>
                <w:rFonts w:ascii="宋体" w:eastAsia="宋体" w:hAnsi="宋体" w:cs="Times New Roman" w:hint="eastAsia"/>
                <w:sz w:val="22"/>
                <w:szCs w:val="21"/>
                <w:shd w:val="clear" w:color="auto" w:fill="FFFFFF"/>
              </w:rPr>
              <w:t>104</w:t>
            </w:r>
            <w:r>
              <w:rPr>
                <w:rFonts w:ascii="宋体" w:eastAsia="宋体" w:hAnsi="宋体" w:cs="Times New Roman" w:hint="eastAsia"/>
                <w:sz w:val="22"/>
                <w:szCs w:val="21"/>
                <w:shd w:val="clear" w:color="auto" w:fill="FFFFFF"/>
              </w:rPr>
              <w:t>号</w:t>
            </w:r>
            <w:r>
              <w:rPr>
                <w:rFonts w:ascii="宋体" w:eastAsia="宋体" w:hAnsi="宋体" w:cs="Times New Roman" w:hint="eastAsia"/>
                <w:sz w:val="22"/>
                <w:szCs w:val="21"/>
                <w:shd w:val="clear" w:color="auto" w:fill="FFFFFF"/>
              </w:rPr>
              <w:t>101</w:t>
            </w:r>
            <w:r>
              <w:rPr>
                <w:rFonts w:ascii="宋体" w:eastAsia="宋体" w:hAnsi="宋体" w:cs="Times New Roman" w:hint="eastAsia"/>
                <w:sz w:val="22"/>
                <w:szCs w:val="21"/>
                <w:shd w:val="clear" w:color="auto" w:fill="FFFFFF"/>
              </w:rPr>
              <w:t>室</w:t>
            </w:r>
          </w:p>
        </w:tc>
        <w:tc>
          <w:tcPr>
            <w:tcW w:w="657" w:type="pct"/>
            <w:vAlign w:val="center"/>
          </w:tcPr>
          <w:p w:rsidR="00473E75" w:rsidRDefault="00213E27">
            <w:pPr>
              <w:widowControl/>
              <w:spacing w:line="360" w:lineRule="auto"/>
              <w:jc w:val="center"/>
              <w:rPr>
                <w:rFonts w:ascii="宋体" w:eastAsia="宋体" w:hAnsi="宋体" w:cs="Times New Roman"/>
                <w:sz w:val="22"/>
                <w:szCs w:val="21"/>
                <w:shd w:val="clear" w:color="auto" w:fill="FFFFFF"/>
              </w:rPr>
            </w:pPr>
            <w:r>
              <w:rPr>
                <w:rFonts w:ascii="宋体" w:eastAsia="宋体" w:hAnsi="宋体" w:cs="Times New Roman"/>
                <w:sz w:val="22"/>
                <w:szCs w:val="21"/>
                <w:shd w:val="clear" w:color="auto" w:fill="FFFFFF"/>
              </w:rPr>
              <w:t>69.04</w:t>
            </w:r>
          </w:p>
        </w:tc>
        <w:tc>
          <w:tcPr>
            <w:tcW w:w="645" w:type="pct"/>
            <w:vMerge/>
            <w:vAlign w:val="center"/>
          </w:tcPr>
          <w:p w:rsidR="00473E75" w:rsidRDefault="00473E75">
            <w:pPr>
              <w:spacing w:line="360" w:lineRule="auto"/>
              <w:jc w:val="center"/>
              <w:rPr>
                <w:rFonts w:ascii="宋体" w:eastAsia="宋体" w:hAnsi="宋体" w:cs="Times New Roman"/>
                <w:sz w:val="22"/>
                <w:szCs w:val="21"/>
                <w:shd w:val="clear" w:color="auto" w:fill="FFFFFF"/>
              </w:rPr>
            </w:pPr>
          </w:p>
        </w:tc>
        <w:tc>
          <w:tcPr>
            <w:tcW w:w="529" w:type="pct"/>
            <w:vMerge/>
            <w:vAlign w:val="center"/>
          </w:tcPr>
          <w:p w:rsidR="00473E75" w:rsidRDefault="00473E75">
            <w:pPr>
              <w:spacing w:line="360" w:lineRule="auto"/>
              <w:jc w:val="center"/>
              <w:rPr>
                <w:rFonts w:ascii="宋体" w:eastAsia="宋体" w:hAnsi="宋体" w:cs="Times New Roman"/>
                <w:sz w:val="22"/>
                <w:szCs w:val="21"/>
                <w:shd w:val="clear" w:color="auto" w:fill="FFFFFF"/>
              </w:rPr>
            </w:pPr>
          </w:p>
        </w:tc>
        <w:tc>
          <w:tcPr>
            <w:tcW w:w="500" w:type="pct"/>
            <w:vMerge/>
          </w:tcPr>
          <w:p w:rsidR="00473E75" w:rsidRDefault="00473E75">
            <w:pPr>
              <w:spacing w:line="360" w:lineRule="auto"/>
              <w:jc w:val="center"/>
              <w:rPr>
                <w:rFonts w:ascii="宋体" w:eastAsia="宋体" w:hAnsi="宋体" w:cs="Times New Roman"/>
                <w:sz w:val="22"/>
                <w:szCs w:val="21"/>
                <w:shd w:val="clear" w:color="auto" w:fill="FFFFFF"/>
              </w:rPr>
            </w:pPr>
          </w:p>
        </w:tc>
        <w:tc>
          <w:tcPr>
            <w:tcW w:w="561" w:type="pct"/>
            <w:vMerge/>
            <w:vAlign w:val="center"/>
          </w:tcPr>
          <w:p w:rsidR="00473E75" w:rsidRDefault="00473E75">
            <w:pPr>
              <w:spacing w:line="360" w:lineRule="auto"/>
              <w:jc w:val="center"/>
              <w:rPr>
                <w:rFonts w:ascii="宋体" w:eastAsia="宋体" w:hAnsi="宋体" w:cs="Times New Roman"/>
                <w:sz w:val="22"/>
                <w:szCs w:val="21"/>
                <w:shd w:val="clear" w:color="auto" w:fill="FFFFFF"/>
              </w:rPr>
            </w:pPr>
          </w:p>
        </w:tc>
        <w:tc>
          <w:tcPr>
            <w:tcW w:w="529" w:type="pct"/>
            <w:vMerge/>
            <w:vAlign w:val="center"/>
          </w:tcPr>
          <w:p w:rsidR="00473E75" w:rsidRDefault="00473E75">
            <w:pPr>
              <w:spacing w:line="360" w:lineRule="auto"/>
              <w:jc w:val="center"/>
              <w:rPr>
                <w:rFonts w:ascii="宋体" w:eastAsia="宋体" w:hAnsi="宋体" w:cs="Times New Roman"/>
                <w:sz w:val="22"/>
                <w:szCs w:val="21"/>
                <w:shd w:val="clear" w:color="auto" w:fill="FFFFFF"/>
              </w:rPr>
            </w:pPr>
          </w:p>
        </w:tc>
      </w:tr>
      <w:tr w:rsidR="00473E75">
        <w:trPr>
          <w:trHeight w:val="752"/>
          <w:jc w:val="center"/>
        </w:trPr>
        <w:tc>
          <w:tcPr>
            <w:tcW w:w="299" w:type="pct"/>
            <w:vMerge/>
            <w:vAlign w:val="center"/>
          </w:tcPr>
          <w:p w:rsidR="00473E75" w:rsidRDefault="00473E75">
            <w:pPr>
              <w:widowControl/>
              <w:jc w:val="center"/>
              <w:rPr>
                <w:rFonts w:ascii="宋体" w:eastAsia="宋体" w:hAnsi="宋体" w:cs="Times New Roman"/>
                <w:sz w:val="22"/>
                <w:szCs w:val="21"/>
                <w:shd w:val="clear" w:color="auto" w:fill="FFFFFF"/>
              </w:rPr>
            </w:pPr>
          </w:p>
        </w:tc>
        <w:tc>
          <w:tcPr>
            <w:tcW w:w="1279" w:type="pct"/>
            <w:vAlign w:val="center"/>
          </w:tcPr>
          <w:p w:rsidR="00473E75" w:rsidRDefault="00213E27">
            <w:pPr>
              <w:widowControl/>
              <w:jc w:val="center"/>
              <w:rPr>
                <w:rFonts w:ascii="宋体" w:eastAsia="宋体" w:hAnsi="宋体" w:cs="Times New Roman"/>
                <w:sz w:val="22"/>
                <w:szCs w:val="21"/>
                <w:shd w:val="clear" w:color="auto" w:fill="FFFFFF"/>
              </w:rPr>
            </w:pPr>
            <w:r>
              <w:rPr>
                <w:rFonts w:ascii="宋体" w:eastAsia="宋体" w:hAnsi="宋体" w:cs="Times New Roman" w:hint="eastAsia"/>
                <w:sz w:val="22"/>
                <w:szCs w:val="21"/>
                <w:shd w:val="clear" w:color="auto" w:fill="FFFFFF"/>
              </w:rPr>
              <w:t>莲岳路</w:t>
            </w:r>
            <w:r>
              <w:rPr>
                <w:rFonts w:ascii="宋体" w:eastAsia="宋体" w:hAnsi="宋体" w:cs="Times New Roman" w:hint="eastAsia"/>
                <w:sz w:val="22"/>
                <w:szCs w:val="21"/>
                <w:shd w:val="clear" w:color="auto" w:fill="FFFFFF"/>
              </w:rPr>
              <w:t>104</w:t>
            </w:r>
            <w:r>
              <w:rPr>
                <w:rFonts w:ascii="宋体" w:eastAsia="宋体" w:hAnsi="宋体" w:cs="Times New Roman" w:hint="eastAsia"/>
                <w:sz w:val="22"/>
                <w:szCs w:val="21"/>
                <w:shd w:val="clear" w:color="auto" w:fill="FFFFFF"/>
              </w:rPr>
              <w:t>号</w:t>
            </w:r>
            <w:r>
              <w:rPr>
                <w:rFonts w:ascii="宋体" w:eastAsia="宋体" w:hAnsi="宋体" w:cs="Times New Roman" w:hint="eastAsia"/>
                <w:sz w:val="22"/>
                <w:szCs w:val="21"/>
                <w:shd w:val="clear" w:color="auto" w:fill="FFFFFF"/>
              </w:rPr>
              <w:t>102</w:t>
            </w:r>
            <w:r>
              <w:rPr>
                <w:rFonts w:ascii="宋体" w:eastAsia="宋体" w:hAnsi="宋体" w:cs="Times New Roman" w:hint="eastAsia"/>
                <w:sz w:val="22"/>
                <w:szCs w:val="21"/>
                <w:shd w:val="clear" w:color="auto" w:fill="FFFFFF"/>
              </w:rPr>
              <w:t>室</w:t>
            </w:r>
          </w:p>
        </w:tc>
        <w:tc>
          <w:tcPr>
            <w:tcW w:w="657" w:type="pct"/>
            <w:vAlign w:val="center"/>
          </w:tcPr>
          <w:p w:rsidR="00473E75" w:rsidRDefault="00213E27">
            <w:pPr>
              <w:widowControl/>
              <w:jc w:val="center"/>
              <w:rPr>
                <w:rFonts w:ascii="宋体" w:eastAsia="宋体" w:hAnsi="宋体" w:cs="Times New Roman"/>
                <w:sz w:val="22"/>
                <w:szCs w:val="21"/>
                <w:shd w:val="clear" w:color="auto" w:fill="FFFFFF"/>
              </w:rPr>
            </w:pPr>
            <w:r>
              <w:rPr>
                <w:rFonts w:ascii="宋体" w:eastAsia="宋体" w:hAnsi="宋体" w:cs="Times New Roman"/>
                <w:sz w:val="22"/>
                <w:szCs w:val="21"/>
                <w:shd w:val="clear" w:color="auto" w:fill="FFFFFF"/>
              </w:rPr>
              <w:t>68.63</w:t>
            </w:r>
          </w:p>
        </w:tc>
        <w:tc>
          <w:tcPr>
            <w:tcW w:w="645" w:type="pct"/>
            <w:vMerge/>
            <w:vAlign w:val="center"/>
          </w:tcPr>
          <w:p w:rsidR="00473E75" w:rsidRDefault="00473E75">
            <w:pPr>
              <w:widowControl/>
              <w:jc w:val="center"/>
              <w:rPr>
                <w:rFonts w:ascii="宋体" w:eastAsia="宋体" w:hAnsi="宋体" w:cs="Times New Roman"/>
                <w:sz w:val="22"/>
                <w:szCs w:val="21"/>
                <w:shd w:val="clear" w:color="auto" w:fill="FFFFFF"/>
              </w:rPr>
            </w:pPr>
          </w:p>
        </w:tc>
        <w:tc>
          <w:tcPr>
            <w:tcW w:w="529" w:type="pct"/>
            <w:vMerge/>
            <w:vAlign w:val="center"/>
          </w:tcPr>
          <w:p w:rsidR="00473E75" w:rsidRDefault="00473E75">
            <w:pPr>
              <w:widowControl/>
              <w:jc w:val="center"/>
              <w:rPr>
                <w:rFonts w:ascii="宋体" w:eastAsia="宋体" w:hAnsi="宋体" w:cs="Times New Roman"/>
                <w:sz w:val="22"/>
                <w:szCs w:val="21"/>
                <w:shd w:val="clear" w:color="auto" w:fill="FFFFFF"/>
              </w:rPr>
            </w:pPr>
          </w:p>
        </w:tc>
        <w:tc>
          <w:tcPr>
            <w:tcW w:w="500" w:type="pct"/>
            <w:vMerge/>
          </w:tcPr>
          <w:p w:rsidR="00473E75" w:rsidRDefault="00473E75">
            <w:pPr>
              <w:widowControl/>
              <w:jc w:val="center"/>
              <w:rPr>
                <w:rFonts w:ascii="宋体" w:eastAsia="宋体" w:hAnsi="宋体" w:cs="Times New Roman"/>
                <w:sz w:val="22"/>
                <w:szCs w:val="21"/>
                <w:shd w:val="clear" w:color="auto" w:fill="FFFFFF"/>
              </w:rPr>
            </w:pPr>
          </w:p>
        </w:tc>
        <w:tc>
          <w:tcPr>
            <w:tcW w:w="561" w:type="pct"/>
            <w:vMerge/>
            <w:vAlign w:val="center"/>
          </w:tcPr>
          <w:p w:rsidR="00473E75" w:rsidRDefault="00473E75">
            <w:pPr>
              <w:widowControl/>
              <w:jc w:val="center"/>
              <w:rPr>
                <w:rFonts w:ascii="宋体" w:eastAsia="宋体" w:hAnsi="宋体" w:cs="Times New Roman"/>
                <w:sz w:val="22"/>
                <w:szCs w:val="21"/>
                <w:shd w:val="clear" w:color="auto" w:fill="FFFFFF"/>
              </w:rPr>
            </w:pPr>
          </w:p>
        </w:tc>
        <w:tc>
          <w:tcPr>
            <w:tcW w:w="529" w:type="pct"/>
            <w:vMerge/>
            <w:vAlign w:val="center"/>
          </w:tcPr>
          <w:p w:rsidR="00473E75" w:rsidRDefault="00473E75">
            <w:pPr>
              <w:widowControl/>
              <w:jc w:val="center"/>
              <w:rPr>
                <w:rFonts w:ascii="宋体" w:eastAsia="宋体" w:hAnsi="宋体" w:cs="Times New Roman"/>
                <w:sz w:val="22"/>
                <w:szCs w:val="21"/>
                <w:shd w:val="clear" w:color="auto" w:fill="FFFFFF"/>
              </w:rPr>
            </w:pPr>
          </w:p>
        </w:tc>
      </w:tr>
      <w:tr w:rsidR="00473E75">
        <w:trPr>
          <w:trHeight w:val="1273"/>
          <w:jc w:val="center"/>
        </w:trPr>
        <w:tc>
          <w:tcPr>
            <w:tcW w:w="299" w:type="pct"/>
            <w:vMerge/>
            <w:vAlign w:val="center"/>
          </w:tcPr>
          <w:p w:rsidR="00473E75" w:rsidRDefault="00473E75">
            <w:pPr>
              <w:widowControl/>
              <w:jc w:val="center"/>
              <w:rPr>
                <w:rFonts w:ascii="宋体" w:eastAsia="宋体" w:hAnsi="宋体" w:cs="Times New Roman"/>
                <w:sz w:val="22"/>
                <w:szCs w:val="21"/>
                <w:shd w:val="clear" w:color="auto" w:fill="FFFFFF"/>
              </w:rPr>
            </w:pPr>
          </w:p>
        </w:tc>
        <w:tc>
          <w:tcPr>
            <w:tcW w:w="1279" w:type="pct"/>
            <w:vAlign w:val="center"/>
          </w:tcPr>
          <w:p w:rsidR="00473E75" w:rsidRDefault="00213E27">
            <w:pPr>
              <w:widowControl/>
              <w:jc w:val="center"/>
              <w:rPr>
                <w:rFonts w:ascii="宋体" w:eastAsia="宋体" w:hAnsi="宋体" w:cs="Times New Roman"/>
                <w:sz w:val="22"/>
                <w:szCs w:val="21"/>
                <w:shd w:val="clear" w:color="auto" w:fill="FFFFFF"/>
              </w:rPr>
            </w:pPr>
            <w:r>
              <w:rPr>
                <w:rFonts w:ascii="宋体" w:eastAsia="宋体" w:hAnsi="宋体" w:cs="Times New Roman" w:hint="eastAsia"/>
                <w:sz w:val="22"/>
                <w:szCs w:val="21"/>
                <w:shd w:val="clear" w:color="auto" w:fill="FFFFFF"/>
              </w:rPr>
              <w:t>莲岳路</w:t>
            </w:r>
            <w:r>
              <w:rPr>
                <w:rFonts w:ascii="宋体" w:eastAsia="宋体" w:hAnsi="宋体" w:cs="Times New Roman" w:hint="eastAsia"/>
                <w:sz w:val="22"/>
                <w:szCs w:val="21"/>
                <w:shd w:val="clear" w:color="auto" w:fill="FFFFFF"/>
              </w:rPr>
              <w:t>106</w:t>
            </w:r>
            <w:r>
              <w:rPr>
                <w:rFonts w:ascii="宋体" w:eastAsia="宋体" w:hAnsi="宋体" w:cs="Times New Roman" w:hint="eastAsia"/>
                <w:sz w:val="22"/>
                <w:szCs w:val="21"/>
                <w:shd w:val="clear" w:color="auto" w:fill="FFFFFF"/>
              </w:rPr>
              <w:t>号</w:t>
            </w:r>
            <w:r>
              <w:rPr>
                <w:rFonts w:ascii="宋体" w:eastAsia="宋体" w:hAnsi="宋体" w:cs="Times New Roman" w:hint="eastAsia"/>
                <w:sz w:val="22"/>
                <w:szCs w:val="21"/>
                <w:shd w:val="clear" w:color="auto" w:fill="FFFFFF"/>
              </w:rPr>
              <w:t>101</w:t>
            </w:r>
            <w:r>
              <w:rPr>
                <w:rFonts w:ascii="宋体" w:eastAsia="宋体" w:hAnsi="宋体" w:cs="Times New Roman" w:hint="eastAsia"/>
                <w:sz w:val="22"/>
                <w:szCs w:val="21"/>
                <w:shd w:val="clear" w:color="auto" w:fill="FFFFFF"/>
              </w:rPr>
              <w:t>室</w:t>
            </w:r>
          </w:p>
        </w:tc>
        <w:tc>
          <w:tcPr>
            <w:tcW w:w="657" w:type="pct"/>
            <w:vAlign w:val="center"/>
          </w:tcPr>
          <w:p w:rsidR="00473E75" w:rsidRDefault="00213E27">
            <w:pPr>
              <w:widowControl/>
              <w:jc w:val="center"/>
              <w:rPr>
                <w:rFonts w:ascii="宋体" w:eastAsia="宋体" w:hAnsi="宋体" w:cs="Times New Roman"/>
                <w:sz w:val="22"/>
                <w:szCs w:val="21"/>
                <w:shd w:val="clear" w:color="auto" w:fill="FFFFFF"/>
              </w:rPr>
            </w:pPr>
            <w:r>
              <w:rPr>
                <w:rFonts w:ascii="宋体" w:eastAsia="宋体" w:hAnsi="宋体" w:cs="Times New Roman"/>
                <w:sz w:val="22"/>
                <w:szCs w:val="21"/>
                <w:shd w:val="clear" w:color="auto" w:fill="FFFFFF"/>
              </w:rPr>
              <w:t>69.04</w:t>
            </w:r>
          </w:p>
        </w:tc>
        <w:tc>
          <w:tcPr>
            <w:tcW w:w="645" w:type="pct"/>
            <w:vMerge/>
            <w:vAlign w:val="center"/>
          </w:tcPr>
          <w:p w:rsidR="00473E75" w:rsidRDefault="00473E75">
            <w:pPr>
              <w:widowControl/>
              <w:jc w:val="center"/>
              <w:rPr>
                <w:rFonts w:ascii="宋体" w:eastAsia="宋体" w:hAnsi="宋体" w:cs="Times New Roman"/>
                <w:sz w:val="22"/>
                <w:szCs w:val="21"/>
                <w:shd w:val="clear" w:color="auto" w:fill="FFFFFF"/>
              </w:rPr>
            </w:pPr>
          </w:p>
        </w:tc>
        <w:tc>
          <w:tcPr>
            <w:tcW w:w="529" w:type="pct"/>
            <w:vMerge/>
            <w:vAlign w:val="center"/>
          </w:tcPr>
          <w:p w:rsidR="00473E75" w:rsidRDefault="00473E75">
            <w:pPr>
              <w:widowControl/>
              <w:jc w:val="center"/>
              <w:rPr>
                <w:rFonts w:ascii="宋体" w:eastAsia="宋体" w:hAnsi="宋体" w:cs="Times New Roman"/>
                <w:sz w:val="22"/>
                <w:szCs w:val="21"/>
                <w:shd w:val="clear" w:color="auto" w:fill="FFFFFF"/>
              </w:rPr>
            </w:pPr>
          </w:p>
        </w:tc>
        <w:tc>
          <w:tcPr>
            <w:tcW w:w="500" w:type="pct"/>
            <w:vMerge/>
          </w:tcPr>
          <w:p w:rsidR="00473E75" w:rsidRDefault="00473E75">
            <w:pPr>
              <w:widowControl/>
              <w:jc w:val="center"/>
              <w:rPr>
                <w:rFonts w:ascii="宋体" w:eastAsia="宋体" w:hAnsi="宋体" w:cs="Times New Roman"/>
                <w:sz w:val="22"/>
                <w:szCs w:val="21"/>
                <w:shd w:val="clear" w:color="auto" w:fill="FFFFFF"/>
              </w:rPr>
            </w:pPr>
          </w:p>
        </w:tc>
        <w:tc>
          <w:tcPr>
            <w:tcW w:w="561" w:type="pct"/>
            <w:vMerge/>
            <w:vAlign w:val="center"/>
          </w:tcPr>
          <w:p w:rsidR="00473E75" w:rsidRDefault="00473E75">
            <w:pPr>
              <w:widowControl/>
              <w:jc w:val="center"/>
              <w:rPr>
                <w:rFonts w:ascii="宋体" w:eastAsia="宋体" w:hAnsi="宋体" w:cs="Times New Roman"/>
                <w:sz w:val="22"/>
                <w:szCs w:val="21"/>
                <w:shd w:val="clear" w:color="auto" w:fill="FFFFFF"/>
              </w:rPr>
            </w:pPr>
          </w:p>
        </w:tc>
        <w:tc>
          <w:tcPr>
            <w:tcW w:w="529" w:type="pct"/>
            <w:vMerge/>
            <w:vAlign w:val="center"/>
          </w:tcPr>
          <w:p w:rsidR="00473E75" w:rsidRDefault="00473E75">
            <w:pPr>
              <w:widowControl/>
              <w:jc w:val="center"/>
              <w:rPr>
                <w:rFonts w:ascii="宋体" w:eastAsia="宋体" w:hAnsi="宋体" w:cs="Times New Roman"/>
                <w:sz w:val="22"/>
                <w:szCs w:val="21"/>
                <w:shd w:val="clear" w:color="auto" w:fill="FFFFFF"/>
              </w:rPr>
            </w:pPr>
          </w:p>
        </w:tc>
      </w:tr>
    </w:tbl>
    <w:p w:rsidR="00473E75" w:rsidRDefault="00213E27">
      <w:pPr>
        <w:widowControl/>
        <w:numPr>
          <w:ilvl w:val="0"/>
          <w:numId w:val="2"/>
        </w:numPr>
        <w:adjustRightInd w:val="0"/>
        <w:snapToGrid w:val="0"/>
        <w:spacing w:beforeLines="50" w:before="156" w:afterLines="50" w:after="156" w:line="560" w:lineRule="exact"/>
        <w:ind w:firstLineChars="200" w:firstLine="482"/>
        <w:jc w:val="left"/>
        <w:rPr>
          <w:rFonts w:ascii="宋体" w:eastAsia="宋体" w:hAnsi="宋体" w:cs="宋体"/>
          <w:b/>
          <w:bCs/>
          <w:kern w:val="0"/>
          <w:sz w:val="24"/>
          <w:szCs w:val="21"/>
        </w:rPr>
      </w:pPr>
      <w:r>
        <w:rPr>
          <w:rFonts w:ascii="宋体" w:eastAsia="宋体" w:hAnsi="宋体" w:cs="宋体" w:hint="eastAsia"/>
          <w:b/>
          <w:bCs/>
          <w:kern w:val="0"/>
          <w:sz w:val="24"/>
          <w:szCs w:val="21"/>
        </w:rPr>
        <w:t>租金底价：</w:t>
      </w:r>
      <w:r>
        <w:rPr>
          <w:rFonts w:ascii="宋体" w:eastAsia="宋体" w:hAnsi="宋体" w:cs="宋体"/>
          <w:b/>
          <w:bCs/>
          <w:kern w:val="0"/>
          <w:sz w:val="24"/>
          <w:szCs w:val="21"/>
          <w:u w:val="single"/>
        </w:rPr>
        <w:t>26.4</w:t>
      </w:r>
      <w:r>
        <w:rPr>
          <w:rFonts w:ascii="宋体" w:eastAsia="宋体" w:hAnsi="宋体" w:cs="宋体" w:hint="eastAsia"/>
          <w:b/>
          <w:bCs/>
          <w:kern w:val="0"/>
          <w:sz w:val="24"/>
          <w:szCs w:val="21"/>
        </w:rPr>
        <w:t>元</w:t>
      </w:r>
      <w:r>
        <w:rPr>
          <w:rFonts w:ascii="宋体" w:eastAsia="宋体" w:hAnsi="宋体" w:cs="宋体" w:hint="eastAsia"/>
          <w:b/>
          <w:bCs/>
          <w:kern w:val="0"/>
          <w:sz w:val="24"/>
          <w:szCs w:val="21"/>
        </w:rPr>
        <w:t>/</w:t>
      </w:r>
      <w:r>
        <w:rPr>
          <w:rFonts w:ascii="宋体" w:eastAsia="宋体" w:hAnsi="宋体" w:cs="宋体" w:hint="eastAsia"/>
          <w:b/>
          <w:bCs/>
          <w:kern w:val="0"/>
          <w:sz w:val="24"/>
          <w:szCs w:val="21"/>
        </w:rPr>
        <w:t>㎡</w:t>
      </w:r>
      <w:r>
        <w:rPr>
          <w:rFonts w:ascii="宋体" w:eastAsia="宋体" w:hAnsi="宋体" w:cs="宋体" w:hint="eastAsia"/>
          <w:b/>
          <w:bCs/>
          <w:kern w:val="0"/>
          <w:sz w:val="24"/>
          <w:szCs w:val="21"/>
        </w:rPr>
        <w:t>/</w:t>
      </w:r>
      <w:r>
        <w:rPr>
          <w:rFonts w:ascii="宋体" w:eastAsia="宋体" w:hAnsi="宋体" w:cs="宋体" w:hint="eastAsia"/>
          <w:b/>
          <w:bCs/>
          <w:kern w:val="0"/>
          <w:sz w:val="24"/>
          <w:szCs w:val="21"/>
        </w:rPr>
        <w:t>月（每</w:t>
      </w:r>
      <w:r>
        <w:rPr>
          <w:rFonts w:ascii="宋体" w:eastAsia="宋体" w:hAnsi="宋体" w:cs="宋体" w:hint="eastAsia"/>
          <w:b/>
          <w:bCs/>
          <w:kern w:val="0"/>
          <w:sz w:val="24"/>
          <w:szCs w:val="21"/>
        </w:rPr>
        <w:t>3</w:t>
      </w:r>
      <w:r>
        <w:rPr>
          <w:rFonts w:ascii="宋体" w:eastAsia="宋体" w:hAnsi="宋体" w:cs="宋体" w:hint="eastAsia"/>
          <w:b/>
          <w:bCs/>
          <w:kern w:val="0"/>
          <w:sz w:val="24"/>
          <w:szCs w:val="21"/>
        </w:rPr>
        <w:t>年租金递增</w:t>
      </w:r>
      <w:r>
        <w:rPr>
          <w:rFonts w:ascii="宋体" w:eastAsia="宋体" w:hAnsi="宋体" w:cs="宋体" w:hint="eastAsia"/>
          <w:b/>
          <w:bCs/>
          <w:kern w:val="0"/>
          <w:sz w:val="24"/>
          <w:szCs w:val="21"/>
        </w:rPr>
        <w:t>5%</w:t>
      </w:r>
      <w:r>
        <w:rPr>
          <w:rFonts w:ascii="宋体" w:eastAsia="宋体" w:hAnsi="宋体" w:cs="宋体" w:hint="eastAsia"/>
          <w:b/>
          <w:bCs/>
          <w:kern w:val="0"/>
          <w:sz w:val="24"/>
          <w:szCs w:val="21"/>
        </w:rPr>
        <w:t>）</w:t>
      </w:r>
    </w:p>
    <w:p w:rsidR="00473E75" w:rsidRDefault="00213E27">
      <w:pPr>
        <w:widowControl/>
        <w:numPr>
          <w:ilvl w:val="0"/>
          <w:numId w:val="2"/>
        </w:numPr>
        <w:adjustRightInd w:val="0"/>
        <w:snapToGrid w:val="0"/>
        <w:spacing w:beforeLines="50" w:before="156" w:afterLines="50" w:after="156" w:line="560" w:lineRule="exact"/>
        <w:ind w:firstLine="480"/>
        <w:jc w:val="left"/>
        <w:rPr>
          <w:rFonts w:ascii="宋体" w:eastAsia="宋体" w:hAnsi="宋体" w:cs="宋体"/>
          <w:bCs/>
          <w:kern w:val="0"/>
          <w:sz w:val="24"/>
          <w:szCs w:val="21"/>
        </w:rPr>
      </w:pPr>
      <w:r>
        <w:rPr>
          <w:rFonts w:ascii="宋体" w:eastAsia="宋体" w:hAnsi="宋体" w:cs="宋体" w:hint="eastAsia"/>
          <w:bCs/>
          <w:kern w:val="0"/>
          <w:sz w:val="24"/>
          <w:szCs w:val="21"/>
        </w:rPr>
        <w:t>特别提示</w:t>
      </w:r>
      <w:r>
        <w:rPr>
          <w:rFonts w:ascii="宋体" w:eastAsia="宋体" w:hAnsi="宋体" w:cs="宋体"/>
          <w:bCs/>
          <w:kern w:val="0"/>
          <w:sz w:val="24"/>
          <w:szCs w:val="21"/>
        </w:rPr>
        <w:t>：</w:t>
      </w:r>
      <w:r>
        <w:rPr>
          <w:rFonts w:ascii="宋体" w:eastAsia="宋体" w:hAnsi="宋体" w:cs="宋体" w:hint="eastAsia"/>
          <w:bCs/>
          <w:kern w:val="0"/>
          <w:sz w:val="24"/>
          <w:szCs w:val="21"/>
        </w:rPr>
        <w:t>房屋现状以现场实际为准，租赁期间，出租房产的维修、保养、使用均由竞得人负责，并承担内部装修改造费、水电费、物业管理费等一切费用。</w:t>
      </w:r>
    </w:p>
    <w:p w:rsidR="00473E75" w:rsidRDefault="00213E27">
      <w:pPr>
        <w:rPr>
          <w:rFonts w:ascii="宋体" w:eastAsia="宋体" w:hAnsi="宋体" w:cs="Times New Roman"/>
          <w:b/>
          <w:sz w:val="28"/>
          <w:szCs w:val="28"/>
        </w:rPr>
      </w:pPr>
      <w:bookmarkStart w:id="1" w:name="_Toc20443"/>
      <w:r>
        <w:rPr>
          <w:rFonts w:ascii="宋体" w:eastAsia="宋体" w:hAnsi="宋体" w:cs="Times New Roman" w:hint="eastAsia"/>
          <w:b/>
          <w:sz w:val="28"/>
          <w:szCs w:val="28"/>
        </w:rPr>
        <w:lastRenderedPageBreak/>
        <w:t>二、现场踏勘：</w:t>
      </w:r>
      <w:bookmarkEnd w:id="1"/>
    </w:p>
    <w:p w:rsidR="00473E75" w:rsidRDefault="00213E27">
      <w:pPr>
        <w:widowControl/>
        <w:adjustRightInd w:val="0"/>
        <w:snapToGrid w:val="0"/>
        <w:spacing w:before="100" w:beforeAutospacing="1" w:after="100" w:afterAutospacing="1" w:line="560" w:lineRule="exact"/>
        <w:ind w:firstLineChars="200" w:firstLine="480"/>
        <w:jc w:val="left"/>
        <w:rPr>
          <w:rFonts w:ascii="宋体" w:eastAsia="宋体" w:hAnsi="宋体" w:cs="宋体"/>
          <w:kern w:val="0"/>
          <w:sz w:val="24"/>
          <w:szCs w:val="21"/>
        </w:rPr>
      </w:pPr>
      <w:r>
        <w:rPr>
          <w:rFonts w:ascii="宋体" w:eastAsia="宋体" w:hAnsi="宋体" w:cs="宋体"/>
          <w:kern w:val="0"/>
          <w:sz w:val="24"/>
          <w:szCs w:val="21"/>
        </w:rPr>
        <w:t>1.</w:t>
      </w:r>
      <w:r>
        <w:rPr>
          <w:rFonts w:ascii="宋体" w:eastAsia="宋体" w:hAnsi="宋体" w:cs="宋体" w:hint="eastAsia"/>
          <w:kern w:val="0"/>
          <w:sz w:val="24"/>
          <w:szCs w:val="21"/>
        </w:rPr>
        <w:t>自行踏勘（本项目不组织统一踏勘，</w:t>
      </w:r>
      <w:r>
        <w:rPr>
          <w:rFonts w:ascii="宋体" w:eastAsia="宋体" w:hAnsi="宋体" w:cs="宋体" w:hint="eastAsia"/>
          <w:b/>
          <w:kern w:val="0"/>
          <w:sz w:val="24"/>
          <w:szCs w:val="21"/>
        </w:rPr>
        <w:t>竞租人竞租前可与采购人</w:t>
      </w:r>
      <w:r>
        <w:rPr>
          <w:rFonts w:ascii="宋体" w:eastAsia="宋体" w:hAnsi="宋体" w:cs="宋体"/>
          <w:b/>
          <w:kern w:val="0"/>
          <w:sz w:val="24"/>
          <w:szCs w:val="21"/>
        </w:rPr>
        <w:t>联系约定踏勘时间</w:t>
      </w:r>
      <w:r>
        <w:rPr>
          <w:rFonts w:ascii="宋体" w:eastAsia="宋体" w:hAnsi="宋体" w:cs="宋体" w:hint="eastAsia"/>
          <w:b/>
          <w:kern w:val="0"/>
          <w:sz w:val="24"/>
          <w:szCs w:val="21"/>
        </w:rPr>
        <w:t>，</w:t>
      </w:r>
      <w:r>
        <w:rPr>
          <w:rFonts w:ascii="宋体" w:eastAsia="宋体" w:hAnsi="宋体" w:cs="宋体"/>
          <w:b/>
          <w:kern w:val="0"/>
          <w:sz w:val="24"/>
          <w:szCs w:val="21"/>
        </w:rPr>
        <w:t>进行</w:t>
      </w:r>
      <w:r>
        <w:rPr>
          <w:rFonts w:ascii="宋体" w:eastAsia="宋体" w:hAnsi="宋体" w:cs="宋体" w:hint="eastAsia"/>
          <w:b/>
          <w:kern w:val="0"/>
          <w:sz w:val="24"/>
          <w:szCs w:val="21"/>
        </w:rPr>
        <w:t>踏勘现场，</w:t>
      </w:r>
      <w:r>
        <w:rPr>
          <w:rFonts w:ascii="宋体" w:eastAsia="宋体" w:hAnsi="宋体" w:cs="宋体" w:hint="eastAsia"/>
          <w:kern w:val="0"/>
          <w:sz w:val="24"/>
          <w:szCs w:val="21"/>
        </w:rPr>
        <w:t>现场勘踏联系人：郑小姐，</w:t>
      </w:r>
      <w:r>
        <w:rPr>
          <w:rFonts w:ascii="宋体" w:eastAsia="宋体" w:hAnsi="宋体" w:cs="宋体" w:hint="eastAsia"/>
          <w:kern w:val="0"/>
          <w:sz w:val="24"/>
          <w:szCs w:val="21"/>
        </w:rPr>
        <w:t>0592-</w:t>
      </w:r>
      <w:r>
        <w:rPr>
          <w:rFonts w:ascii="宋体" w:eastAsia="宋体" w:hAnsi="宋体" w:cs="宋体"/>
          <w:kern w:val="0"/>
          <w:sz w:val="24"/>
          <w:szCs w:val="21"/>
        </w:rPr>
        <w:t>2027859</w:t>
      </w:r>
      <w:r>
        <w:rPr>
          <w:rFonts w:ascii="宋体" w:eastAsia="宋体" w:hAnsi="宋体" w:cs="宋体" w:hint="eastAsia"/>
          <w:kern w:val="0"/>
          <w:sz w:val="24"/>
          <w:szCs w:val="21"/>
        </w:rPr>
        <w:t>（请于</w:t>
      </w:r>
      <w:r>
        <w:rPr>
          <w:rFonts w:ascii="宋体" w:eastAsia="宋体" w:hAnsi="宋体" w:cs="宋体"/>
          <w:kern w:val="0"/>
          <w:sz w:val="24"/>
          <w:szCs w:val="21"/>
        </w:rPr>
        <w:t>工作日时间联系</w:t>
      </w:r>
      <w:bookmarkStart w:id="2" w:name="_GoBack"/>
      <w:bookmarkEnd w:id="2"/>
      <w:r>
        <w:rPr>
          <w:rFonts w:ascii="宋体" w:eastAsia="宋体" w:hAnsi="宋体" w:cs="宋体" w:hint="eastAsia"/>
          <w:kern w:val="0"/>
          <w:sz w:val="24"/>
          <w:szCs w:val="21"/>
        </w:rPr>
        <w:t>）。</w:t>
      </w:r>
    </w:p>
    <w:p w:rsidR="00473E75" w:rsidRDefault="00213E27">
      <w:pPr>
        <w:widowControl/>
        <w:adjustRightInd w:val="0"/>
        <w:snapToGrid w:val="0"/>
        <w:spacing w:before="100" w:beforeAutospacing="1" w:after="100" w:afterAutospacing="1" w:line="560" w:lineRule="exact"/>
        <w:ind w:firstLineChars="200" w:firstLine="480"/>
        <w:jc w:val="left"/>
        <w:rPr>
          <w:rFonts w:ascii="宋体" w:eastAsia="宋体" w:hAnsi="宋体" w:cs="宋体"/>
          <w:kern w:val="0"/>
          <w:sz w:val="24"/>
          <w:szCs w:val="21"/>
        </w:rPr>
      </w:pPr>
      <w:r>
        <w:rPr>
          <w:rFonts w:ascii="宋体" w:eastAsia="宋体" w:hAnsi="宋体" w:cs="宋体"/>
          <w:kern w:val="0"/>
          <w:sz w:val="24"/>
          <w:szCs w:val="21"/>
        </w:rPr>
        <w:t>2.</w:t>
      </w:r>
      <w:r>
        <w:rPr>
          <w:rFonts w:ascii="宋体" w:eastAsia="宋体" w:hAnsi="宋体" w:cs="宋体" w:hint="eastAsia"/>
          <w:kern w:val="0"/>
          <w:sz w:val="24"/>
          <w:szCs w:val="21"/>
        </w:rPr>
        <w:t>竞租人一旦参加此次招租，视为竞租人是对招租项目现场已经进行踏勘、充分知悉招租范围及招租项目的实际情况后，并且是进行了充分的市场调查、成本分析、投资回报、风险评估后进行的报价，后续装修等证件由竞租人自行办理。竞租人成交后不得以未踏勘现场、未充分知悉招租范围及招租项目的实际情况或无法办理所需证件为由不予签订合同或要求调整条件或要求赔偿，竞租人必须切实履行招租文件中对报价的承诺，否则，出租方有权取消其中选资格，且不予退还竞租保证金。</w:t>
      </w:r>
    </w:p>
    <w:p w:rsidR="00473E75" w:rsidRDefault="00213E27">
      <w:pPr>
        <w:rPr>
          <w:rFonts w:ascii="宋体" w:eastAsia="宋体" w:hAnsi="宋体" w:cs="Times New Roman"/>
          <w:b/>
          <w:sz w:val="28"/>
          <w:szCs w:val="28"/>
        </w:rPr>
      </w:pPr>
      <w:bookmarkStart w:id="3" w:name="_Toc8253"/>
      <w:r>
        <w:rPr>
          <w:rFonts w:ascii="宋体" w:eastAsia="宋体" w:hAnsi="宋体" w:cs="Times New Roman" w:hint="eastAsia"/>
          <w:b/>
          <w:sz w:val="28"/>
          <w:szCs w:val="28"/>
        </w:rPr>
        <w:t>三、招租范围及要求</w:t>
      </w:r>
      <w:bookmarkEnd w:id="3"/>
    </w:p>
    <w:p w:rsidR="00473E75" w:rsidRDefault="00213E27">
      <w:pPr>
        <w:widowControl/>
        <w:shd w:val="clear" w:color="auto" w:fill="FFFFFF"/>
        <w:spacing w:line="560" w:lineRule="exact"/>
        <w:ind w:firstLineChars="200" w:firstLine="480"/>
        <w:jc w:val="left"/>
        <w:rPr>
          <w:rFonts w:ascii="Times New Roman" w:eastAsia="宋体" w:hAnsi="Times New Roman" w:cs="Times New Roman"/>
          <w:szCs w:val="21"/>
        </w:rPr>
      </w:pPr>
      <w:bookmarkStart w:id="4" w:name="_Toc6009"/>
      <w:r>
        <w:rPr>
          <w:rFonts w:ascii="宋体" w:eastAsia="宋体" w:hAnsi="宋体" w:cs="宋体"/>
          <w:kern w:val="0"/>
          <w:sz w:val="24"/>
          <w:szCs w:val="21"/>
        </w:rPr>
        <w:t xml:space="preserve">1. </w:t>
      </w:r>
      <w:r>
        <w:rPr>
          <w:rFonts w:ascii="宋体" w:eastAsia="宋体" w:hAnsi="宋体" w:cs="宋体"/>
          <w:kern w:val="0"/>
          <w:sz w:val="24"/>
          <w:szCs w:val="21"/>
        </w:rPr>
        <w:t>招租范围</w:t>
      </w:r>
      <w:r>
        <w:rPr>
          <w:rFonts w:ascii="宋体" w:eastAsia="宋体" w:hAnsi="宋体" w:cs="宋体" w:hint="eastAsia"/>
          <w:kern w:val="0"/>
          <w:sz w:val="24"/>
          <w:szCs w:val="21"/>
        </w:rPr>
        <w:t>：本项目</w:t>
      </w:r>
      <w:r>
        <w:rPr>
          <w:rFonts w:ascii="宋体" w:eastAsia="宋体" w:hAnsi="宋体" w:cs="宋体"/>
          <w:kern w:val="0"/>
          <w:sz w:val="24"/>
          <w:szCs w:val="21"/>
        </w:rPr>
        <w:t>为</w:t>
      </w:r>
      <w:r>
        <w:rPr>
          <w:rFonts w:ascii="宋体" w:eastAsia="宋体" w:hAnsi="宋体" w:cs="宋体" w:hint="eastAsia"/>
          <w:kern w:val="0"/>
          <w:sz w:val="24"/>
          <w:szCs w:val="21"/>
        </w:rPr>
        <w:t>整体招租</w:t>
      </w:r>
      <w:r>
        <w:rPr>
          <w:rFonts w:ascii="宋体" w:eastAsia="宋体" w:hAnsi="宋体" w:cs="宋体"/>
          <w:kern w:val="0"/>
          <w:sz w:val="24"/>
          <w:szCs w:val="21"/>
        </w:rPr>
        <w:t>，</w:t>
      </w:r>
      <w:r>
        <w:rPr>
          <w:rFonts w:ascii="宋体" w:eastAsia="宋体" w:hAnsi="宋体" w:cs="宋体" w:hint="eastAsia"/>
          <w:kern w:val="0"/>
          <w:sz w:val="24"/>
          <w:szCs w:val="21"/>
        </w:rPr>
        <w:t>地址为思明区莲岳路</w:t>
      </w:r>
      <w:r>
        <w:rPr>
          <w:rFonts w:ascii="宋体" w:eastAsia="宋体" w:hAnsi="宋体" w:cs="宋体" w:hint="eastAsia"/>
          <w:kern w:val="0"/>
          <w:sz w:val="24"/>
          <w:szCs w:val="21"/>
        </w:rPr>
        <w:t>102</w:t>
      </w:r>
      <w:r>
        <w:rPr>
          <w:rFonts w:ascii="宋体" w:eastAsia="宋体" w:hAnsi="宋体" w:cs="宋体" w:hint="eastAsia"/>
          <w:kern w:val="0"/>
          <w:sz w:val="24"/>
          <w:szCs w:val="21"/>
        </w:rPr>
        <w:t>号</w:t>
      </w:r>
      <w:r>
        <w:rPr>
          <w:rFonts w:ascii="宋体" w:eastAsia="宋体" w:hAnsi="宋体" w:cs="宋体" w:hint="eastAsia"/>
          <w:kern w:val="0"/>
          <w:sz w:val="24"/>
          <w:szCs w:val="21"/>
        </w:rPr>
        <w:t>101</w:t>
      </w:r>
      <w:r>
        <w:rPr>
          <w:rFonts w:ascii="宋体" w:eastAsia="宋体" w:hAnsi="宋体" w:cs="宋体" w:hint="eastAsia"/>
          <w:kern w:val="0"/>
          <w:sz w:val="24"/>
          <w:szCs w:val="21"/>
        </w:rPr>
        <w:t>室（</w:t>
      </w:r>
      <w:r>
        <w:rPr>
          <w:rFonts w:ascii="宋体" w:eastAsia="宋体" w:hAnsi="宋体" w:cs="宋体" w:hint="eastAsia"/>
          <w:kern w:val="0"/>
          <w:sz w:val="24"/>
          <w:szCs w:val="21"/>
        </w:rPr>
        <w:t>96.79</w:t>
      </w:r>
      <w:r>
        <w:rPr>
          <w:rFonts w:ascii="宋体" w:eastAsia="宋体" w:hAnsi="宋体" w:cs="宋体" w:hint="eastAsia"/>
          <w:kern w:val="0"/>
          <w:sz w:val="24"/>
          <w:szCs w:val="21"/>
        </w:rPr>
        <w:t>㎡）；思明区莲岳路</w:t>
      </w:r>
      <w:r>
        <w:rPr>
          <w:rFonts w:ascii="宋体" w:eastAsia="宋体" w:hAnsi="宋体" w:cs="宋体" w:hint="eastAsia"/>
          <w:kern w:val="0"/>
          <w:sz w:val="24"/>
          <w:szCs w:val="21"/>
        </w:rPr>
        <w:t>102</w:t>
      </w:r>
      <w:r>
        <w:rPr>
          <w:rFonts w:ascii="宋体" w:eastAsia="宋体" w:hAnsi="宋体" w:cs="宋体" w:hint="eastAsia"/>
          <w:kern w:val="0"/>
          <w:sz w:val="24"/>
          <w:szCs w:val="21"/>
        </w:rPr>
        <w:t>号</w:t>
      </w:r>
      <w:r>
        <w:rPr>
          <w:rFonts w:ascii="宋体" w:eastAsia="宋体" w:hAnsi="宋体" w:cs="宋体" w:hint="eastAsia"/>
          <w:kern w:val="0"/>
          <w:sz w:val="24"/>
          <w:szCs w:val="21"/>
        </w:rPr>
        <w:t>102</w:t>
      </w:r>
      <w:r>
        <w:rPr>
          <w:rFonts w:ascii="宋体" w:eastAsia="宋体" w:hAnsi="宋体" w:cs="宋体" w:hint="eastAsia"/>
          <w:kern w:val="0"/>
          <w:sz w:val="24"/>
          <w:szCs w:val="21"/>
        </w:rPr>
        <w:t>室（</w:t>
      </w:r>
      <w:r>
        <w:rPr>
          <w:rFonts w:ascii="宋体" w:eastAsia="宋体" w:hAnsi="宋体" w:cs="宋体" w:hint="eastAsia"/>
          <w:kern w:val="0"/>
          <w:sz w:val="24"/>
          <w:szCs w:val="21"/>
        </w:rPr>
        <w:t>69.05</w:t>
      </w:r>
      <w:r>
        <w:rPr>
          <w:rFonts w:ascii="宋体" w:eastAsia="宋体" w:hAnsi="宋体" w:cs="宋体" w:hint="eastAsia"/>
          <w:kern w:val="0"/>
          <w:sz w:val="24"/>
          <w:szCs w:val="21"/>
        </w:rPr>
        <w:t>㎡）；思明区莲岳路</w:t>
      </w:r>
      <w:r>
        <w:rPr>
          <w:rFonts w:ascii="宋体" w:eastAsia="宋体" w:hAnsi="宋体" w:cs="宋体" w:hint="eastAsia"/>
          <w:kern w:val="0"/>
          <w:sz w:val="24"/>
          <w:szCs w:val="21"/>
        </w:rPr>
        <w:t>104</w:t>
      </w:r>
      <w:r>
        <w:rPr>
          <w:rFonts w:ascii="宋体" w:eastAsia="宋体" w:hAnsi="宋体" w:cs="宋体" w:hint="eastAsia"/>
          <w:kern w:val="0"/>
          <w:sz w:val="24"/>
          <w:szCs w:val="21"/>
        </w:rPr>
        <w:t>号</w:t>
      </w:r>
      <w:r>
        <w:rPr>
          <w:rFonts w:ascii="宋体" w:eastAsia="宋体" w:hAnsi="宋体" w:cs="宋体" w:hint="eastAsia"/>
          <w:kern w:val="0"/>
          <w:sz w:val="24"/>
          <w:szCs w:val="21"/>
        </w:rPr>
        <w:t>101</w:t>
      </w:r>
      <w:r>
        <w:rPr>
          <w:rFonts w:ascii="宋体" w:eastAsia="宋体" w:hAnsi="宋体" w:cs="宋体" w:hint="eastAsia"/>
          <w:kern w:val="0"/>
          <w:sz w:val="24"/>
          <w:szCs w:val="21"/>
        </w:rPr>
        <w:t>室（</w:t>
      </w:r>
      <w:r>
        <w:rPr>
          <w:rFonts w:ascii="宋体" w:eastAsia="宋体" w:hAnsi="宋体" w:cs="宋体" w:hint="eastAsia"/>
          <w:kern w:val="0"/>
          <w:sz w:val="24"/>
          <w:szCs w:val="21"/>
        </w:rPr>
        <w:t>69.04</w:t>
      </w:r>
      <w:r>
        <w:rPr>
          <w:rFonts w:ascii="宋体" w:eastAsia="宋体" w:hAnsi="宋体" w:cs="宋体" w:hint="eastAsia"/>
          <w:kern w:val="0"/>
          <w:sz w:val="24"/>
          <w:szCs w:val="21"/>
        </w:rPr>
        <w:t>㎡）；思明区莲岳路</w:t>
      </w:r>
      <w:r>
        <w:rPr>
          <w:rFonts w:ascii="宋体" w:eastAsia="宋体" w:hAnsi="宋体" w:cs="宋体" w:hint="eastAsia"/>
          <w:kern w:val="0"/>
          <w:sz w:val="24"/>
          <w:szCs w:val="21"/>
        </w:rPr>
        <w:t>104</w:t>
      </w:r>
      <w:r>
        <w:rPr>
          <w:rFonts w:ascii="宋体" w:eastAsia="宋体" w:hAnsi="宋体" w:cs="宋体" w:hint="eastAsia"/>
          <w:kern w:val="0"/>
          <w:sz w:val="24"/>
          <w:szCs w:val="21"/>
        </w:rPr>
        <w:t>号</w:t>
      </w:r>
      <w:r>
        <w:rPr>
          <w:rFonts w:ascii="宋体" w:eastAsia="宋体" w:hAnsi="宋体" w:cs="宋体" w:hint="eastAsia"/>
          <w:kern w:val="0"/>
          <w:sz w:val="24"/>
          <w:szCs w:val="21"/>
        </w:rPr>
        <w:t>102</w:t>
      </w:r>
      <w:r>
        <w:rPr>
          <w:rFonts w:ascii="宋体" w:eastAsia="宋体" w:hAnsi="宋体" w:cs="宋体" w:hint="eastAsia"/>
          <w:kern w:val="0"/>
          <w:sz w:val="24"/>
          <w:szCs w:val="21"/>
        </w:rPr>
        <w:t>室（</w:t>
      </w:r>
      <w:r>
        <w:rPr>
          <w:rFonts w:ascii="宋体" w:eastAsia="宋体" w:hAnsi="宋体" w:cs="宋体" w:hint="eastAsia"/>
          <w:kern w:val="0"/>
          <w:sz w:val="24"/>
          <w:szCs w:val="21"/>
        </w:rPr>
        <w:t>68.63</w:t>
      </w:r>
      <w:r>
        <w:rPr>
          <w:rFonts w:ascii="宋体" w:eastAsia="宋体" w:hAnsi="宋体" w:cs="宋体" w:hint="eastAsia"/>
          <w:kern w:val="0"/>
          <w:sz w:val="24"/>
          <w:szCs w:val="21"/>
        </w:rPr>
        <w:t>㎡）；思明区莲岳路</w:t>
      </w:r>
      <w:r>
        <w:rPr>
          <w:rFonts w:ascii="宋体" w:eastAsia="宋体" w:hAnsi="宋体" w:cs="宋体" w:hint="eastAsia"/>
          <w:kern w:val="0"/>
          <w:sz w:val="24"/>
          <w:szCs w:val="21"/>
        </w:rPr>
        <w:t>106</w:t>
      </w:r>
      <w:r>
        <w:rPr>
          <w:rFonts w:ascii="宋体" w:eastAsia="宋体" w:hAnsi="宋体" w:cs="宋体" w:hint="eastAsia"/>
          <w:kern w:val="0"/>
          <w:sz w:val="24"/>
          <w:szCs w:val="21"/>
        </w:rPr>
        <w:t>号</w:t>
      </w:r>
      <w:r>
        <w:rPr>
          <w:rFonts w:ascii="宋体" w:eastAsia="宋体" w:hAnsi="宋体" w:cs="宋体" w:hint="eastAsia"/>
          <w:kern w:val="0"/>
          <w:sz w:val="24"/>
          <w:szCs w:val="21"/>
        </w:rPr>
        <w:t>101</w:t>
      </w:r>
      <w:r>
        <w:rPr>
          <w:rFonts w:ascii="宋体" w:eastAsia="宋体" w:hAnsi="宋体" w:cs="宋体" w:hint="eastAsia"/>
          <w:kern w:val="0"/>
          <w:sz w:val="24"/>
          <w:szCs w:val="21"/>
        </w:rPr>
        <w:t>室（</w:t>
      </w:r>
      <w:r>
        <w:rPr>
          <w:rFonts w:ascii="宋体" w:eastAsia="宋体" w:hAnsi="宋体" w:cs="宋体" w:hint="eastAsia"/>
          <w:kern w:val="0"/>
          <w:sz w:val="24"/>
          <w:szCs w:val="21"/>
        </w:rPr>
        <w:t>69.04</w:t>
      </w:r>
      <w:r>
        <w:rPr>
          <w:rFonts w:ascii="宋体" w:eastAsia="宋体" w:hAnsi="宋体" w:cs="宋体" w:hint="eastAsia"/>
          <w:kern w:val="0"/>
          <w:sz w:val="24"/>
          <w:szCs w:val="21"/>
        </w:rPr>
        <w:t>㎡），</w:t>
      </w:r>
      <w:r>
        <w:rPr>
          <w:rFonts w:ascii="宋体" w:eastAsia="宋体" w:hAnsi="宋体" w:cs="宋体"/>
          <w:kern w:val="0"/>
          <w:sz w:val="24"/>
          <w:szCs w:val="21"/>
        </w:rPr>
        <w:t>面积合计：</w:t>
      </w:r>
      <w:r>
        <w:rPr>
          <w:rFonts w:ascii="宋体" w:eastAsia="宋体" w:hAnsi="宋体" w:cs="宋体" w:hint="eastAsia"/>
          <w:kern w:val="0"/>
          <w:sz w:val="24"/>
          <w:szCs w:val="21"/>
        </w:rPr>
        <w:t>372.55</w:t>
      </w:r>
      <w:r>
        <w:rPr>
          <w:rFonts w:ascii="宋体" w:eastAsia="宋体" w:hAnsi="宋体" w:cs="宋体" w:hint="eastAsia"/>
          <w:kern w:val="0"/>
          <w:sz w:val="24"/>
          <w:szCs w:val="21"/>
        </w:rPr>
        <w:t>㎡。</w:t>
      </w:r>
    </w:p>
    <w:p w:rsidR="00473E75" w:rsidRDefault="00213E27">
      <w:pPr>
        <w:widowControl/>
        <w:shd w:val="clear" w:color="auto" w:fill="FFFFFF"/>
        <w:spacing w:line="560" w:lineRule="exact"/>
        <w:ind w:firstLineChars="200" w:firstLine="480"/>
        <w:jc w:val="left"/>
        <w:rPr>
          <w:rFonts w:ascii="宋体" w:eastAsia="宋体" w:hAnsi="宋体" w:cs="宋体"/>
          <w:b/>
          <w:kern w:val="0"/>
          <w:sz w:val="24"/>
          <w:szCs w:val="21"/>
        </w:rPr>
      </w:pPr>
      <w:r>
        <w:rPr>
          <w:rFonts w:ascii="宋体" w:eastAsia="宋体" w:hAnsi="宋体" w:cs="宋体" w:hint="eastAsia"/>
          <w:kern w:val="0"/>
          <w:sz w:val="24"/>
          <w:szCs w:val="21"/>
        </w:rPr>
        <w:t>2.</w:t>
      </w:r>
      <w:r>
        <w:rPr>
          <w:rFonts w:ascii="宋体" w:eastAsia="宋体" w:hAnsi="宋体" w:cs="宋体" w:hint="eastAsia"/>
          <w:kern w:val="0"/>
          <w:sz w:val="24"/>
          <w:szCs w:val="21"/>
        </w:rPr>
        <w:t>特别提示：①该场地由意向承租人成交后必须配合招租人日常管理需要。②承租方应负责承租区域的卫生保洁</w:t>
      </w:r>
      <w:r>
        <w:rPr>
          <w:rFonts w:ascii="宋体" w:eastAsia="宋体" w:hAnsi="宋体" w:cs="宋体" w:hint="eastAsia"/>
          <w:kern w:val="0"/>
          <w:sz w:val="24"/>
          <w:szCs w:val="21"/>
        </w:rPr>
        <w:t>,</w:t>
      </w:r>
      <w:r>
        <w:rPr>
          <w:rFonts w:ascii="宋体" w:eastAsia="宋体" w:hAnsi="宋体" w:cs="宋体" w:hint="eastAsia"/>
          <w:kern w:val="0"/>
          <w:sz w:val="24"/>
          <w:szCs w:val="21"/>
        </w:rPr>
        <w:t>承租方应自行协调与周边居民、单位的关系，不得对周边住户及单位产生噪音扰民、环境卫生污染或影响周边住户及单位的居住安全，因失责造成所有损失由承租方负责。</w:t>
      </w:r>
      <w:r>
        <w:rPr>
          <w:rFonts w:ascii="宋体" w:eastAsia="宋体" w:hAnsi="宋体" w:cs="宋体" w:hint="eastAsia"/>
          <w:b/>
          <w:kern w:val="0"/>
          <w:sz w:val="24"/>
          <w:szCs w:val="21"/>
        </w:rPr>
        <w:t>③本次招租场地不得擅自</w:t>
      </w:r>
      <w:r>
        <w:rPr>
          <w:rFonts w:ascii="宋体" w:eastAsia="宋体" w:hAnsi="宋体" w:cs="宋体" w:hint="eastAsia"/>
          <w:b/>
          <w:kern w:val="0"/>
          <w:sz w:val="24"/>
          <w:szCs w:val="21"/>
        </w:rPr>
        <w:t>转租或以合作经营等方式变相转租、借用、赠与、承包或其他方式，将使用权整体或部分转给其他第三方。因本项目房屋数量较多</w:t>
      </w:r>
      <w:r>
        <w:rPr>
          <w:rFonts w:ascii="宋体" w:eastAsia="宋体" w:hAnsi="宋体" w:cs="宋体"/>
          <w:b/>
          <w:kern w:val="0"/>
          <w:sz w:val="24"/>
          <w:szCs w:val="21"/>
        </w:rPr>
        <w:t>，</w:t>
      </w:r>
      <w:r>
        <w:rPr>
          <w:rFonts w:ascii="宋体" w:eastAsia="宋体" w:hAnsi="宋体" w:cs="宋体" w:hint="eastAsia"/>
          <w:b/>
          <w:kern w:val="0"/>
          <w:sz w:val="24"/>
          <w:szCs w:val="21"/>
        </w:rPr>
        <w:t>存在特殊性，若承租人确有转租需求，可向招租人提出转租申请，提供次承租人的资格审查相关</w:t>
      </w:r>
      <w:r>
        <w:rPr>
          <w:rFonts w:ascii="宋体" w:eastAsia="宋体" w:hAnsi="宋体" w:cs="宋体" w:hint="eastAsia"/>
          <w:b/>
          <w:kern w:val="0"/>
          <w:sz w:val="24"/>
          <w:szCs w:val="21"/>
        </w:rPr>
        <w:lastRenderedPageBreak/>
        <w:t>材料，由招租人进行内部审核，同意后方可转租，三方签订补充协议。④若承租人有转租</w:t>
      </w:r>
      <w:r>
        <w:rPr>
          <w:rFonts w:ascii="宋体" w:eastAsia="宋体" w:hAnsi="宋体" w:cs="宋体"/>
          <w:b/>
          <w:kern w:val="0"/>
          <w:sz w:val="24"/>
          <w:szCs w:val="21"/>
        </w:rPr>
        <w:t>需求</w:t>
      </w:r>
      <w:r>
        <w:rPr>
          <w:rFonts w:ascii="宋体" w:eastAsia="宋体" w:hAnsi="宋体" w:cs="宋体" w:hint="eastAsia"/>
          <w:b/>
          <w:kern w:val="0"/>
          <w:sz w:val="24"/>
          <w:szCs w:val="21"/>
        </w:rPr>
        <w:t>的</w:t>
      </w:r>
      <w:r>
        <w:rPr>
          <w:rFonts w:ascii="宋体" w:eastAsia="宋体" w:hAnsi="宋体" w:cs="宋体"/>
          <w:b/>
          <w:kern w:val="0"/>
          <w:sz w:val="24"/>
          <w:szCs w:val="21"/>
        </w:rPr>
        <w:t>，</w:t>
      </w:r>
      <w:r>
        <w:rPr>
          <w:rFonts w:ascii="宋体" w:eastAsia="宋体" w:hAnsi="宋体" w:cs="宋体" w:hint="eastAsia"/>
          <w:b/>
          <w:kern w:val="0"/>
          <w:sz w:val="24"/>
          <w:szCs w:val="21"/>
        </w:rPr>
        <w:t>必须对房屋</w:t>
      </w:r>
      <w:r>
        <w:rPr>
          <w:rFonts w:ascii="宋体" w:eastAsia="宋体" w:hAnsi="宋体" w:cs="宋体"/>
          <w:b/>
          <w:kern w:val="0"/>
          <w:sz w:val="24"/>
          <w:szCs w:val="21"/>
        </w:rPr>
        <w:t>进行</w:t>
      </w:r>
      <w:r>
        <w:rPr>
          <w:rFonts w:ascii="宋体" w:eastAsia="宋体" w:hAnsi="宋体" w:cs="宋体" w:hint="eastAsia"/>
          <w:b/>
          <w:kern w:val="0"/>
          <w:sz w:val="24"/>
          <w:szCs w:val="21"/>
        </w:rPr>
        <w:t>装修</w:t>
      </w:r>
      <w:r>
        <w:rPr>
          <w:rFonts w:ascii="宋体" w:eastAsia="宋体" w:hAnsi="宋体" w:cs="宋体"/>
          <w:b/>
          <w:kern w:val="0"/>
          <w:sz w:val="24"/>
          <w:szCs w:val="21"/>
        </w:rPr>
        <w:t>，</w:t>
      </w:r>
      <w:r>
        <w:rPr>
          <w:rFonts w:ascii="宋体" w:eastAsia="宋体" w:hAnsi="宋体" w:cs="宋体" w:hint="eastAsia"/>
          <w:b/>
          <w:kern w:val="0"/>
          <w:sz w:val="24"/>
          <w:szCs w:val="21"/>
        </w:rPr>
        <w:t>墙面、</w:t>
      </w:r>
      <w:r>
        <w:rPr>
          <w:rFonts w:ascii="宋体" w:eastAsia="宋体" w:hAnsi="宋体" w:cs="宋体"/>
          <w:b/>
          <w:kern w:val="0"/>
          <w:sz w:val="24"/>
          <w:szCs w:val="21"/>
        </w:rPr>
        <w:t>地砖</w:t>
      </w:r>
      <w:r>
        <w:rPr>
          <w:rFonts w:ascii="宋体" w:eastAsia="宋体" w:hAnsi="宋体" w:cs="宋体" w:hint="eastAsia"/>
          <w:b/>
          <w:kern w:val="0"/>
          <w:sz w:val="24"/>
          <w:szCs w:val="21"/>
        </w:rPr>
        <w:t>、门窗均需</w:t>
      </w:r>
      <w:r>
        <w:rPr>
          <w:rFonts w:ascii="宋体" w:eastAsia="宋体" w:hAnsi="宋体" w:cs="宋体"/>
          <w:b/>
          <w:kern w:val="0"/>
          <w:sz w:val="24"/>
          <w:szCs w:val="21"/>
        </w:rPr>
        <w:t>换新，</w:t>
      </w:r>
      <w:r>
        <w:rPr>
          <w:rFonts w:ascii="宋体" w:eastAsia="宋体" w:hAnsi="宋体" w:cs="宋体" w:hint="eastAsia"/>
          <w:b/>
          <w:kern w:val="0"/>
          <w:sz w:val="24"/>
          <w:szCs w:val="21"/>
        </w:rPr>
        <w:t>保证水电</w:t>
      </w:r>
      <w:r>
        <w:rPr>
          <w:rFonts w:ascii="宋体" w:eastAsia="宋体" w:hAnsi="宋体" w:cs="宋体"/>
          <w:b/>
          <w:kern w:val="0"/>
          <w:sz w:val="24"/>
          <w:szCs w:val="21"/>
        </w:rPr>
        <w:t>设施</w:t>
      </w:r>
      <w:r>
        <w:rPr>
          <w:rFonts w:ascii="宋体" w:eastAsia="宋体" w:hAnsi="宋体" w:cs="宋体" w:hint="eastAsia"/>
          <w:b/>
          <w:kern w:val="0"/>
          <w:sz w:val="24"/>
          <w:szCs w:val="21"/>
        </w:rPr>
        <w:t>均能</w:t>
      </w:r>
      <w:r>
        <w:rPr>
          <w:rFonts w:ascii="宋体" w:eastAsia="宋体" w:hAnsi="宋体" w:cs="宋体"/>
          <w:b/>
          <w:kern w:val="0"/>
          <w:sz w:val="24"/>
          <w:szCs w:val="21"/>
        </w:rPr>
        <w:t>正常使用</w:t>
      </w:r>
      <w:r>
        <w:rPr>
          <w:rFonts w:ascii="宋体" w:eastAsia="宋体" w:hAnsi="宋体" w:cs="宋体" w:hint="eastAsia"/>
          <w:b/>
          <w:kern w:val="0"/>
          <w:sz w:val="24"/>
          <w:szCs w:val="21"/>
        </w:rPr>
        <w:t>，装修材料</w:t>
      </w:r>
      <w:r>
        <w:rPr>
          <w:rFonts w:ascii="宋体" w:eastAsia="宋体" w:hAnsi="宋体" w:cs="宋体"/>
          <w:b/>
          <w:kern w:val="0"/>
          <w:sz w:val="24"/>
          <w:szCs w:val="21"/>
        </w:rPr>
        <w:t>均符合国家标准，并配备</w:t>
      </w:r>
      <w:r>
        <w:rPr>
          <w:rFonts w:ascii="宋体" w:eastAsia="宋体" w:hAnsi="宋体" w:cs="宋体" w:hint="eastAsia"/>
          <w:b/>
          <w:kern w:val="0"/>
          <w:sz w:val="24"/>
          <w:szCs w:val="21"/>
        </w:rPr>
        <w:t>家电</w:t>
      </w:r>
      <w:r>
        <w:rPr>
          <w:rFonts w:ascii="宋体" w:eastAsia="宋体" w:hAnsi="宋体" w:cs="宋体"/>
          <w:b/>
          <w:kern w:val="0"/>
          <w:sz w:val="24"/>
          <w:szCs w:val="21"/>
        </w:rPr>
        <w:t>家具</w:t>
      </w:r>
      <w:r>
        <w:rPr>
          <w:rFonts w:ascii="宋体" w:eastAsia="宋体" w:hAnsi="宋体" w:cs="宋体" w:hint="eastAsia"/>
          <w:b/>
          <w:kern w:val="0"/>
          <w:sz w:val="24"/>
          <w:szCs w:val="21"/>
        </w:rPr>
        <w:t>，至少</w:t>
      </w:r>
      <w:r>
        <w:rPr>
          <w:rFonts w:ascii="宋体" w:eastAsia="宋体" w:hAnsi="宋体" w:cs="宋体"/>
          <w:b/>
          <w:kern w:val="0"/>
          <w:sz w:val="24"/>
          <w:szCs w:val="21"/>
        </w:rPr>
        <w:t>包括空调、洗衣机</w:t>
      </w:r>
      <w:r>
        <w:rPr>
          <w:rFonts w:ascii="宋体" w:eastAsia="宋体" w:hAnsi="宋体" w:cs="宋体" w:hint="eastAsia"/>
          <w:b/>
          <w:kern w:val="0"/>
          <w:sz w:val="24"/>
          <w:szCs w:val="21"/>
        </w:rPr>
        <w:t>、冰箱、热水器、</w:t>
      </w:r>
      <w:r>
        <w:rPr>
          <w:rFonts w:ascii="宋体" w:eastAsia="宋体" w:hAnsi="宋体" w:cs="宋体"/>
          <w:b/>
          <w:kern w:val="0"/>
          <w:sz w:val="24"/>
          <w:szCs w:val="21"/>
        </w:rPr>
        <w:t>燃气灶、油烟机</w:t>
      </w:r>
      <w:r>
        <w:rPr>
          <w:rFonts w:ascii="宋体" w:eastAsia="宋体" w:hAnsi="宋体" w:cs="宋体" w:hint="eastAsia"/>
          <w:b/>
          <w:kern w:val="0"/>
          <w:sz w:val="24"/>
          <w:szCs w:val="21"/>
        </w:rPr>
        <w:t>、床、</w:t>
      </w:r>
      <w:r>
        <w:rPr>
          <w:rFonts w:ascii="宋体" w:eastAsia="宋体" w:hAnsi="宋体" w:cs="宋体"/>
          <w:b/>
          <w:kern w:val="0"/>
          <w:sz w:val="24"/>
          <w:szCs w:val="21"/>
        </w:rPr>
        <w:t>沙发等</w:t>
      </w:r>
      <w:r>
        <w:rPr>
          <w:rFonts w:ascii="宋体" w:eastAsia="宋体" w:hAnsi="宋体" w:cs="宋体" w:hint="eastAsia"/>
          <w:b/>
          <w:kern w:val="0"/>
          <w:sz w:val="24"/>
          <w:szCs w:val="21"/>
        </w:rPr>
        <w:t>。承租人须向招租人报送装修方案（含预算），经招租人</w:t>
      </w:r>
      <w:r>
        <w:rPr>
          <w:rFonts w:ascii="宋体" w:eastAsia="宋体" w:hAnsi="宋体" w:cs="宋体"/>
          <w:b/>
          <w:kern w:val="0"/>
          <w:sz w:val="24"/>
          <w:szCs w:val="21"/>
        </w:rPr>
        <w:t>审核通过的</w:t>
      </w:r>
      <w:r>
        <w:rPr>
          <w:rFonts w:ascii="宋体" w:eastAsia="宋体" w:hAnsi="宋体" w:cs="宋体" w:hint="eastAsia"/>
          <w:b/>
          <w:kern w:val="0"/>
          <w:sz w:val="24"/>
          <w:szCs w:val="21"/>
        </w:rPr>
        <w:t>方可转租</w:t>
      </w:r>
      <w:r>
        <w:rPr>
          <w:rFonts w:ascii="宋体" w:eastAsia="宋体" w:hAnsi="宋体" w:cs="宋体"/>
          <w:b/>
          <w:kern w:val="0"/>
          <w:sz w:val="24"/>
          <w:szCs w:val="21"/>
        </w:rPr>
        <w:t>。</w:t>
      </w:r>
      <w:r>
        <w:rPr>
          <w:rFonts w:ascii="宋体" w:eastAsia="宋体" w:hAnsi="宋体" w:cs="宋体" w:hint="eastAsia"/>
          <w:b/>
          <w:kern w:val="0"/>
          <w:sz w:val="24"/>
          <w:szCs w:val="21"/>
        </w:rPr>
        <w:t>⑤承租期间</w:t>
      </w:r>
      <w:r>
        <w:rPr>
          <w:rFonts w:ascii="宋体" w:eastAsia="宋体" w:hAnsi="宋体" w:cs="宋体"/>
          <w:b/>
          <w:kern w:val="0"/>
          <w:sz w:val="24"/>
          <w:szCs w:val="21"/>
        </w:rPr>
        <w:t>，承租人须负责</w:t>
      </w:r>
      <w:r>
        <w:rPr>
          <w:rFonts w:ascii="宋体" w:eastAsia="宋体" w:hAnsi="宋体" w:cs="宋体" w:hint="eastAsia"/>
          <w:b/>
          <w:kern w:val="0"/>
          <w:sz w:val="24"/>
          <w:szCs w:val="21"/>
        </w:rPr>
        <w:t>房屋及所属设施</w:t>
      </w:r>
      <w:r>
        <w:rPr>
          <w:rFonts w:ascii="宋体" w:eastAsia="宋体" w:hAnsi="宋体" w:cs="宋体"/>
          <w:b/>
          <w:kern w:val="0"/>
          <w:sz w:val="24"/>
          <w:szCs w:val="21"/>
        </w:rPr>
        <w:t>的</w:t>
      </w:r>
      <w:r>
        <w:rPr>
          <w:rFonts w:ascii="宋体" w:eastAsia="宋体" w:hAnsi="宋体" w:cs="宋体" w:hint="eastAsia"/>
          <w:b/>
          <w:kern w:val="0"/>
          <w:sz w:val="24"/>
          <w:szCs w:val="21"/>
        </w:rPr>
        <w:t>日常维护以及</w:t>
      </w:r>
      <w:r>
        <w:rPr>
          <w:rFonts w:ascii="宋体" w:eastAsia="宋体" w:hAnsi="宋体" w:cs="宋体"/>
          <w:b/>
          <w:kern w:val="0"/>
          <w:sz w:val="24"/>
          <w:szCs w:val="21"/>
        </w:rPr>
        <w:t>定期维修</w:t>
      </w:r>
      <w:r>
        <w:rPr>
          <w:rFonts w:ascii="宋体" w:eastAsia="宋体" w:hAnsi="宋体" w:cs="宋体" w:hint="eastAsia"/>
          <w:b/>
          <w:kern w:val="0"/>
          <w:sz w:val="24"/>
          <w:szCs w:val="21"/>
        </w:rPr>
        <w:t>。</w:t>
      </w:r>
      <w:r>
        <w:rPr>
          <w:rFonts w:ascii="宋体" w:eastAsia="宋体" w:hAnsi="宋体" w:cs="宋体" w:hint="eastAsia"/>
          <w:kern w:val="0"/>
          <w:sz w:val="24"/>
          <w:szCs w:val="21"/>
        </w:rPr>
        <w:t>⑥承租人已确认按房屋现状承租，不得破坏、改动租赁房屋结构；不得损害房屋安全；装饰装修方案须提前报招租人书面同意，并按相关要求向属地街道、社区及物业、城管部门报备；因生产经营需要需进行不涉及更改房屋结构、水电消防设施维修、装修时，须向招租人报送装修方案等，经招租人同意后方可施工，在装修期间招租人将进行不定期检查，若超出装修方案范围的，招租人有权要求整改；若因生产经营需要进行的维修、装修涉及更改房屋结构、水电消防设施，承租人的设计</w:t>
      </w:r>
      <w:r>
        <w:rPr>
          <w:rFonts w:ascii="宋体" w:eastAsia="宋体" w:hAnsi="宋体" w:cs="宋体" w:hint="eastAsia"/>
          <w:kern w:val="0"/>
          <w:sz w:val="24"/>
          <w:szCs w:val="21"/>
        </w:rPr>
        <w:t>方案须报招租人审核同意后方可施工，涉及消防安全等专项审批的，承租人仍应报有关部门审批；在装修期间招租人将进行不定期检查，装修完工后需通知招租人进行验收，若超出装修方案范围的，招租人有权要求整改；承租人租赁到期，不得以其在租赁期间的各种投入为由向招租人提出补偿等各种主张；承租人须聘请有资质的施工方对本租赁房屋进行维修、装修，并须报有关部门批准后方可施工；承租人承担维修、装修本租赁房屋的一切安全责任，包括房屋安全和人员安全责任等。招租人的前述审批同意并不代表招租人需要承担安全责任，因承租人承租租赁房屋及附属设施</w:t>
      </w:r>
      <w:r>
        <w:rPr>
          <w:rFonts w:ascii="宋体" w:eastAsia="宋体" w:hAnsi="宋体" w:cs="宋体" w:hint="eastAsia"/>
          <w:kern w:val="0"/>
          <w:sz w:val="24"/>
          <w:szCs w:val="21"/>
        </w:rPr>
        <w:t>设备产生的安全责任仍全部由承租人自行承担。⑦</w:t>
      </w:r>
      <w:r>
        <w:rPr>
          <w:rFonts w:ascii="宋体" w:eastAsia="宋体" w:hAnsi="宋体" w:hint="eastAsia"/>
          <w:b/>
          <w:kern w:val="0"/>
          <w:sz w:val="24"/>
          <w:szCs w:val="24"/>
        </w:rPr>
        <w:t>承租人</w:t>
      </w:r>
      <w:r>
        <w:rPr>
          <w:rFonts w:ascii="宋体" w:hAnsi="宋体" w:hint="eastAsia"/>
          <w:b/>
          <w:kern w:val="0"/>
          <w:sz w:val="24"/>
          <w:szCs w:val="24"/>
        </w:rPr>
        <w:t>应于房屋租赁期满当日内将承租房屋交还招租人，承租人投入的附合于房屋的装修无偿归招租人所有（包括地砖、吊顶等），承租人不得破坏。承租人</w:t>
      </w:r>
      <w:r>
        <w:rPr>
          <w:rFonts w:ascii="宋体" w:hAnsi="宋体" w:hint="eastAsia"/>
          <w:b/>
          <w:color w:val="000000"/>
          <w:sz w:val="24"/>
          <w:szCs w:val="24"/>
        </w:rPr>
        <w:t>自行安装的重大设备如空调等</w:t>
      </w:r>
      <w:r>
        <w:rPr>
          <w:rFonts w:ascii="宋体" w:hAnsi="宋体"/>
          <w:b/>
          <w:color w:val="000000"/>
          <w:sz w:val="24"/>
          <w:szCs w:val="24"/>
        </w:rPr>
        <w:t>可自行</w:t>
      </w:r>
      <w:r>
        <w:rPr>
          <w:rFonts w:ascii="宋体" w:hAnsi="宋体" w:hint="eastAsia"/>
          <w:b/>
          <w:color w:val="000000"/>
          <w:sz w:val="24"/>
          <w:szCs w:val="24"/>
        </w:rPr>
        <w:t>拆除，相关的拆除工作应在招租人人员的陪同下完成，以保证原有的吊顶装修完好</w:t>
      </w:r>
      <w:r>
        <w:rPr>
          <w:rFonts w:ascii="宋体" w:hAnsi="宋体" w:hint="eastAsia"/>
          <w:b/>
          <w:color w:val="000000"/>
          <w:sz w:val="24"/>
          <w:szCs w:val="24"/>
        </w:rPr>
        <w:t xml:space="preserve">, </w:t>
      </w:r>
      <w:r>
        <w:rPr>
          <w:rFonts w:ascii="宋体" w:hAnsi="宋体" w:hint="eastAsia"/>
          <w:b/>
          <w:color w:val="000000"/>
          <w:sz w:val="24"/>
          <w:szCs w:val="24"/>
        </w:rPr>
        <w:t>不</w:t>
      </w:r>
      <w:r>
        <w:rPr>
          <w:rFonts w:ascii="宋体" w:hAnsi="宋体" w:hint="eastAsia"/>
          <w:b/>
          <w:color w:val="000000"/>
          <w:sz w:val="24"/>
          <w:szCs w:val="24"/>
        </w:rPr>
        <w:lastRenderedPageBreak/>
        <w:t>得破坏房屋吊顶装修。租赁期满或终止合同时承租人须结清各项应缴费用并经招租人验收后，凭招租人书面许可方可搬迁。</w:t>
      </w:r>
      <w:r>
        <w:rPr>
          <w:rFonts w:ascii="宋体" w:eastAsia="宋体" w:hAnsi="宋体" w:cs="宋体" w:hint="eastAsia"/>
          <w:kern w:val="0"/>
          <w:sz w:val="24"/>
          <w:szCs w:val="21"/>
        </w:rPr>
        <w:t>⑧该场地如因承租人擅自改变承租用途、市政建设需要搬迁、土地被收储、企业改制、出租企业或其关联企业自用、资产所有权</w:t>
      </w:r>
      <w:r>
        <w:rPr>
          <w:rFonts w:ascii="宋体" w:eastAsia="宋体" w:hAnsi="宋体" w:cs="宋体" w:hint="eastAsia"/>
          <w:kern w:val="0"/>
          <w:sz w:val="24"/>
          <w:szCs w:val="21"/>
        </w:rPr>
        <w:t>人出售所出租的资产、资产所有权单位股东出售资产所有权单位股权、政府对租赁物另有约定，以及不可抗力影响等情形，致使租赁无法继续履行或造成损失的，招租人有权提前终止合同，双方互不承担违约责任。不可抗力系指不能预见、不能避免、不能克服并且导致本合同无法继续履行的客观情况，包括但不限于地震、战争。⑨</w:t>
      </w:r>
      <w:r>
        <w:rPr>
          <w:rFonts w:ascii="宋体" w:eastAsia="宋体" w:hAnsi="宋体" w:cs="宋体" w:hint="eastAsia"/>
          <w:b/>
          <w:bCs/>
          <w:kern w:val="0"/>
          <w:sz w:val="24"/>
          <w:szCs w:val="21"/>
        </w:rPr>
        <w:t>租赁期间，出租房产的维修、保养、使用均由成交人负责，并承担内部装修改造费、水电费、物业管理费等一切费用。</w:t>
      </w:r>
      <w:r>
        <w:rPr>
          <w:rFonts w:ascii="Cambria Math" w:eastAsia="宋体" w:hAnsi="Cambria Math" w:cs="Cambria Math"/>
          <w:bCs/>
          <w:kern w:val="0"/>
          <w:sz w:val="24"/>
          <w:szCs w:val="21"/>
        </w:rPr>
        <w:t>⑩</w:t>
      </w:r>
      <w:r>
        <w:rPr>
          <w:rFonts w:ascii="宋体" w:eastAsia="宋体" w:hAnsi="宋体" w:cs="宋体" w:hint="eastAsia"/>
          <w:kern w:val="0"/>
          <w:sz w:val="24"/>
          <w:szCs w:val="21"/>
        </w:rPr>
        <w:t>对被市国资委及市政集团列入不诚信负面清单或有恶意违约、拖欠较大金额租金或存在违约诉讼等情形的报名者不得承租或续租。</w:t>
      </w:r>
    </w:p>
    <w:p w:rsidR="00473E75" w:rsidRDefault="00213E27">
      <w:pPr>
        <w:widowControl/>
        <w:shd w:val="clear" w:color="auto" w:fill="FFFFFF"/>
        <w:spacing w:line="560" w:lineRule="exact"/>
        <w:ind w:firstLineChars="200" w:firstLine="480"/>
        <w:jc w:val="left"/>
        <w:rPr>
          <w:rFonts w:ascii="宋体" w:eastAsia="宋体" w:hAnsi="宋体" w:cs="宋体"/>
          <w:kern w:val="0"/>
          <w:sz w:val="24"/>
          <w:szCs w:val="21"/>
        </w:rPr>
      </w:pPr>
      <w:r>
        <w:rPr>
          <w:rFonts w:ascii="宋体" w:eastAsia="宋体" w:hAnsi="宋体" w:cs="宋体" w:hint="eastAsia"/>
          <w:kern w:val="0"/>
          <w:sz w:val="24"/>
          <w:szCs w:val="21"/>
        </w:rPr>
        <w:t>3</w:t>
      </w:r>
      <w:r>
        <w:rPr>
          <w:rFonts w:ascii="宋体" w:eastAsia="宋体" w:hAnsi="宋体" w:cs="宋体" w:hint="eastAsia"/>
          <w:kern w:val="0"/>
          <w:sz w:val="24"/>
          <w:szCs w:val="21"/>
        </w:rPr>
        <w:t>、缴交竞租保证金截止日期：</w:t>
      </w:r>
      <w:r w:rsidRPr="0065731A">
        <w:rPr>
          <w:rFonts w:ascii="宋体" w:eastAsia="宋体" w:hAnsi="宋体" w:cs="宋体"/>
          <w:b/>
          <w:bCs/>
          <w:kern w:val="0"/>
          <w:sz w:val="24"/>
          <w:szCs w:val="21"/>
        </w:rPr>
        <w:t>2024</w:t>
      </w:r>
      <w:r w:rsidRPr="0065731A">
        <w:rPr>
          <w:rFonts w:ascii="宋体" w:eastAsia="宋体" w:hAnsi="宋体" w:cs="宋体"/>
          <w:b/>
          <w:bCs/>
          <w:kern w:val="0"/>
          <w:sz w:val="24"/>
          <w:szCs w:val="21"/>
        </w:rPr>
        <w:t>年</w:t>
      </w:r>
      <w:r w:rsidRPr="0065731A">
        <w:rPr>
          <w:rFonts w:ascii="宋体" w:eastAsia="宋体" w:hAnsi="宋体" w:cs="宋体"/>
          <w:b/>
          <w:bCs/>
          <w:kern w:val="0"/>
          <w:sz w:val="24"/>
          <w:szCs w:val="21"/>
        </w:rPr>
        <w:t>8</w:t>
      </w:r>
      <w:r w:rsidRPr="0065731A">
        <w:rPr>
          <w:rFonts w:ascii="宋体" w:eastAsia="宋体" w:hAnsi="宋体" w:cs="宋体"/>
          <w:b/>
          <w:bCs/>
          <w:kern w:val="0"/>
          <w:sz w:val="24"/>
          <w:szCs w:val="21"/>
        </w:rPr>
        <w:t>月</w:t>
      </w:r>
      <w:r w:rsidRPr="0065731A">
        <w:rPr>
          <w:rFonts w:ascii="宋体" w:eastAsia="宋体" w:hAnsi="宋体" w:cs="宋体"/>
          <w:b/>
          <w:bCs/>
          <w:kern w:val="0"/>
          <w:sz w:val="24"/>
          <w:szCs w:val="21"/>
        </w:rPr>
        <w:t>20</w:t>
      </w:r>
      <w:r w:rsidRPr="0065731A">
        <w:rPr>
          <w:rFonts w:ascii="宋体" w:eastAsia="宋体" w:hAnsi="宋体" w:cs="宋体" w:hint="eastAsia"/>
          <w:b/>
          <w:bCs/>
          <w:kern w:val="0"/>
          <w:sz w:val="24"/>
          <w:szCs w:val="21"/>
        </w:rPr>
        <w:t>日</w:t>
      </w:r>
      <w:r w:rsidRPr="0065731A">
        <w:rPr>
          <w:rFonts w:ascii="宋体" w:eastAsia="宋体" w:hAnsi="宋体" w:cs="宋体"/>
          <w:b/>
          <w:bCs/>
          <w:kern w:val="0"/>
          <w:sz w:val="24"/>
          <w:szCs w:val="21"/>
        </w:rPr>
        <w:t>18</w:t>
      </w:r>
      <w:r w:rsidRPr="0065731A">
        <w:rPr>
          <w:rFonts w:ascii="宋体" w:eastAsia="宋体" w:hAnsi="宋体" w:cs="宋体"/>
          <w:b/>
          <w:bCs/>
          <w:kern w:val="0"/>
          <w:sz w:val="24"/>
          <w:szCs w:val="21"/>
        </w:rPr>
        <w:t>:00</w:t>
      </w:r>
      <w:r w:rsidRPr="0065731A">
        <w:rPr>
          <w:rFonts w:ascii="宋体" w:eastAsia="宋体" w:hAnsi="宋体" w:cs="宋体"/>
          <w:b/>
          <w:bCs/>
          <w:kern w:val="0"/>
          <w:sz w:val="24"/>
          <w:szCs w:val="21"/>
        </w:rPr>
        <w:t>时。</w:t>
      </w:r>
    </w:p>
    <w:p w:rsidR="00473E75" w:rsidRDefault="00213E27">
      <w:pPr>
        <w:widowControl/>
        <w:shd w:val="clear" w:color="auto" w:fill="FFFFFF"/>
        <w:spacing w:line="560" w:lineRule="exact"/>
        <w:ind w:firstLineChars="200" w:firstLine="480"/>
        <w:jc w:val="left"/>
        <w:rPr>
          <w:rFonts w:ascii="宋体" w:eastAsia="宋体" w:hAnsi="宋体" w:cs="宋体"/>
          <w:kern w:val="0"/>
          <w:sz w:val="24"/>
          <w:szCs w:val="21"/>
        </w:rPr>
      </w:pPr>
      <w:r>
        <w:rPr>
          <w:rFonts w:ascii="宋体" w:eastAsia="宋体" w:hAnsi="宋体" w:cs="宋体" w:hint="eastAsia"/>
          <w:kern w:val="0"/>
          <w:sz w:val="24"/>
          <w:szCs w:val="21"/>
        </w:rPr>
        <w:t>4</w:t>
      </w:r>
      <w:r>
        <w:rPr>
          <w:rFonts w:ascii="宋体" w:eastAsia="宋体" w:hAnsi="宋体" w:cs="宋体" w:hint="eastAsia"/>
          <w:kern w:val="0"/>
          <w:sz w:val="24"/>
          <w:szCs w:val="21"/>
        </w:rPr>
        <w:t>、相同最高竞价意向承租人（无原承租人或原承租人放弃以最高价承租的）：</w:t>
      </w:r>
      <w:r>
        <w:rPr>
          <w:rFonts w:ascii="宋体" w:eastAsia="宋体" w:hAnsi="宋体" w:cs="宋体" w:hint="eastAsia"/>
          <w:b/>
          <w:bCs/>
          <w:kern w:val="0"/>
          <w:sz w:val="24"/>
          <w:szCs w:val="21"/>
        </w:rPr>
        <w:t>以</w:t>
      </w:r>
      <w:r>
        <w:rPr>
          <w:rFonts w:ascii="宋体" w:eastAsia="宋体" w:hAnsi="宋体" w:cs="宋体" w:hint="eastAsia"/>
          <w:b/>
          <w:bCs/>
          <w:kern w:val="0"/>
          <w:sz w:val="24"/>
          <w:szCs w:val="21"/>
        </w:rPr>
        <w:t>1</w:t>
      </w:r>
      <w:r>
        <w:rPr>
          <w:rFonts w:ascii="宋体" w:eastAsia="宋体" w:hAnsi="宋体" w:cs="宋体" w:hint="eastAsia"/>
          <w:b/>
          <w:bCs/>
          <w:kern w:val="0"/>
          <w:sz w:val="24"/>
          <w:szCs w:val="21"/>
        </w:rPr>
        <w:t>元</w:t>
      </w:r>
      <w:r>
        <w:rPr>
          <w:rFonts w:ascii="宋体" w:eastAsia="宋体" w:hAnsi="宋体" w:cs="宋体" w:hint="eastAsia"/>
          <w:b/>
          <w:bCs/>
          <w:kern w:val="0"/>
          <w:sz w:val="24"/>
          <w:szCs w:val="21"/>
        </w:rPr>
        <w:t>/</w:t>
      </w:r>
      <w:r>
        <w:rPr>
          <w:rFonts w:ascii="宋体" w:eastAsia="宋体" w:hAnsi="宋体" w:cs="宋体" w:hint="eastAsia"/>
          <w:b/>
          <w:bCs/>
          <w:kern w:val="0"/>
          <w:sz w:val="24"/>
          <w:szCs w:val="21"/>
        </w:rPr>
        <w:t>㎡</w:t>
      </w:r>
      <w:r>
        <w:rPr>
          <w:rFonts w:ascii="宋体" w:eastAsia="宋体" w:hAnsi="宋体" w:cs="宋体" w:hint="eastAsia"/>
          <w:b/>
          <w:bCs/>
          <w:kern w:val="0"/>
          <w:sz w:val="24"/>
          <w:szCs w:val="21"/>
        </w:rPr>
        <w:t>/</w:t>
      </w:r>
      <w:r>
        <w:rPr>
          <w:rFonts w:ascii="宋体" w:eastAsia="宋体" w:hAnsi="宋体" w:cs="宋体" w:hint="eastAsia"/>
          <w:b/>
          <w:bCs/>
          <w:kern w:val="0"/>
          <w:sz w:val="24"/>
          <w:szCs w:val="21"/>
        </w:rPr>
        <w:t>月为增量进入下一轮报价</w:t>
      </w:r>
      <w:r>
        <w:rPr>
          <w:rFonts w:ascii="宋体" w:eastAsia="宋体" w:hAnsi="宋体" w:cs="宋体" w:hint="eastAsia"/>
          <w:kern w:val="0"/>
          <w:sz w:val="24"/>
          <w:szCs w:val="21"/>
        </w:rPr>
        <w:t>，以此类推，直至选出最高价意向承租人。</w:t>
      </w:r>
    </w:p>
    <w:p w:rsidR="00473E75" w:rsidRDefault="00213E27">
      <w:pPr>
        <w:widowControl/>
        <w:shd w:val="clear" w:color="auto" w:fill="FFFFFF"/>
        <w:spacing w:line="560" w:lineRule="exact"/>
        <w:ind w:firstLineChars="200" w:firstLine="480"/>
        <w:jc w:val="left"/>
        <w:rPr>
          <w:rFonts w:ascii="宋体" w:eastAsia="宋体" w:hAnsi="宋体" w:cs="宋体"/>
          <w:kern w:val="0"/>
          <w:sz w:val="24"/>
          <w:szCs w:val="21"/>
        </w:rPr>
      </w:pPr>
      <w:r>
        <w:rPr>
          <w:rFonts w:ascii="宋体" w:eastAsia="宋体" w:hAnsi="宋体" w:cs="宋体" w:hint="eastAsia"/>
          <w:kern w:val="0"/>
          <w:sz w:val="24"/>
          <w:szCs w:val="21"/>
        </w:rPr>
        <w:t>5</w:t>
      </w:r>
      <w:r>
        <w:rPr>
          <w:rFonts w:ascii="宋体" w:eastAsia="宋体" w:hAnsi="宋体" w:cs="宋体" w:hint="eastAsia"/>
          <w:kern w:val="0"/>
          <w:sz w:val="24"/>
          <w:szCs w:val="21"/>
        </w:rPr>
        <w:t>、承租人必须拥有良好的征信。竞租人必须出具银行开具的征信报告或个人信用证明，未提供上述证明的竞租人将被视为无效竞租。</w:t>
      </w:r>
    </w:p>
    <w:p w:rsidR="00473E75" w:rsidRDefault="00213E27">
      <w:pPr>
        <w:widowControl/>
        <w:shd w:val="clear" w:color="auto" w:fill="FFFFFF"/>
        <w:spacing w:line="560" w:lineRule="exact"/>
        <w:ind w:firstLineChars="200" w:firstLine="480"/>
        <w:jc w:val="left"/>
        <w:rPr>
          <w:rFonts w:ascii="宋体" w:eastAsia="宋体" w:hAnsi="宋体" w:cs="宋体"/>
          <w:kern w:val="0"/>
          <w:sz w:val="24"/>
          <w:szCs w:val="21"/>
        </w:rPr>
      </w:pPr>
      <w:r>
        <w:rPr>
          <w:rFonts w:ascii="宋体" w:eastAsia="宋体" w:hAnsi="宋体" w:cs="宋体" w:hint="eastAsia"/>
          <w:kern w:val="0"/>
          <w:sz w:val="24"/>
          <w:szCs w:val="21"/>
        </w:rPr>
        <w:t>6</w:t>
      </w:r>
      <w:r>
        <w:rPr>
          <w:rFonts w:ascii="宋体" w:eastAsia="宋体" w:hAnsi="宋体" w:cs="宋体" w:hint="eastAsia"/>
          <w:kern w:val="0"/>
          <w:sz w:val="24"/>
          <w:szCs w:val="21"/>
        </w:rPr>
        <w:t>、竞租保证金注意事项：</w:t>
      </w:r>
    </w:p>
    <w:p w:rsidR="00473E75" w:rsidRDefault="00213E27">
      <w:pPr>
        <w:widowControl/>
        <w:shd w:val="clear" w:color="auto" w:fill="FFFFFF"/>
        <w:spacing w:line="560" w:lineRule="exact"/>
        <w:ind w:firstLineChars="200" w:firstLine="480"/>
        <w:jc w:val="left"/>
        <w:rPr>
          <w:rFonts w:ascii="宋体" w:eastAsia="宋体" w:hAnsi="宋体" w:cs="宋体"/>
          <w:kern w:val="0"/>
          <w:sz w:val="24"/>
          <w:szCs w:val="21"/>
        </w:rPr>
      </w:pPr>
      <w:r>
        <w:rPr>
          <w:rFonts w:ascii="宋体" w:eastAsia="宋体" w:hAnsi="宋体" w:cs="宋体" w:hint="eastAsia"/>
          <w:kern w:val="0"/>
          <w:sz w:val="24"/>
          <w:szCs w:val="21"/>
        </w:rPr>
        <w:t>（</w:t>
      </w:r>
      <w:r>
        <w:rPr>
          <w:rFonts w:ascii="宋体" w:eastAsia="宋体" w:hAnsi="宋体" w:cs="宋体" w:hint="eastAsia"/>
          <w:kern w:val="0"/>
          <w:sz w:val="24"/>
          <w:szCs w:val="21"/>
        </w:rPr>
        <w:t>1</w:t>
      </w:r>
      <w:r>
        <w:rPr>
          <w:rFonts w:ascii="宋体" w:eastAsia="宋体" w:hAnsi="宋体" w:cs="宋体" w:hint="eastAsia"/>
          <w:kern w:val="0"/>
          <w:sz w:val="24"/>
          <w:szCs w:val="21"/>
        </w:rPr>
        <w:t>）不接受到现场缴款，只能到银行以现金或转账方式缴款。</w:t>
      </w:r>
    </w:p>
    <w:p w:rsidR="00473E75" w:rsidRDefault="00213E27">
      <w:pPr>
        <w:widowControl/>
        <w:shd w:val="clear" w:color="auto" w:fill="FFFFFF"/>
        <w:spacing w:line="560" w:lineRule="exact"/>
        <w:ind w:firstLineChars="200" w:firstLine="480"/>
        <w:jc w:val="left"/>
        <w:rPr>
          <w:rFonts w:ascii="宋体" w:eastAsia="宋体" w:hAnsi="宋体" w:cs="宋体"/>
          <w:kern w:val="0"/>
          <w:sz w:val="24"/>
          <w:szCs w:val="21"/>
        </w:rPr>
      </w:pPr>
      <w:r>
        <w:rPr>
          <w:rFonts w:ascii="宋体" w:eastAsia="宋体" w:hAnsi="宋体" w:cs="宋体" w:hint="eastAsia"/>
          <w:kern w:val="0"/>
          <w:sz w:val="24"/>
          <w:szCs w:val="21"/>
        </w:rPr>
        <w:t>（</w:t>
      </w:r>
      <w:r>
        <w:rPr>
          <w:rFonts w:ascii="宋体" w:eastAsia="宋体" w:hAnsi="宋体" w:cs="宋体" w:hint="eastAsia"/>
          <w:kern w:val="0"/>
          <w:sz w:val="24"/>
          <w:szCs w:val="21"/>
        </w:rPr>
        <w:t>2</w:t>
      </w:r>
      <w:r>
        <w:rPr>
          <w:rFonts w:ascii="宋体" w:eastAsia="宋体" w:hAnsi="宋体" w:cs="宋体" w:hint="eastAsia"/>
          <w:kern w:val="0"/>
          <w:sz w:val="24"/>
          <w:szCs w:val="21"/>
        </w:rPr>
        <w:t>）以现金方式缴款时</w:t>
      </w:r>
      <w:r>
        <w:rPr>
          <w:rFonts w:ascii="宋体" w:eastAsia="宋体" w:hAnsi="宋体" w:cs="宋体" w:hint="eastAsia"/>
          <w:kern w:val="0"/>
          <w:sz w:val="24"/>
          <w:szCs w:val="21"/>
        </w:rPr>
        <w:t>,</w:t>
      </w:r>
      <w:r>
        <w:rPr>
          <w:rFonts w:ascii="宋体" w:eastAsia="宋体" w:hAnsi="宋体" w:cs="宋体" w:hint="eastAsia"/>
          <w:kern w:val="0"/>
          <w:sz w:val="24"/>
          <w:szCs w:val="21"/>
        </w:rPr>
        <w:t>请在现金缴款单“款项来源”一栏中写</w:t>
      </w:r>
      <w:r>
        <w:rPr>
          <w:rFonts w:ascii="宋体" w:eastAsia="宋体" w:hAnsi="宋体" w:cs="宋体" w:hint="eastAsia"/>
          <w:kern w:val="0"/>
          <w:sz w:val="24"/>
          <w:szCs w:val="21"/>
        </w:rPr>
        <w:t xml:space="preserve"> </w:t>
      </w:r>
      <w:r>
        <w:rPr>
          <w:rFonts w:ascii="宋体" w:eastAsia="宋体" w:hAnsi="宋体" w:cs="宋体" w:hint="eastAsia"/>
          <w:kern w:val="0"/>
          <w:sz w:val="24"/>
          <w:szCs w:val="21"/>
        </w:rPr>
        <w:t>“竞租保证金”</w:t>
      </w:r>
    </w:p>
    <w:p w:rsidR="00473E75" w:rsidRDefault="00213E27">
      <w:pPr>
        <w:widowControl/>
        <w:shd w:val="clear" w:color="auto" w:fill="FFFFFF"/>
        <w:spacing w:line="560" w:lineRule="exact"/>
        <w:ind w:firstLineChars="200" w:firstLine="480"/>
        <w:jc w:val="left"/>
        <w:rPr>
          <w:rFonts w:ascii="宋体" w:eastAsia="宋体" w:hAnsi="宋体" w:cs="宋体"/>
          <w:kern w:val="0"/>
          <w:sz w:val="24"/>
          <w:szCs w:val="21"/>
        </w:rPr>
      </w:pPr>
      <w:r>
        <w:rPr>
          <w:rFonts w:ascii="宋体" w:eastAsia="宋体" w:hAnsi="宋体" w:cs="宋体" w:hint="eastAsia"/>
          <w:kern w:val="0"/>
          <w:sz w:val="24"/>
          <w:szCs w:val="21"/>
        </w:rPr>
        <w:t>并在现金缴款单</w:t>
      </w:r>
      <w:r>
        <w:rPr>
          <w:rFonts w:ascii="宋体" w:eastAsia="宋体" w:hAnsi="宋体" w:cs="宋体" w:hint="eastAsia"/>
          <w:kern w:val="0"/>
          <w:sz w:val="24"/>
          <w:szCs w:val="21"/>
        </w:rPr>
        <w:t>背面注明退还竞租保证金时竞租人收款的银行卡卡号和开户行。</w:t>
      </w:r>
    </w:p>
    <w:p w:rsidR="00473E75" w:rsidRDefault="00213E27">
      <w:pPr>
        <w:widowControl/>
        <w:shd w:val="clear" w:color="auto" w:fill="FFFFFF"/>
        <w:spacing w:line="560" w:lineRule="exact"/>
        <w:ind w:firstLineChars="200" w:firstLine="480"/>
        <w:jc w:val="left"/>
        <w:rPr>
          <w:rFonts w:ascii="宋体" w:eastAsia="宋体" w:hAnsi="宋体" w:cs="宋体"/>
          <w:kern w:val="0"/>
          <w:sz w:val="24"/>
          <w:szCs w:val="21"/>
        </w:rPr>
      </w:pPr>
      <w:r>
        <w:rPr>
          <w:rFonts w:ascii="宋体" w:eastAsia="宋体" w:hAnsi="宋体" w:cs="宋体" w:hint="eastAsia"/>
          <w:kern w:val="0"/>
          <w:sz w:val="24"/>
          <w:szCs w:val="21"/>
        </w:rPr>
        <w:lastRenderedPageBreak/>
        <w:t>（</w:t>
      </w:r>
      <w:r>
        <w:rPr>
          <w:rFonts w:ascii="宋体" w:eastAsia="宋体" w:hAnsi="宋体" w:cs="宋体" w:hint="eastAsia"/>
          <w:kern w:val="0"/>
          <w:sz w:val="24"/>
          <w:szCs w:val="21"/>
        </w:rPr>
        <w:t>3</w:t>
      </w:r>
      <w:r>
        <w:rPr>
          <w:rFonts w:ascii="宋体" w:eastAsia="宋体" w:hAnsi="宋体" w:cs="宋体" w:hint="eastAsia"/>
          <w:kern w:val="0"/>
          <w:sz w:val="24"/>
          <w:szCs w:val="21"/>
        </w:rPr>
        <w:t>）个人可用银行卡转账缴款，缴款只需到发卡银行填写进账单即可。进账单的资金用途写“竞租保证金”。</w:t>
      </w:r>
    </w:p>
    <w:p w:rsidR="00473E75" w:rsidRDefault="00213E27">
      <w:pPr>
        <w:widowControl/>
        <w:shd w:val="clear" w:color="auto" w:fill="FFFFFF"/>
        <w:spacing w:line="560" w:lineRule="exact"/>
        <w:ind w:firstLineChars="200" w:firstLine="480"/>
        <w:jc w:val="left"/>
        <w:rPr>
          <w:rFonts w:ascii="宋体" w:eastAsia="宋体" w:hAnsi="宋体" w:cs="宋体"/>
          <w:kern w:val="0"/>
          <w:sz w:val="24"/>
          <w:szCs w:val="21"/>
        </w:rPr>
      </w:pPr>
      <w:r>
        <w:rPr>
          <w:rFonts w:ascii="宋体" w:eastAsia="宋体" w:hAnsi="宋体" w:cs="宋体" w:hint="eastAsia"/>
          <w:kern w:val="0"/>
          <w:sz w:val="24"/>
          <w:szCs w:val="21"/>
        </w:rPr>
        <w:t>（</w:t>
      </w:r>
      <w:r>
        <w:rPr>
          <w:rFonts w:ascii="宋体" w:eastAsia="宋体" w:hAnsi="宋体" w:cs="宋体" w:hint="eastAsia"/>
          <w:kern w:val="0"/>
          <w:sz w:val="24"/>
          <w:szCs w:val="21"/>
        </w:rPr>
        <w:t>4</w:t>
      </w:r>
      <w:r>
        <w:rPr>
          <w:rFonts w:ascii="宋体" w:eastAsia="宋体" w:hAnsi="宋体" w:cs="宋体" w:hint="eastAsia"/>
          <w:kern w:val="0"/>
          <w:sz w:val="24"/>
          <w:szCs w:val="21"/>
        </w:rPr>
        <w:t>）参加多个标的竞租的，请将各个标的竞租保证金的总和用一张单据一次性缴交。</w:t>
      </w:r>
    </w:p>
    <w:p w:rsidR="00473E75" w:rsidRDefault="00213E27">
      <w:pPr>
        <w:widowControl/>
        <w:shd w:val="clear" w:color="auto" w:fill="FFFFFF"/>
        <w:spacing w:line="560" w:lineRule="exact"/>
        <w:ind w:firstLineChars="200" w:firstLine="480"/>
        <w:jc w:val="left"/>
        <w:rPr>
          <w:rFonts w:ascii="宋体" w:eastAsia="宋体" w:hAnsi="宋体" w:cs="宋体"/>
          <w:kern w:val="0"/>
          <w:sz w:val="24"/>
          <w:szCs w:val="21"/>
        </w:rPr>
      </w:pPr>
      <w:r>
        <w:rPr>
          <w:rFonts w:ascii="宋体" w:eastAsia="宋体" w:hAnsi="宋体" w:cs="宋体" w:hint="eastAsia"/>
          <w:kern w:val="0"/>
          <w:sz w:val="24"/>
          <w:szCs w:val="21"/>
        </w:rPr>
        <w:t>全部的竞租保证金均须存或转入保证金账号，其它收款单位均视为无效。</w:t>
      </w:r>
    </w:p>
    <w:p w:rsidR="00473E75" w:rsidRDefault="00213E27">
      <w:pPr>
        <w:widowControl/>
        <w:shd w:val="clear" w:color="auto" w:fill="FFFFFF"/>
        <w:spacing w:line="560" w:lineRule="exact"/>
        <w:ind w:firstLineChars="200" w:firstLine="480"/>
        <w:jc w:val="left"/>
        <w:rPr>
          <w:rFonts w:ascii="宋体" w:eastAsia="宋体" w:hAnsi="宋体" w:cs="宋体"/>
          <w:kern w:val="0"/>
          <w:sz w:val="24"/>
          <w:szCs w:val="21"/>
        </w:rPr>
      </w:pPr>
      <w:r>
        <w:rPr>
          <w:rFonts w:ascii="宋体" w:eastAsia="宋体" w:hAnsi="宋体" w:cs="宋体" w:hint="eastAsia"/>
          <w:kern w:val="0"/>
          <w:sz w:val="24"/>
          <w:szCs w:val="21"/>
        </w:rPr>
        <w:t>7</w:t>
      </w:r>
      <w:r>
        <w:rPr>
          <w:rFonts w:ascii="宋体" w:eastAsia="宋体" w:hAnsi="宋体" w:cs="宋体" w:hint="eastAsia"/>
          <w:kern w:val="0"/>
          <w:sz w:val="24"/>
          <w:szCs w:val="21"/>
        </w:rPr>
        <w:t>、</w:t>
      </w:r>
    </w:p>
    <w:p w:rsidR="00473E75" w:rsidRDefault="00213E27">
      <w:pPr>
        <w:widowControl/>
        <w:shd w:val="clear" w:color="auto" w:fill="FFFFFF"/>
        <w:spacing w:line="560" w:lineRule="exact"/>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）平台使用费：</w:t>
      </w:r>
    </w:p>
    <w:p w:rsidR="00473E75" w:rsidRDefault="00213E27">
      <w:pPr>
        <w:widowControl/>
        <w:shd w:val="clear" w:color="auto" w:fill="FFFFFF"/>
        <w:spacing w:line="560" w:lineRule="exact"/>
        <w:ind w:firstLineChars="300" w:firstLine="723"/>
        <w:jc w:val="left"/>
        <w:rPr>
          <w:rFonts w:asciiTheme="minorEastAsia" w:hAnsiTheme="minorEastAsia" w:cstheme="minorEastAsia"/>
          <w:b/>
          <w:bCs/>
          <w:sz w:val="24"/>
          <w:szCs w:val="24"/>
        </w:rPr>
      </w:pPr>
      <w:r>
        <w:rPr>
          <w:rFonts w:ascii="宋体" w:hAnsi="宋体" w:cs="宋体" w:hint="eastAsia"/>
          <w:b/>
          <w:bCs/>
          <w:kern w:val="0"/>
          <w:sz w:val="24"/>
        </w:rPr>
        <w:t>承租人按成交价的</w:t>
      </w:r>
      <w:r>
        <w:rPr>
          <w:rFonts w:ascii="宋体" w:hAnsi="宋体" w:cs="宋体" w:hint="eastAsia"/>
          <w:b/>
          <w:bCs/>
          <w:kern w:val="0"/>
          <w:sz w:val="24"/>
        </w:rPr>
        <w:t>7</w:t>
      </w:r>
      <w:r>
        <w:rPr>
          <w:rFonts w:ascii="宋体" w:hAnsi="宋体" w:cs="宋体" w:hint="eastAsia"/>
          <w:b/>
          <w:bCs/>
          <w:kern w:val="0"/>
          <w:sz w:val="24"/>
        </w:rPr>
        <w:t>‰向平台缴交平台缴交</w:t>
      </w:r>
      <w:r>
        <w:rPr>
          <w:rFonts w:asciiTheme="minorEastAsia" w:hAnsiTheme="minorEastAsia" w:cstheme="minorEastAsia" w:hint="eastAsia"/>
          <w:b/>
          <w:bCs/>
          <w:sz w:val="24"/>
          <w:szCs w:val="24"/>
        </w:rPr>
        <w:t>网络服务费（超过</w:t>
      </w:r>
      <w:r>
        <w:rPr>
          <w:rFonts w:asciiTheme="minorEastAsia" w:hAnsiTheme="minorEastAsia" w:cstheme="minorEastAsia" w:hint="eastAsia"/>
          <w:b/>
          <w:bCs/>
          <w:sz w:val="24"/>
          <w:szCs w:val="24"/>
        </w:rPr>
        <w:t>30000</w:t>
      </w:r>
      <w:r>
        <w:rPr>
          <w:rFonts w:asciiTheme="minorEastAsia" w:hAnsiTheme="minorEastAsia" w:cstheme="minorEastAsia" w:hint="eastAsia"/>
          <w:b/>
          <w:bCs/>
          <w:sz w:val="24"/>
          <w:szCs w:val="24"/>
        </w:rPr>
        <w:t>元的按</w:t>
      </w:r>
      <w:r>
        <w:rPr>
          <w:rFonts w:asciiTheme="minorEastAsia" w:hAnsiTheme="minorEastAsia" w:cstheme="minorEastAsia" w:hint="eastAsia"/>
          <w:b/>
          <w:bCs/>
          <w:sz w:val="24"/>
          <w:szCs w:val="24"/>
        </w:rPr>
        <w:t>30000</w:t>
      </w:r>
      <w:r>
        <w:rPr>
          <w:rFonts w:asciiTheme="minorEastAsia" w:hAnsiTheme="minorEastAsia" w:cstheme="minorEastAsia" w:hint="eastAsia"/>
          <w:b/>
          <w:bCs/>
          <w:sz w:val="24"/>
          <w:szCs w:val="24"/>
        </w:rPr>
        <w:t>元收取），缴费后方可下载成交通知书。（承租人可在厦门市政招标采购平台进行自助开票。）</w:t>
      </w:r>
    </w:p>
    <w:p w:rsidR="00473E75" w:rsidRDefault="00213E27">
      <w:pPr>
        <w:widowControl/>
        <w:shd w:val="clear" w:color="auto" w:fill="FFFFFF"/>
        <w:spacing w:line="56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1"/>
        </w:rPr>
        <w:t>（</w:t>
      </w:r>
      <w:r>
        <w:rPr>
          <w:rFonts w:ascii="宋体" w:eastAsia="宋体" w:hAnsi="宋体" w:cs="宋体" w:hint="eastAsia"/>
          <w:kern w:val="0"/>
          <w:sz w:val="24"/>
          <w:szCs w:val="21"/>
        </w:rPr>
        <w:t>2</w:t>
      </w:r>
      <w:r>
        <w:rPr>
          <w:rFonts w:ascii="宋体" w:eastAsia="宋体" w:hAnsi="宋体" w:cs="宋体" w:hint="eastAsia"/>
          <w:kern w:val="0"/>
          <w:sz w:val="24"/>
          <w:szCs w:val="21"/>
        </w:rPr>
        <w:t>）代理服务费：本项目以</w:t>
      </w:r>
      <w:r>
        <w:rPr>
          <w:rFonts w:ascii="宋体" w:eastAsia="宋体" w:hAnsi="宋体" w:cs="宋体" w:hint="eastAsia"/>
          <w:b/>
          <w:bCs/>
          <w:kern w:val="0"/>
          <w:sz w:val="24"/>
          <w:szCs w:val="21"/>
        </w:rPr>
        <w:t>包干价人民币</w:t>
      </w:r>
      <w:r>
        <w:rPr>
          <w:rFonts w:ascii="宋体" w:eastAsia="宋体" w:hAnsi="宋体" w:cs="宋体" w:hint="eastAsia"/>
          <w:b/>
          <w:bCs/>
          <w:kern w:val="0"/>
          <w:sz w:val="24"/>
          <w:szCs w:val="21"/>
        </w:rPr>
        <w:t>7868</w:t>
      </w:r>
      <w:r>
        <w:rPr>
          <w:rFonts w:ascii="宋体" w:eastAsia="宋体" w:hAnsi="宋体" w:cs="宋体" w:hint="eastAsia"/>
          <w:b/>
          <w:bCs/>
          <w:kern w:val="0"/>
          <w:sz w:val="24"/>
          <w:szCs w:val="21"/>
        </w:rPr>
        <w:t>元</w:t>
      </w:r>
      <w:r>
        <w:rPr>
          <w:rFonts w:ascii="宋体" w:eastAsia="宋体" w:hAnsi="宋体" w:cs="宋体" w:hint="eastAsia"/>
          <w:kern w:val="0"/>
          <w:sz w:val="24"/>
          <w:szCs w:val="21"/>
        </w:rPr>
        <w:t>向成交方收取代理服务费</w:t>
      </w:r>
      <w:r>
        <w:rPr>
          <w:rFonts w:ascii="宋体" w:eastAsia="宋体" w:hAnsi="宋体" w:cs="宋体" w:hint="eastAsia"/>
          <w:kern w:val="0"/>
          <w:sz w:val="24"/>
          <w:szCs w:val="24"/>
        </w:rPr>
        <w:t>。成交人在领取成交通知书时，应以转帐支票、汇票、现金等付款方式向代理机构一次性付清代理服务费。</w:t>
      </w:r>
    </w:p>
    <w:p w:rsidR="00473E75" w:rsidRDefault="00213E27">
      <w:pPr>
        <w:spacing w:before="18" w:line="360" w:lineRule="auto"/>
        <w:ind w:left="100"/>
        <w:rPr>
          <w:rFonts w:ascii="宋体" w:eastAsia="宋体" w:hAnsi="宋体" w:cs="宋体"/>
          <w:kern w:val="0"/>
          <w:sz w:val="24"/>
          <w:szCs w:val="24"/>
        </w:rPr>
      </w:pPr>
      <w:r>
        <w:rPr>
          <w:rFonts w:ascii="宋体" w:eastAsia="宋体" w:hAnsi="宋体" w:cs="宋体" w:hint="eastAsia"/>
          <w:kern w:val="0"/>
          <w:sz w:val="24"/>
          <w:szCs w:val="24"/>
        </w:rPr>
        <w:t>服务费缴交账户信息：</w:t>
      </w:r>
    </w:p>
    <w:p w:rsidR="00473E75" w:rsidRDefault="00213E27">
      <w:pPr>
        <w:spacing w:before="18" w:line="360" w:lineRule="auto"/>
        <w:ind w:left="100"/>
        <w:rPr>
          <w:rFonts w:ascii="宋体" w:eastAsia="宋体" w:hAnsi="宋体" w:cs="宋体"/>
          <w:kern w:val="0"/>
          <w:sz w:val="24"/>
          <w:szCs w:val="24"/>
        </w:rPr>
      </w:pPr>
      <w:r>
        <w:rPr>
          <w:rFonts w:ascii="宋体" w:eastAsia="宋体" w:hAnsi="宋体" w:cs="宋体" w:hint="eastAsia"/>
          <w:kern w:val="0"/>
          <w:sz w:val="24"/>
          <w:szCs w:val="24"/>
        </w:rPr>
        <w:t>开户行：建设银行厦门市营业部</w:t>
      </w:r>
    </w:p>
    <w:p w:rsidR="00473E75" w:rsidRDefault="00213E27">
      <w:pPr>
        <w:spacing w:before="18" w:line="360" w:lineRule="auto"/>
        <w:ind w:left="100"/>
        <w:rPr>
          <w:rFonts w:ascii="宋体" w:eastAsia="宋体" w:hAnsi="宋体" w:cs="宋体"/>
          <w:kern w:val="0"/>
          <w:sz w:val="24"/>
          <w:szCs w:val="24"/>
        </w:rPr>
      </w:pPr>
      <w:r>
        <w:rPr>
          <w:rFonts w:ascii="宋体" w:eastAsia="宋体" w:hAnsi="宋体" w:cs="宋体" w:hint="eastAsia"/>
          <w:kern w:val="0"/>
          <w:sz w:val="24"/>
          <w:szCs w:val="24"/>
        </w:rPr>
        <w:t>开户名：厦门市政经济咨询有限公司</w:t>
      </w:r>
    </w:p>
    <w:p w:rsidR="00473E75" w:rsidRDefault="00213E27">
      <w:pPr>
        <w:spacing w:before="18" w:line="360" w:lineRule="auto"/>
        <w:ind w:left="100"/>
        <w:rPr>
          <w:rFonts w:ascii="宋体" w:eastAsia="宋体" w:hAnsi="宋体" w:cs="宋体"/>
          <w:kern w:val="0"/>
          <w:sz w:val="24"/>
          <w:szCs w:val="24"/>
        </w:rPr>
      </w:pPr>
      <w:r>
        <w:rPr>
          <w:rFonts w:ascii="宋体" w:eastAsia="宋体" w:hAnsi="宋体" w:cs="宋体" w:hint="eastAsia"/>
          <w:kern w:val="0"/>
          <w:sz w:val="24"/>
          <w:szCs w:val="24"/>
        </w:rPr>
        <w:t>账号：</w:t>
      </w:r>
      <w:r>
        <w:rPr>
          <w:rFonts w:ascii="宋体" w:eastAsia="宋体" w:hAnsi="宋体" w:cs="宋体" w:hint="eastAsia"/>
          <w:kern w:val="0"/>
          <w:sz w:val="24"/>
          <w:szCs w:val="24"/>
        </w:rPr>
        <w:t>35101535001052503691</w:t>
      </w:r>
    </w:p>
    <w:p w:rsidR="00473E75" w:rsidRDefault="00213E27">
      <w:pPr>
        <w:spacing w:before="18" w:line="360" w:lineRule="auto"/>
        <w:ind w:left="100"/>
        <w:rPr>
          <w:rFonts w:ascii="宋体" w:eastAsia="宋体" w:hAnsi="宋体" w:cs="宋体"/>
          <w:kern w:val="0"/>
          <w:sz w:val="24"/>
          <w:szCs w:val="24"/>
        </w:rPr>
      </w:pPr>
      <w:r>
        <w:rPr>
          <w:rFonts w:ascii="宋体" w:eastAsia="宋体" w:hAnsi="宋体" w:cs="宋体" w:hint="eastAsia"/>
          <w:kern w:val="0"/>
          <w:sz w:val="24"/>
          <w:szCs w:val="24"/>
        </w:rPr>
        <w:t>8</w:t>
      </w:r>
      <w:r>
        <w:rPr>
          <w:rFonts w:ascii="宋体" w:eastAsia="宋体" w:hAnsi="宋体" w:cs="宋体" w:hint="eastAsia"/>
          <w:kern w:val="0"/>
          <w:sz w:val="24"/>
          <w:szCs w:val="24"/>
        </w:rPr>
        <w:t>、本项目为往期流标后重新招租的项目，根据厦市政开</w:t>
      </w:r>
      <w:r>
        <w:rPr>
          <w:rFonts w:ascii="宋体" w:eastAsia="宋体" w:hAnsi="宋体" w:cs="宋体" w:hint="eastAsia"/>
          <w:kern w:val="0"/>
          <w:sz w:val="24"/>
          <w:szCs w:val="24"/>
        </w:rPr>
        <w:t>[2023]198</w:t>
      </w:r>
      <w:r>
        <w:rPr>
          <w:rFonts w:ascii="宋体" w:eastAsia="宋体" w:hAnsi="宋体" w:cs="宋体" w:hint="eastAsia"/>
          <w:kern w:val="0"/>
          <w:sz w:val="24"/>
          <w:szCs w:val="24"/>
        </w:rPr>
        <w:t>号第九条规定，本项目公告期为不少于</w:t>
      </w:r>
      <w:r>
        <w:rPr>
          <w:rFonts w:ascii="宋体" w:eastAsia="宋体" w:hAnsi="宋体" w:cs="宋体" w:hint="eastAsia"/>
          <w:kern w:val="0"/>
          <w:sz w:val="24"/>
          <w:szCs w:val="24"/>
        </w:rPr>
        <w:t>5</w:t>
      </w:r>
      <w:r>
        <w:rPr>
          <w:rFonts w:ascii="宋体" w:eastAsia="宋体" w:hAnsi="宋体" w:cs="宋体" w:hint="eastAsia"/>
          <w:kern w:val="0"/>
          <w:sz w:val="24"/>
          <w:szCs w:val="24"/>
        </w:rPr>
        <w:t>个工作日。</w:t>
      </w:r>
    </w:p>
    <w:p w:rsidR="00473E75" w:rsidRDefault="00213E27">
      <w:pPr>
        <w:rPr>
          <w:rFonts w:ascii="宋体" w:eastAsia="宋体" w:hAnsi="宋体" w:cs="Times New Roman"/>
          <w:b/>
          <w:sz w:val="28"/>
          <w:szCs w:val="28"/>
        </w:rPr>
      </w:pPr>
      <w:r>
        <w:rPr>
          <w:rFonts w:ascii="宋体" w:eastAsia="宋体" w:hAnsi="宋体" w:cs="Times New Roman" w:hint="eastAsia"/>
          <w:b/>
          <w:sz w:val="28"/>
          <w:szCs w:val="28"/>
        </w:rPr>
        <w:t>四、服务期限</w:t>
      </w:r>
      <w:bookmarkEnd w:id="4"/>
    </w:p>
    <w:p w:rsidR="00473E75" w:rsidRDefault="00213E27">
      <w:pPr>
        <w:widowControl/>
        <w:adjustRightInd w:val="0"/>
        <w:snapToGrid w:val="0"/>
        <w:spacing w:before="100" w:beforeAutospacing="1" w:after="100" w:afterAutospacing="1"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（一）合同期限：</w:t>
      </w:r>
      <w:r>
        <w:rPr>
          <w:rFonts w:ascii="宋体" w:eastAsia="宋体" w:hAnsi="宋体" w:cs="宋体" w:hint="eastAsia"/>
          <w:kern w:val="0"/>
          <w:sz w:val="24"/>
          <w:szCs w:val="24"/>
        </w:rPr>
        <w:t>9</w:t>
      </w:r>
      <w:r>
        <w:rPr>
          <w:rFonts w:ascii="宋体" w:eastAsia="宋体" w:hAnsi="宋体" w:cs="宋体" w:hint="eastAsia"/>
          <w:kern w:val="0"/>
          <w:sz w:val="24"/>
          <w:szCs w:val="24"/>
        </w:rPr>
        <w:t>年。</w:t>
      </w:r>
    </w:p>
    <w:p w:rsidR="00473E75" w:rsidRDefault="00213E27">
      <w:pPr>
        <w:widowControl/>
        <w:adjustRightInd w:val="0"/>
        <w:snapToGrid w:val="0"/>
        <w:spacing w:before="100" w:beforeAutospacing="1" w:after="100" w:afterAutospacing="1"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（二）该场地如因厦门市区级</w:t>
      </w:r>
      <w:r>
        <w:rPr>
          <w:rFonts w:ascii="宋体" w:eastAsia="宋体" w:hAnsi="宋体" w:cs="宋体" w:hint="eastAsia"/>
          <w:kern w:val="0"/>
          <w:sz w:val="24"/>
          <w:szCs w:val="24"/>
        </w:rPr>
        <w:t>(</w:t>
      </w:r>
      <w:r>
        <w:rPr>
          <w:rFonts w:ascii="宋体" w:eastAsia="宋体" w:hAnsi="宋体" w:cs="宋体" w:hint="eastAsia"/>
          <w:kern w:val="0"/>
          <w:sz w:val="24"/>
          <w:szCs w:val="24"/>
        </w:rPr>
        <w:t>含</w:t>
      </w:r>
      <w:r>
        <w:rPr>
          <w:rFonts w:ascii="宋体" w:eastAsia="宋体" w:hAnsi="宋体" w:cs="宋体" w:hint="eastAsia"/>
          <w:kern w:val="0"/>
          <w:sz w:val="24"/>
          <w:szCs w:val="24"/>
        </w:rPr>
        <w:t>)</w:t>
      </w:r>
      <w:r>
        <w:rPr>
          <w:rFonts w:ascii="宋体" w:eastAsia="宋体" w:hAnsi="宋体" w:cs="宋体" w:hint="eastAsia"/>
          <w:kern w:val="0"/>
          <w:sz w:val="24"/>
          <w:szCs w:val="24"/>
        </w:rPr>
        <w:t>以上政府行为、政府政策原因或出租方管理权变更等其他不可抗力因素致使租赁无法继续履行或造成损失的，双方互不承担违约责任。</w:t>
      </w:r>
    </w:p>
    <w:p w:rsidR="00473E75" w:rsidRDefault="00213E27">
      <w:pPr>
        <w:rPr>
          <w:rFonts w:ascii="宋体" w:eastAsia="宋体" w:hAnsi="宋体" w:cs="Times New Roman"/>
          <w:b/>
          <w:sz w:val="28"/>
          <w:szCs w:val="28"/>
        </w:rPr>
      </w:pPr>
      <w:bookmarkStart w:id="5" w:name="_Toc8779"/>
      <w:r>
        <w:rPr>
          <w:rFonts w:ascii="宋体" w:eastAsia="宋体" w:hAnsi="宋体" w:cs="Times New Roman" w:hint="eastAsia"/>
          <w:b/>
          <w:sz w:val="28"/>
          <w:szCs w:val="28"/>
        </w:rPr>
        <w:lastRenderedPageBreak/>
        <w:t>五、付款方式</w:t>
      </w:r>
      <w:bookmarkEnd w:id="5"/>
    </w:p>
    <w:p w:rsidR="00473E75" w:rsidRDefault="00213E27">
      <w:pPr>
        <w:spacing w:line="560" w:lineRule="exact"/>
        <w:ind w:firstLineChars="200" w:firstLine="480"/>
        <w:rPr>
          <w:rFonts w:ascii="宋体" w:eastAsia="宋体" w:hAnsi="宋体" w:cs="Times New Roman"/>
          <w:sz w:val="24"/>
          <w:szCs w:val="21"/>
        </w:rPr>
      </w:pPr>
      <w:bookmarkStart w:id="6" w:name="_Toc8161"/>
      <w:r>
        <w:rPr>
          <w:rFonts w:ascii="宋体" w:eastAsia="宋体" w:hAnsi="宋体" w:cs="Times New Roman" w:hint="eastAsia"/>
          <w:sz w:val="24"/>
          <w:szCs w:val="21"/>
        </w:rPr>
        <w:t>付款方式：季付。押金</w:t>
      </w:r>
      <w:r>
        <w:rPr>
          <w:rFonts w:ascii="宋体" w:eastAsia="宋体" w:hAnsi="宋体" w:cs="Times New Roman" w:hint="eastAsia"/>
          <w:sz w:val="24"/>
          <w:szCs w:val="21"/>
        </w:rPr>
        <w:t>:</w:t>
      </w:r>
      <w:r>
        <w:rPr>
          <w:rFonts w:ascii="宋体" w:eastAsia="宋体" w:hAnsi="宋体" w:cs="Times New Roman" w:hint="eastAsia"/>
          <w:sz w:val="24"/>
          <w:szCs w:val="21"/>
        </w:rPr>
        <w:t>三个月租金标准。</w:t>
      </w:r>
    </w:p>
    <w:p w:rsidR="00473E75" w:rsidRDefault="00213E27">
      <w:pPr>
        <w:rPr>
          <w:rFonts w:ascii="宋体" w:eastAsia="宋体" w:hAnsi="宋体" w:cs="Times New Roman"/>
          <w:b/>
          <w:sz w:val="28"/>
          <w:szCs w:val="28"/>
        </w:rPr>
      </w:pPr>
      <w:bookmarkStart w:id="7" w:name="_Toc27010"/>
      <w:bookmarkEnd w:id="6"/>
      <w:r>
        <w:rPr>
          <w:rFonts w:ascii="宋体" w:eastAsia="宋体" w:hAnsi="宋体" w:cs="Times New Roman" w:hint="eastAsia"/>
          <w:b/>
          <w:sz w:val="28"/>
          <w:szCs w:val="28"/>
        </w:rPr>
        <w:t>六、资格要求</w:t>
      </w:r>
      <w:bookmarkEnd w:id="7"/>
    </w:p>
    <w:p w:rsidR="00473E75" w:rsidRDefault="00213E27">
      <w:pPr>
        <w:widowControl/>
        <w:shd w:val="clear" w:color="auto" w:fill="FFFFFF"/>
        <w:spacing w:line="560" w:lineRule="exact"/>
        <w:ind w:firstLineChars="200" w:firstLine="480"/>
        <w:jc w:val="left"/>
        <w:rPr>
          <w:rFonts w:ascii="宋体" w:eastAsia="宋体" w:hAnsi="宋体" w:cs="宋体"/>
          <w:kern w:val="0"/>
          <w:sz w:val="24"/>
          <w:szCs w:val="21"/>
        </w:rPr>
      </w:pPr>
      <w:bookmarkStart w:id="8" w:name="_Toc13859"/>
      <w:r>
        <w:rPr>
          <w:rFonts w:ascii="宋体" w:eastAsia="宋体" w:hAnsi="宋体" w:cs="宋体" w:hint="eastAsia"/>
          <w:kern w:val="0"/>
          <w:sz w:val="24"/>
          <w:szCs w:val="21"/>
        </w:rPr>
        <w:t>1</w:t>
      </w:r>
      <w:r>
        <w:rPr>
          <w:rFonts w:ascii="宋体" w:eastAsia="宋体" w:hAnsi="宋体" w:cs="宋体" w:hint="eastAsia"/>
          <w:kern w:val="0"/>
          <w:sz w:val="24"/>
          <w:szCs w:val="21"/>
        </w:rPr>
        <w:t>、竞租人资格要求：</w:t>
      </w:r>
    </w:p>
    <w:p w:rsidR="00473E75" w:rsidRDefault="00213E27">
      <w:pPr>
        <w:widowControl/>
        <w:shd w:val="clear" w:color="auto" w:fill="FFFFFF"/>
        <w:spacing w:line="560" w:lineRule="exact"/>
        <w:ind w:firstLineChars="200" w:firstLine="480"/>
        <w:jc w:val="left"/>
        <w:rPr>
          <w:rFonts w:ascii="宋体" w:eastAsia="宋体" w:hAnsi="宋体" w:cs="宋体"/>
          <w:kern w:val="0"/>
          <w:sz w:val="24"/>
          <w:szCs w:val="21"/>
        </w:rPr>
      </w:pPr>
      <w:r>
        <w:rPr>
          <w:rFonts w:ascii="宋体" w:eastAsia="宋体" w:hAnsi="宋体" w:cs="宋体" w:hint="eastAsia"/>
          <w:kern w:val="0"/>
          <w:sz w:val="24"/>
          <w:szCs w:val="21"/>
        </w:rPr>
        <w:t>（</w:t>
      </w:r>
      <w:r>
        <w:rPr>
          <w:rFonts w:ascii="宋体" w:eastAsia="宋体" w:hAnsi="宋体" w:cs="宋体" w:hint="eastAsia"/>
          <w:kern w:val="0"/>
          <w:sz w:val="24"/>
          <w:szCs w:val="21"/>
        </w:rPr>
        <w:t>1</w:t>
      </w:r>
      <w:r>
        <w:rPr>
          <w:rFonts w:ascii="宋体" w:eastAsia="宋体" w:hAnsi="宋体" w:cs="宋体" w:hint="eastAsia"/>
          <w:kern w:val="0"/>
          <w:sz w:val="24"/>
          <w:szCs w:val="21"/>
        </w:rPr>
        <w:t>）承租人应为具有民事责任能力的自然人、法人或其他组织，不接受联合体报名。</w:t>
      </w:r>
    </w:p>
    <w:p w:rsidR="00473E75" w:rsidRDefault="00213E27">
      <w:pPr>
        <w:widowControl/>
        <w:shd w:val="clear" w:color="auto" w:fill="FFFFFF"/>
        <w:spacing w:line="560" w:lineRule="exact"/>
        <w:ind w:firstLineChars="200" w:firstLine="480"/>
        <w:jc w:val="left"/>
        <w:rPr>
          <w:rFonts w:ascii="宋体" w:eastAsia="宋体" w:hAnsi="宋体" w:cs="宋体"/>
          <w:kern w:val="0"/>
          <w:sz w:val="24"/>
          <w:szCs w:val="21"/>
        </w:rPr>
      </w:pPr>
      <w:r>
        <w:rPr>
          <w:rFonts w:ascii="宋体" w:eastAsia="宋体" w:hAnsi="宋体" w:cs="宋体" w:hint="eastAsia"/>
          <w:kern w:val="0"/>
          <w:sz w:val="24"/>
          <w:szCs w:val="21"/>
        </w:rPr>
        <w:t>（</w:t>
      </w:r>
      <w:r>
        <w:rPr>
          <w:rFonts w:ascii="宋体" w:eastAsia="宋体" w:hAnsi="宋体" w:cs="宋体" w:hint="eastAsia"/>
          <w:kern w:val="0"/>
          <w:sz w:val="24"/>
          <w:szCs w:val="21"/>
        </w:rPr>
        <w:t>2</w:t>
      </w:r>
      <w:r>
        <w:rPr>
          <w:rFonts w:ascii="宋体" w:eastAsia="宋体" w:hAnsi="宋体" w:cs="宋体" w:hint="eastAsia"/>
          <w:kern w:val="0"/>
          <w:sz w:val="24"/>
          <w:szCs w:val="21"/>
        </w:rPr>
        <w:t>）无违法或不良经营记录、不良诚信记录。</w:t>
      </w:r>
    </w:p>
    <w:p w:rsidR="00473E75" w:rsidRDefault="00213E27">
      <w:pPr>
        <w:widowControl/>
        <w:shd w:val="clear" w:color="auto" w:fill="FFFFFF"/>
        <w:spacing w:line="560" w:lineRule="exact"/>
        <w:ind w:firstLineChars="200" w:firstLine="480"/>
        <w:jc w:val="left"/>
        <w:rPr>
          <w:rFonts w:ascii="宋体" w:eastAsia="宋体" w:hAnsi="宋体" w:cs="宋体"/>
          <w:kern w:val="0"/>
          <w:sz w:val="24"/>
          <w:szCs w:val="21"/>
        </w:rPr>
      </w:pPr>
      <w:r>
        <w:rPr>
          <w:rFonts w:ascii="宋体" w:eastAsia="宋体" w:hAnsi="宋体" w:cs="宋体" w:hint="eastAsia"/>
          <w:kern w:val="0"/>
          <w:sz w:val="24"/>
          <w:szCs w:val="21"/>
        </w:rPr>
        <w:t>（</w:t>
      </w:r>
      <w:r>
        <w:rPr>
          <w:rFonts w:ascii="宋体" w:eastAsia="宋体" w:hAnsi="宋体" w:cs="宋体" w:hint="eastAsia"/>
          <w:kern w:val="0"/>
          <w:sz w:val="24"/>
          <w:szCs w:val="21"/>
        </w:rPr>
        <w:t>3</w:t>
      </w:r>
      <w:r>
        <w:rPr>
          <w:rFonts w:ascii="宋体" w:eastAsia="宋体" w:hAnsi="宋体" w:cs="宋体" w:hint="eastAsia"/>
          <w:kern w:val="0"/>
          <w:sz w:val="24"/>
          <w:szCs w:val="21"/>
        </w:rPr>
        <w:t>）未被市国资委及出租方及其所属集团列入不诚信负面清单，不存在恶意违约、拖欠较大金额租金或违约诉讼等情形。</w:t>
      </w:r>
    </w:p>
    <w:p w:rsidR="00473E75" w:rsidRDefault="00213E27">
      <w:pPr>
        <w:widowControl/>
        <w:shd w:val="clear" w:color="auto" w:fill="FFFFFF"/>
        <w:spacing w:line="560" w:lineRule="exact"/>
        <w:ind w:firstLineChars="200" w:firstLine="480"/>
        <w:jc w:val="left"/>
        <w:rPr>
          <w:rFonts w:ascii="宋体" w:eastAsia="宋体" w:hAnsi="宋体" w:cs="宋体"/>
          <w:kern w:val="0"/>
          <w:sz w:val="24"/>
          <w:szCs w:val="21"/>
        </w:rPr>
      </w:pPr>
      <w:r>
        <w:rPr>
          <w:rFonts w:ascii="宋体" w:eastAsia="宋体" w:hAnsi="宋体" w:cs="宋体" w:hint="eastAsia"/>
          <w:kern w:val="0"/>
          <w:sz w:val="24"/>
          <w:szCs w:val="21"/>
        </w:rPr>
        <w:t>（</w:t>
      </w:r>
      <w:r>
        <w:rPr>
          <w:rFonts w:ascii="宋体" w:eastAsia="宋体" w:hAnsi="宋体" w:cs="宋体" w:hint="eastAsia"/>
          <w:kern w:val="0"/>
          <w:sz w:val="24"/>
          <w:szCs w:val="21"/>
        </w:rPr>
        <w:t>4</w:t>
      </w:r>
      <w:r>
        <w:rPr>
          <w:rFonts w:ascii="宋体" w:eastAsia="宋体" w:hAnsi="宋体" w:cs="宋体" w:hint="eastAsia"/>
          <w:kern w:val="0"/>
          <w:sz w:val="24"/>
          <w:szCs w:val="21"/>
        </w:rPr>
        <w:t>）承租人不得为失信被执行人及失信被</w:t>
      </w:r>
      <w:r>
        <w:rPr>
          <w:rFonts w:ascii="宋体" w:eastAsia="宋体" w:hAnsi="宋体" w:cs="宋体" w:hint="eastAsia"/>
          <w:kern w:val="0"/>
          <w:sz w:val="24"/>
          <w:szCs w:val="21"/>
        </w:rPr>
        <w:t>执行人的法定代表人、主要负责人、实际控制人、影响债务履行的直接责任人员。</w:t>
      </w:r>
    </w:p>
    <w:p w:rsidR="00473E75" w:rsidRDefault="00213E27">
      <w:pPr>
        <w:widowControl/>
        <w:shd w:val="clear" w:color="auto" w:fill="FFFFFF"/>
        <w:spacing w:line="560" w:lineRule="exact"/>
        <w:ind w:firstLineChars="200" w:firstLine="480"/>
        <w:jc w:val="left"/>
        <w:rPr>
          <w:rFonts w:ascii="宋体" w:eastAsia="宋体" w:hAnsi="宋体" w:cs="宋体"/>
          <w:kern w:val="0"/>
          <w:sz w:val="24"/>
          <w:szCs w:val="21"/>
        </w:rPr>
      </w:pPr>
      <w:r>
        <w:rPr>
          <w:rFonts w:ascii="宋体" w:eastAsia="宋体" w:hAnsi="宋体" w:cs="宋体" w:hint="eastAsia"/>
          <w:kern w:val="0"/>
          <w:sz w:val="24"/>
          <w:szCs w:val="21"/>
        </w:rPr>
        <w:t>2</w:t>
      </w:r>
      <w:r>
        <w:rPr>
          <w:rFonts w:ascii="宋体" w:eastAsia="宋体" w:hAnsi="宋体" w:cs="宋体" w:hint="eastAsia"/>
          <w:kern w:val="0"/>
          <w:sz w:val="24"/>
          <w:szCs w:val="21"/>
        </w:rPr>
        <w:t>、资格审查</w:t>
      </w:r>
    </w:p>
    <w:p w:rsidR="00473E75" w:rsidRDefault="00213E27">
      <w:pPr>
        <w:widowControl/>
        <w:shd w:val="clear" w:color="auto" w:fill="FFFFFF"/>
        <w:spacing w:line="560" w:lineRule="exact"/>
        <w:ind w:firstLineChars="200" w:firstLine="480"/>
        <w:jc w:val="left"/>
        <w:rPr>
          <w:rFonts w:ascii="宋体" w:eastAsia="宋体" w:hAnsi="宋体" w:cs="宋体"/>
          <w:kern w:val="0"/>
          <w:sz w:val="24"/>
          <w:szCs w:val="21"/>
        </w:rPr>
      </w:pPr>
      <w:r>
        <w:rPr>
          <w:rFonts w:ascii="宋体" w:eastAsia="宋体" w:hAnsi="宋体" w:cs="宋体" w:hint="eastAsia"/>
          <w:kern w:val="0"/>
          <w:sz w:val="24"/>
          <w:szCs w:val="21"/>
        </w:rPr>
        <w:t>有意参加竞租者应提供以下有效证照</w:t>
      </w:r>
      <w:r>
        <w:rPr>
          <w:rFonts w:ascii="宋体" w:eastAsia="宋体" w:hAnsi="宋体" w:cs="宋体" w:hint="eastAsia"/>
          <w:kern w:val="0"/>
          <w:sz w:val="24"/>
          <w:szCs w:val="21"/>
        </w:rPr>
        <w:t>(</w:t>
      </w:r>
      <w:r>
        <w:rPr>
          <w:rFonts w:ascii="宋体" w:eastAsia="宋体" w:hAnsi="宋体" w:cs="宋体" w:hint="eastAsia"/>
          <w:kern w:val="0"/>
          <w:sz w:val="24"/>
          <w:szCs w:val="21"/>
        </w:rPr>
        <w:t>复印件加盖公章</w:t>
      </w:r>
      <w:r>
        <w:rPr>
          <w:rFonts w:ascii="宋体" w:eastAsia="宋体" w:hAnsi="宋体" w:cs="宋体" w:hint="eastAsia"/>
          <w:kern w:val="0"/>
          <w:sz w:val="24"/>
          <w:szCs w:val="21"/>
        </w:rPr>
        <w:t>)</w:t>
      </w:r>
      <w:r>
        <w:rPr>
          <w:rFonts w:ascii="宋体" w:eastAsia="宋体" w:hAnsi="宋体" w:cs="宋体" w:hint="eastAsia"/>
          <w:kern w:val="0"/>
          <w:sz w:val="24"/>
          <w:szCs w:val="21"/>
        </w:rPr>
        <w:t>，提供的一切项目资料应合法、真实、有效，并对此承担法律责任：</w:t>
      </w:r>
    </w:p>
    <w:p w:rsidR="00473E75" w:rsidRDefault="00213E27">
      <w:pPr>
        <w:widowControl/>
        <w:shd w:val="clear" w:color="auto" w:fill="FFFFFF"/>
        <w:spacing w:line="560" w:lineRule="exact"/>
        <w:ind w:firstLineChars="200" w:firstLine="480"/>
        <w:jc w:val="left"/>
        <w:rPr>
          <w:rFonts w:ascii="宋体" w:eastAsia="宋体" w:hAnsi="宋体" w:cs="宋体"/>
          <w:kern w:val="0"/>
          <w:sz w:val="24"/>
          <w:szCs w:val="21"/>
        </w:rPr>
      </w:pPr>
      <w:r>
        <w:rPr>
          <w:rFonts w:ascii="宋体" w:eastAsia="宋体" w:hAnsi="宋体" w:cs="宋体" w:hint="eastAsia"/>
          <w:kern w:val="0"/>
          <w:sz w:val="24"/>
          <w:szCs w:val="21"/>
        </w:rPr>
        <w:t>（</w:t>
      </w:r>
      <w:r>
        <w:rPr>
          <w:rFonts w:ascii="宋体" w:eastAsia="宋体" w:hAnsi="宋体" w:cs="宋体" w:hint="eastAsia"/>
          <w:kern w:val="0"/>
          <w:sz w:val="24"/>
          <w:szCs w:val="21"/>
        </w:rPr>
        <w:t>1</w:t>
      </w:r>
      <w:r>
        <w:rPr>
          <w:rFonts w:ascii="宋体" w:eastAsia="宋体" w:hAnsi="宋体" w:cs="宋体" w:hint="eastAsia"/>
          <w:kern w:val="0"/>
          <w:sz w:val="24"/>
          <w:szCs w:val="21"/>
        </w:rPr>
        <w:t>）①若竞租人为企业：</w:t>
      </w:r>
    </w:p>
    <w:p w:rsidR="00473E75" w:rsidRDefault="00213E27">
      <w:pPr>
        <w:widowControl/>
        <w:shd w:val="clear" w:color="auto" w:fill="FFFFFF"/>
        <w:spacing w:line="560" w:lineRule="exact"/>
        <w:ind w:firstLineChars="200" w:firstLine="480"/>
        <w:jc w:val="left"/>
        <w:rPr>
          <w:rFonts w:ascii="宋体" w:eastAsia="宋体" w:hAnsi="宋体" w:cs="宋体"/>
          <w:kern w:val="0"/>
          <w:sz w:val="24"/>
          <w:szCs w:val="21"/>
        </w:rPr>
      </w:pPr>
      <w:r>
        <w:rPr>
          <w:rFonts w:ascii="宋体" w:eastAsia="宋体" w:hAnsi="宋体" w:cs="宋体" w:hint="eastAsia"/>
          <w:kern w:val="0"/>
          <w:sz w:val="24"/>
          <w:szCs w:val="21"/>
        </w:rPr>
        <w:t>企业法人需提供企业营业执照、法定代表人身份证复印件并加盖公章（竞租人为法人企业的按此规定准备）；若竞租人为合法法人依法建立的分公司，须同时提供分公司营业执照复印件、总公司营业执照复印件及总公司对分公司出具的有效授权书原件</w:t>
      </w:r>
      <w:r>
        <w:rPr>
          <w:rFonts w:ascii="宋体" w:eastAsia="宋体" w:hAnsi="宋体" w:cs="宋体" w:hint="eastAsia"/>
          <w:kern w:val="0"/>
          <w:sz w:val="24"/>
          <w:szCs w:val="21"/>
        </w:rPr>
        <w:t>(</w:t>
      </w:r>
      <w:r>
        <w:rPr>
          <w:rFonts w:ascii="宋体" w:eastAsia="宋体" w:hAnsi="宋体" w:cs="宋体" w:hint="eastAsia"/>
          <w:kern w:val="0"/>
          <w:sz w:val="24"/>
          <w:szCs w:val="21"/>
        </w:rPr>
        <w:t>若无法提供授权书原件的，可提供复印件，原件备查</w:t>
      </w:r>
      <w:r>
        <w:rPr>
          <w:rFonts w:ascii="宋体" w:eastAsia="宋体" w:hAnsi="宋体" w:cs="宋体" w:hint="eastAsia"/>
          <w:kern w:val="0"/>
          <w:sz w:val="24"/>
          <w:szCs w:val="21"/>
        </w:rPr>
        <w:t>)</w:t>
      </w:r>
      <w:r>
        <w:rPr>
          <w:rFonts w:ascii="宋体" w:eastAsia="宋体" w:hAnsi="宋体" w:cs="宋体" w:hint="eastAsia"/>
          <w:kern w:val="0"/>
          <w:sz w:val="24"/>
          <w:szCs w:val="21"/>
        </w:rPr>
        <w:t>；</w:t>
      </w:r>
    </w:p>
    <w:p w:rsidR="00473E75" w:rsidRDefault="00213E27">
      <w:pPr>
        <w:widowControl/>
        <w:shd w:val="clear" w:color="auto" w:fill="FFFFFF"/>
        <w:spacing w:line="560" w:lineRule="exact"/>
        <w:ind w:firstLineChars="200" w:firstLine="480"/>
        <w:jc w:val="left"/>
        <w:rPr>
          <w:rFonts w:ascii="宋体" w:eastAsia="宋体" w:hAnsi="宋体" w:cs="宋体"/>
          <w:kern w:val="0"/>
          <w:sz w:val="24"/>
          <w:szCs w:val="21"/>
        </w:rPr>
      </w:pPr>
      <w:r>
        <w:rPr>
          <w:rFonts w:ascii="宋体" w:eastAsia="宋体" w:hAnsi="宋体" w:cs="宋体" w:hint="eastAsia"/>
          <w:kern w:val="0"/>
          <w:sz w:val="24"/>
          <w:szCs w:val="21"/>
        </w:rPr>
        <w:t>不能提供法定代表人身份证复印件的，需提供授权委托书及授权代表人身份证复印件（签字）并加盖公章，授权委托书格式见附件。</w:t>
      </w:r>
    </w:p>
    <w:p w:rsidR="00473E75" w:rsidRDefault="00213E27">
      <w:pPr>
        <w:widowControl/>
        <w:shd w:val="clear" w:color="auto" w:fill="FFFFFF"/>
        <w:spacing w:line="560" w:lineRule="exact"/>
        <w:ind w:firstLineChars="200" w:firstLine="480"/>
        <w:jc w:val="left"/>
        <w:rPr>
          <w:rFonts w:ascii="宋体" w:eastAsia="宋体" w:hAnsi="宋体" w:cs="宋体"/>
          <w:kern w:val="0"/>
          <w:sz w:val="24"/>
          <w:szCs w:val="21"/>
        </w:rPr>
      </w:pPr>
      <w:r>
        <w:rPr>
          <w:rFonts w:ascii="宋体" w:eastAsia="宋体" w:hAnsi="宋体" w:cs="宋体" w:hint="eastAsia"/>
          <w:kern w:val="0"/>
          <w:sz w:val="24"/>
          <w:szCs w:val="21"/>
        </w:rPr>
        <w:t>②若竞租人为自然人：</w:t>
      </w:r>
    </w:p>
    <w:p w:rsidR="00473E75" w:rsidRDefault="00213E27">
      <w:pPr>
        <w:widowControl/>
        <w:shd w:val="clear" w:color="auto" w:fill="FFFFFF"/>
        <w:spacing w:line="560" w:lineRule="exact"/>
        <w:ind w:firstLineChars="200" w:firstLine="480"/>
        <w:jc w:val="left"/>
        <w:rPr>
          <w:rFonts w:ascii="宋体" w:eastAsia="宋体" w:hAnsi="宋体" w:cs="宋体"/>
          <w:kern w:val="0"/>
          <w:sz w:val="24"/>
          <w:szCs w:val="21"/>
        </w:rPr>
      </w:pPr>
      <w:r>
        <w:rPr>
          <w:rFonts w:ascii="宋体" w:eastAsia="宋体" w:hAnsi="宋体" w:cs="宋体" w:hint="eastAsia"/>
          <w:kern w:val="0"/>
          <w:sz w:val="24"/>
          <w:szCs w:val="21"/>
        </w:rPr>
        <w:t>自然人需提供居民身份证复印件签字并加盖手印；</w:t>
      </w:r>
    </w:p>
    <w:p w:rsidR="00473E75" w:rsidRDefault="00213E27">
      <w:pPr>
        <w:widowControl/>
        <w:shd w:val="clear" w:color="auto" w:fill="FFFFFF"/>
        <w:spacing w:line="560" w:lineRule="exact"/>
        <w:ind w:firstLineChars="200" w:firstLine="480"/>
        <w:jc w:val="left"/>
        <w:rPr>
          <w:rFonts w:ascii="宋体" w:eastAsia="宋体" w:hAnsi="宋体" w:cs="宋体"/>
          <w:kern w:val="0"/>
          <w:sz w:val="24"/>
          <w:szCs w:val="21"/>
        </w:rPr>
      </w:pPr>
      <w:r>
        <w:rPr>
          <w:rFonts w:ascii="宋体" w:eastAsia="宋体" w:hAnsi="宋体" w:cs="宋体" w:hint="eastAsia"/>
          <w:kern w:val="0"/>
          <w:sz w:val="24"/>
          <w:szCs w:val="21"/>
        </w:rPr>
        <w:lastRenderedPageBreak/>
        <w:t>（</w:t>
      </w:r>
      <w:r>
        <w:rPr>
          <w:rFonts w:ascii="宋体" w:eastAsia="宋体" w:hAnsi="宋体" w:cs="宋体" w:hint="eastAsia"/>
          <w:kern w:val="0"/>
          <w:sz w:val="24"/>
          <w:szCs w:val="21"/>
        </w:rPr>
        <w:t>2</w:t>
      </w:r>
      <w:r>
        <w:rPr>
          <w:rFonts w:ascii="宋体" w:eastAsia="宋体" w:hAnsi="宋体" w:cs="宋体" w:hint="eastAsia"/>
          <w:kern w:val="0"/>
          <w:sz w:val="24"/>
          <w:szCs w:val="21"/>
        </w:rPr>
        <w:t>）银行出具的征信报告并加盖公章；</w:t>
      </w:r>
    </w:p>
    <w:p w:rsidR="00473E75" w:rsidRDefault="00213E27">
      <w:pPr>
        <w:widowControl/>
        <w:shd w:val="clear" w:color="auto" w:fill="FFFFFF"/>
        <w:spacing w:line="560" w:lineRule="exact"/>
        <w:ind w:firstLineChars="200" w:firstLine="480"/>
        <w:jc w:val="left"/>
        <w:rPr>
          <w:rFonts w:ascii="宋体" w:eastAsia="宋体" w:hAnsi="宋体" w:cs="宋体"/>
          <w:kern w:val="0"/>
          <w:sz w:val="24"/>
          <w:szCs w:val="21"/>
        </w:rPr>
      </w:pPr>
      <w:r>
        <w:rPr>
          <w:rFonts w:ascii="宋体" w:eastAsia="宋体" w:hAnsi="宋体" w:cs="宋体" w:hint="eastAsia"/>
          <w:kern w:val="0"/>
          <w:sz w:val="24"/>
          <w:szCs w:val="21"/>
        </w:rPr>
        <w:t>（</w:t>
      </w:r>
      <w:r>
        <w:rPr>
          <w:rFonts w:ascii="宋体" w:eastAsia="宋体" w:hAnsi="宋体" w:cs="宋体" w:hint="eastAsia"/>
          <w:kern w:val="0"/>
          <w:sz w:val="24"/>
          <w:szCs w:val="21"/>
        </w:rPr>
        <w:t>3</w:t>
      </w:r>
      <w:r>
        <w:rPr>
          <w:rFonts w:ascii="宋体" w:eastAsia="宋体" w:hAnsi="宋体" w:cs="宋体" w:hint="eastAsia"/>
          <w:kern w:val="0"/>
          <w:sz w:val="24"/>
          <w:szCs w:val="21"/>
        </w:rPr>
        <w:t>）竞价保证金缴款单复印件并加盖公章。</w:t>
      </w:r>
    </w:p>
    <w:p w:rsidR="00473E75" w:rsidRDefault="00213E27">
      <w:pPr>
        <w:widowControl/>
        <w:shd w:val="clear" w:color="auto" w:fill="FFFFFF"/>
        <w:spacing w:line="560" w:lineRule="exact"/>
        <w:ind w:firstLineChars="200" w:firstLine="480"/>
        <w:jc w:val="left"/>
        <w:rPr>
          <w:rFonts w:ascii="宋体" w:eastAsia="宋体" w:hAnsi="宋体" w:cs="宋体"/>
          <w:kern w:val="0"/>
          <w:sz w:val="24"/>
          <w:szCs w:val="21"/>
        </w:rPr>
      </w:pPr>
      <w:r>
        <w:rPr>
          <w:rFonts w:ascii="宋体" w:eastAsia="宋体" w:hAnsi="宋体" w:cs="宋体" w:hint="eastAsia"/>
          <w:kern w:val="0"/>
          <w:sz w:val="24"/>
          <w:szCs w:val="21"/>
        </w:rPr>
        <w:t>3</w:t>
      </w:r>
      <w:r>
        <w:rPr>
          <w:rFonts w:ascii="宋体" w:eastAsia="宋体" w:hAnsi="宋体" w:cs="宋体" w:hint="eastAsia"/>
          <w:kern w:val="0"/>
          <w:sz w:val="24"/>
          <w:szCs w:val="21"/>
        </w:rPr>
        <w:t>、竞租人须于缴交竞租保证金截止时间前缴交保证金，否则视为无效竞租。</w:t>
      </w:r>
    </w:p>
    <w:bookmarkEnd w:id="8"/>
    <w:p w:rsidR="00473E75" w:rsidRDefault="00213E27">
      <w:pPr>
        <w:widowControl/>
        <w:shd w:val="clear" w:color="auto" w:fill="FFFFFF"/>
        <w:spacing w:line="560" w:lineRule="exact"/>
        <w:ind w:firstLineChars="200" w:firstLine="482"/>
        <w:jc w:val="left"/>
        <w:rPr>
          <w:rFonts w:ascii="宋体" w:eastAsia="宋体" w:hAnsi="宋体" w:cs="宋体"/>
          <w:kern w:val="0"/>
          <w:sz w:val="24"/>
          <w:szCs w:val="21"/>
        </w:rPr>
      </w:pPr>
      <w:r w:rsidRPr="0065731A">
        <w:rPr>
          <w:rFonts w:ascii="黑体" w:eastAsia="黑体" w:hAnsi="黑体" w:cs="黑体" w:hint="eastAsia"/>
          <w:b/>
          <w:bCs/>
          <w:kern w:val="0"/>
          <w:sz w:val="24"/>
          <w:szCs w:val="21"/>
        </w:rPr>
        <w:t>以上资料</w:t>
      </w:r>
      <w:r w:rsidRPr="0065731A">
        <w:rPr>
          <w:rFonts w:ascii="黑体" w:eastAsia="黑体" w:hAnsi="黑体" w:cs="黑体" w:hint="eastAsia"/>
          <w:b/>
          <w:bCs/>
          <w:kern w:val="0"/>
          <w:sz w:val="24"/>
          <w:szCs w:val="21"/>
        </w:rPr>
        <w:t>竞租人</w:t>
      </w:r>
      <w:r w:rsidRPr="0065731A">
        <w:rPr>
          <w:rFonts w:ascii="黑体" w:eastAsia="黑体" w:hAnsi="黑体" w:cs="黑体" w:hint="eastAsia"/>
          <w:b/>
          <w:bCs/>
          <w:kern w:val="0"/>
          <w:sz w:val="24"/>
          <w:szCs w:val="21"/>
        </w:rPr>
        <w:t>均应</w:t>
      </w:r>
      <w:r w:rsidRPr="0065731A">
        <w:rPr>
          <w:rFonts w:ascii="黑体" w:eastAsia="黑体" w:hAnsi="黑体" w:cs="黑体" w:hint="eastAsia"/>
          <w:b/>
          <w:bCs/>
          <w:kern w:val="0"/>
          <w:sz w:val="24"/>
          <w:szCs w:val="21"/>
        </w:rPr>
        <w:t>按本招租文件第三章格式要求编写，并</w:t>
      </w:r>
      <w:r w:rsidRPr="0065731A">
        <w:rPr>
          <w:rFonts w:ascii="黑体" w:eastAsia="黑体" w:hAnsi="黑体" w:cs="黑体" w:hint="eastAsia"/>
          <w:b/>
          <w:bCs/>
          <w:kern w:val="0"/>
          <w:sz w:val="24"/>
          <w:szCs w:val="21"/>
        </w:rPr>
        <w:t>加盖意向竞租人公章（若竞租人为自然人的，竞租材料均签字并加盖手印）。通过资格审查的，方具有竞价资格。</w:t>
      </w:r>
    </w:p>
    <w:p w:rsidR="00473E75" w:rsidRDefault="00213E27">
      <w:pPr>
        <w:rPr>
          <w:rFonts w:ascii="宋体" w:eastAsia="宋体" w:hAnsi="宋体" w:cs="Times New Roman"/>
          <w:b/>
          <w:sz w:val="28"/>
          <w:szCs w:val="28"/>
        </w:rPr>
      </w:pPr>
      <w:r>
        <w:rPr>
          <w:rFonts w:ascii="宋体" w:eastAsia="宋体" w:hAnsi="宋体" w:cs="Times New Roman" w:hint="eastAsia"/>
          <w:b/>
          <w:sz w:val="28"/>
          <w:szCs w:val="28"/>
        </w:rPr>
        <w:t>七、评审方式：最高报价法</w:t>
      </w:r>
    </w:p>
    <w:p w:rsidR="00473E75" w:rsidRDefault="00213E27">
      <w:pPr>
        <w:tabs>
          <w:tab w:val="left" w:pos="540"/>
        </w:tabs>
        <w:spacing w:line="560" w:lineRule="exact"/>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1</w:t>
      </w:r>
      <w:r>
        <w:rPr>
          <w:rFonts w:ascii="宋体" w:eastAsia="宋体" w:hAnsi="宋体" w:cs="宋体" w:hint="eastAsia"/>
          <w:bCs/>
          <w:kern w:val="0"/>
          <w:sz w:val="24"/>
          <w:szCs w:val="24"/>
        </w:rPr>
        <w:t>、报价由高到低排序排列，各意向承租人经评审小组资格审查后，方可进入竞价环节。只有一个意向承租人的</w:t>
      </w:r>
      <w:r>
        <w:rPr>
          <w:rFonts w:ascii="宋体" w:eastAsia="宋体" w:hAnsi="宋体" w:cs="宋体" w:hint="eastAsia"/>
          <w:bCs/>
          <w:kern w:val="0"/>
          <w:sz w:val="24"/>
          <w:szCs w:val="24"/>
        </w:rPr>
        <w:t>,</w:t>
      </w:r>
      <w:r>
        <w:rPr>
          <w:rFonts w:ascii="宋体" w:eastAsia="宋体" w:hAnsi="宋体" w:cs="宋体" w:hint="eastAsia"/>
          <w:bCs/>
          <w:kern w:val="0"/>
          <w:sz w:val="24"/>
          <w:szCs w:val="24"/>
        </w:rPr>
        <w:t>报价高于或等于竞价底价的，报价有效即确定为承租人。有两个或以上的意向承租人，则</w:t>
      </w:r>
      <w:r>
        <w:rPr>
          <w:rFonts w:ascii="宋体" w:eastAsia="宋体" w:hAnsi="宋体" w:cs="宋体"/>
          <w:bCs/>
          <w:kern w:val="0"/>
          <w:sz w:val="24"/>
          <w:szCs w:val="24"/>
        </w:rPr>
        <w:t>通过资格审查者</w:t>
      </w:r>
      <w:r>
        <w:rPr>
          <w:rFonts w:ascii="宋体" w:eastAsia="宋体" w:hAnsi="宋体" w:cs="宋体" w:hint="eastAsia"/>
          <w:bCs/>
          <w:kern w:val="0"/>
          <w:sz w:val="24"/>
          <w:szCs w:val="24"/>
        </w:rPr>
        <w:t>进入线上竞价阶段，具体报价递增幅度以《招租需知》公告为准，依此类推。</w:t>
      </w:r>
    </w:p>
    <w:p w:rsidR="00473E75" w:rsidRDefault="00213E27">
      <w:pPr>
        <w:tabs>
          <w:tab w:val="left" w:pos="540"/>
        </w:tabs>
        <w:spacing w:line="560" w:lineRule="exact"/>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注：本项目为招租项目，根据集团资产出租管理办法（厦市政集【</w:t>
      </w:r>
      <w:r>
        <w:rPr>
          <w:rFonts w:ascii="宋体" w:eastAsia="宋体" w:hAnsi="宋体" w:cs="宋体"/>
          <w:bCs/>
          <w:kern w:val="0"/>
          <w:sz w:val="24"/>
          <w:szCs w:val="24"/>
        </w:rPr>
        <w:t>2023</w:t>
      </w:r>
      <w:r>
        <w:rPr>
          <w:rFonts w:ascii="宋体" w:eastAsia="宋体" w:hAnsi="宋体" w:cs="宋体" w:hint="eastAsia"/>
          <w:bCs/>
          <w:kern w:val="0"/>
          <w:sz w:val="24"/>
          <w:szCs w:val="24"/>
        </w:rPr>
        <w:t>】</w:t>
      </w:r>
      <w:r>
        <w:rPr>
          <w:rFonts w:ascii="宋体" w:eastAsia="宋体" w:hAnsi="宋体" w:cs="宋体" w:hint="eastAsia"/>
          <w:bCs/>
          <w:kern w:val="0"/>
          <w:sz w:val="24"/>
          <w:szCs w:val="24"/>
        </w:rPr>
        <w:t>83</w:t>
      </w:r>
      <w:r>
        <w:rPr>
          <w:rFonts w:ascii="宋体" w:eastAsia="宋体" w:hAnsi="宋体" w:cs="宋体" w:hint="eastAsia"/>
          <w:bCs/>
          <w:kern w:val="0"/>
          <w:sz w:val="24"/>
          <w:szCs w:val="24"/>
        </w:rPr>
        <w:t>号）规定，若符合条件的意向承租人有两个及以上的，按原招租方案的招租方式择优确定承租人：若只有一个符合条件者报名的，可以按实际报价但不能低于招租底价签订租</w:t>
      </w:r>
      <w:r>
        <w:rPr>
          <w:rFonts w:ascii="宋体" w:eastAsia="宋体" w:hAnsi="宋体" w:cs="宋体" w:hint="eastAsia"/>
          <w:bCs/>
          <w:kern w:val="0"/>
          <w:sz w:val="24"/>
          <w:szCs w:val="24"/>
        </w:rPr>
        <w:t>赁协议；若无符合条件者报名，应重新修改并发布招租方案，进行再次公开招租。</w:t>
      </w:r>
    </w:p>
    <w:p w:rsidR="00473E75" w:rsidRDefault="00213E27">
      <w:pPr>
        <w:tabs>
          <w:tab w:val="left" w:pos="540"/>
        </w:tabs>
        <w:spacing w:line="560" w:lineRule="exact"/>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2</w:t>
      </w:r>
      <w:r>
        <w:rPr>
          <w:rFonts w:ascii="宋体" w:eastAsia="宋体" w:hAnsi="宋体" w:cs="宋体" w:hint="eastAsia"/>
          <w:bCs/>
          <w:kern w:val="0"/>
          <w:sz w:val="24"/>
          <w:szCs w:val="24"/>
        </w:rPr>
        <w:t>、本项目采用下述第</w:t>
      </w:r>
      <w:r>
        <w:rPr>
          <w:rFonts w:ascii="宋体" w:eastAsia="宋体" w:hAnsi="宋体" w:cs="宋体" w:hint="eastAsia"/>
          <w:bCs/>
          <w:kern w:val="0"/>
          <w:sz w:val="24"/>
          <w:szCs w:val="24"/>
          <w:u w:val="single"/>
        </w:rPr>
        <w:t>（</w:t>
      </w:r>
      <w:r>
        <w:rPr>
          <w:rFonts w:ascii="宋体" w:eastAsia="宋体" w:hAnsi="宋体" w:cs="宋体" w:hint="eastAsia"/>
          <w:bCs/>
          <w:kern w:val="0"/>
          <w:sz w:val="24"/>
          <w:szCs w:val="24"/>
          <w:u w:val="single"/>
        </w:rPr>
        <w:t>2</w:t>
      </w:r>
      <w:r>
        <w:rPr>
          <w:rFonts w:ascii="宋体" w:eastAsia="宋体" w:hAnsi="宋体" w:cs="宋体" w:hint="eastAsia"/>
          <w:bCs/>
          <w:kern w:val="0"/>
          <w:sz w:val="24"/>
          <w:szCs w:val="24"/>
          <w:u w:val="single"/>
        </w:rPr>
        <w:t>）</w:t>
      </w:r>
      <w:r>
        <w:rPr>
          <w:rFonts w:ascii="宋体" w:eastAsia="宋体" w:hAnsi="宋体" w:cs="宋体" w:hint="eastAsia"/>
          <w:bCs/>
          <w:kern w:val="0"/>
          <w:sz w:val="24"/>
          <w:szCs w:val="24"/>
        </w:rPr>
        <w:t>种方式竞价</w:t>
      </w:r>
    </w:p>
    <w:p w:rsidR="00473E75" w:rsidRDefault="00213E27">
      <w:pPr>
        <w:tabs>
          <w:tab w:val="left" w:pos="540"/>
        </w:tabs>
        <w:spacing w:line="560" w:lineRule="exact"/>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w:t>
      </w:r>
      <w:r>
        <w:rPr>
          <w:rFonts w:ascii="宋体" w:eastAsia="宋体" w:hAnsi="宋体" w:cs="宋体" w:hint="eastAsia"/>
          <w:bCs/>
          <w:kern w:val="0"/>
          <w:sz w:val="24"/>
          <w:szCs w:val="24"/>
        </w:rPr>
        <w:t>1</w:t>
      </w:r>
      <w:r>
        <w:rPr>
          <w:rFonts w:ascii="宋体" w:eastAsia="宋体" w:hAnsi="宋体" w:cs="宋体" w:hint="eastAsia"/>
          <w:bCs/>
          <w:kern w:val="0"/>
          <w:sz w:val="24"/>
          <w:szCs w:val="24"/>
        </w:rPr>
        <w:t>）网上密封报价：为一次性报价。参与竞价的供应商在规定的报价时间内进行一次报价，该报价为供应商的最终报价；参与竞价的供应商都仅有一次报价并上传报价单的机会，请确保报价资料上传完整。</w:t>
      </w:r>
    </w:p>
    <w:p w:rsidR="00473E75" w:rsidRDefault="00213E27">
      <w:pPr>
        <w:tabs>
          <w:tab w:val="left" w:pos="540"/>
        </w:tabs>
        <w:spacing w:line="560" w:lineRule="exact"/>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w:t>
      </w:r>
      <w:r>
        <w:rPr>
          <w:rFonts w:ascii="宋体" w:eastAsia="宋体" w:hAnsi="宋体" w:cs="宋体" w:hint="eastAsia"/>
          <w:bCs/>
          <w:kern w:val="0"/>
          <w:sz w:val="24"/>
          <w:szCs w:val="24"/>
        </w:rPr>
        <w:t>2</w:t>
      </w:r>
      <w:r>
        <w:rPr>
          <w:rFonts w:ascii="宋体" w:eastAsia="宋体" w:hAnsi="宋体" w:cs="宋体" w:hint="eastAsia"/>
          <w:bCs/>
          <w:kern w:val="0"/>
          <w:sz w:val="24"/>
          <w:szCs w:val="24"/>
        </w:rPr>
        <w:t>）网上竞价：为多轮次报价，相同最低（或最高）供应商：每次报价以递减（或递增）量进入下一轮报价，以此类推，直至选出最低（最高）价意向供应商。</w:t>
      </w:r>
    </w:p>
    <w:p w:rsidR="00473E75" w:rsidRDefault="00213E27">
      <w:pPr>
        <w:tabs>
          <w:tab w:val="left" w:pos="540"/>
        </w:tabs>
        <w:spacing w:line="560" w:lineRule="exact"/>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lastRenderedPageBreak/>
        <w:t>网上竞价由自由竞价阶段和限时竞价阶段组成</w:t>
      </w:r>
    </w:p>
    <w:p w:rsidR="00473E75" w:rsidRDefault="00213E27">
      <w:pPr>
        <w:tabs>
          <w:tab w:val="left" w:pos="540"/>
        </w:tabs>
        <w:spacing w:line="560" w:lineRule="exact"/>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a.</w:t>
      </w:r>
      <w:r>
        <w:rPr>
          <w:rFonts w:ascii="宋体" w:eastAsia="宋体" w:hAnsi="宋体" w:cs="宋体" w:hint="eastAsia"/>
          <w:bCs/>
          <w:kern w:val="0"/>
          <w:sz w:val="24"/>
          <w:szCs w:val="24"/>
        </w:rPr>
        <w:t>自由竞价阶段：参与竞价的供</w:t>
      </w:r>
      <w:r>
        <w:rPr>
          <w:rFonts w:ascii="宋体" w:eastAsia="宋体" w:hAnsi="宋体" w:cs="宋体" w:hint="eastAsia"/>
          <w:bCs/>
          <w:kern w:val="0"/>
          <w:sz w:val="24"/>
          <w:szCs w:val="24"/>
        </w:rPr>
        <w:t>应商在规定的报价时间内进行自由竞价，在本阶段竞价人可以对目标标的充分报价，报价只要高于（或低于）现有最高（或最低）报价，且递增幅度符合《招租需知》公告内的要求，即为有效报价。</w:t>
      </w:r>
    </w:p>
    <w:p w:rsidR="00473E75" w:rsidRDefault="00213E27">
      <w:pPr>
        <w:tabs>
          <w:tab w:val="left" w:pos="540"/>
        </w:tabs>
        <w:spacing w:line="560" w:lineRule="exact"/>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b.</w:t>
      </w:r>
      <w:r>
        <w:rPr>
          <w:rFonts w:ascii="宋体" w:eastAsia="宋体" w:hAnsi="宋体" w:cs="宋体" w:hint="eastAsia"/>
          <w:bCs/>
          <w:kern w:val="0"/>
          <w:sz w:val="24"/>
          <w:szCs w:val="24"/>
        </w:rPr>
        <w:t>自由竞价阶段结束后，所有供应商即进入限时竞价阶段。限时竞价阶段可由多个限时竞价周期组成，每个限时竞价周期为</w:t>
      </w:r>
      <w:r>
        <w:rPr>
          <w:rFonts w:ascii="宋体" w:eastAsia="宋体" w:hAnsi="宋体" w:cs="宋体" w:hint="eastAsia"/>
          <w:bCs/>
          <w:kern w:val="0"/>
          <w:sz w:val="24"/>
          <w:szCs w:val="24"/>
        </w:rPr>
        <w:t>180</w:t>
      </w:r>
      <w:r>
        <w:rPr>
          <w:rFonts w:ascii="宋体" w:eastAsia="宋体" w:hAnsi="宋体" w:cs="宋体" w:hint="eastAsia"/>
          <w:bCs/>
          <w:kern w:val="0"/>
          <w:sz w:val="24"/>
          <w:szCs w:val="24"/>
        </w:rPr>
        <w:t>秒。在一个限时竞价周期内如无人加价，当前的最高（或最低）供应商即为对成交候选人，该标的的竞价活动结束；如限时竞价周期内有人加价（或减价），则以此报价时间为新的限时竞价周期起点，往后等待新的报价，直至最后一个限时竞价周期内</w:t>
      </w:r>
      <w:r>
        <w:rPr>
          <w:rFonts w:ascii="宋体" w:eastAsia="宋体" w:hAnsi="宋体" w:cs="宋体" w:hint="eastAsia"/>
          <w:bCs/>
          <w:kern w:val="0"/>
          <w:sz w:val="24"/>
          <w:szCs w:val="24"/>
        </w:rPr>
        <w:t>没有新的有效报价为止，当前最高（或最低）有效报价的供应商即成为该竞价标的的成交候选人，该竞价标的的竞价活动结束。</w:t>
      </w:r>
    </w:p>
    <w:p w:rsidR="00473E75" w:rsidRDefault="00213E27">
      <w:pPr>
        <w:tabs>
          <w:tab w:val="left" w:pos="540"/>
        </w:tabs>
        <w:spacing w:line="560" w:lineRule="exact"/>
        <w:ind w:firstLineChars="200" w:firstLine="482"/>
        <w:rPr>
          <w:rFonts w:ascii="宋体" w:eastAsia="宋体" w:hAnsi="宋体" w:cs="宋体"/>
          <w:bCs/>
          <w:kern w:val="0"/>
          <w:sz w:val="24"/>
          <w:szCs w:val="24"/>
        </w:rPr>
      </w:pPr>
      <w:r>
        <w:rPr>
          <w:rFonts w:ascii="宋体" w:hAnsi="宋体" w:cs="宋体" w:hint="eastAsia"/>
          <w:b/>
          <w:sz w:val="24"/>
          <w:szCs w:val="24"/>
        </w:rPr>
        <w:t>c.</w:t>
      </w:r>
      <w:r>
        <w:rPr>
          <w:rFonts w:ascii="宋体" w:hAnsi="宋体" w:cs="宋体" w:hint="eastAsia"/>
          <w:b/>
          <w:sz w:val="24"/>
          <w:szCs w:val="24"/>
        </w:rPr>
        <w:t>成交候选人应在成交公告发布前提供最后一次报价的报价单原件（加盖公章），否则视为放弃成交资格。</w:t>
      </w:r>
    </w:p>
    <w:p w:rsidR="00473E75" w:rsidRDefault="00213E27">
      <w:pPr>
        <w:rPr>
          <w:rFonts w:ascii="宋体" w:eastAsia="宋体" w:hAnsi="宋体" w:cs="Times New Roman"/>
          <w:b/>
          <w:sz w:val="28"/>
          <w:szCs w:val="28"/>
        </w:rPr>
      </w:pPr>
      <w:r>
        <w:rPr>
          <w:rFonts w:ascii="宋体" w:eastAsia="宋体" w:hAnsi="宋体" w:cs="Times New Roman" w:hint="eastAsia"/>
          <w:b/>
          <w:sz w:val="28"/>
          <w:szCs w:val="28"/>
        </w:rPr>
        <w:t>八、成交原则（确定成交人数量：</w:t>
      </w:r>
      <w:r>
        <w:rPr>
          <w:rFonts w:ascii="宋体" w:eastAsia="宋体" w:hAnsi="宋体" w:cs="Times New Roman" w:hint="eastAsia"/>
          <w:b/>
          <w:sz w:val="28"/>
          <w:szCs w:val="28"/>
        </w:rPr>
        <w:t>1</w:t>
      </w:r>
      <w:r>
        <w:rPr>
          <w:rFonts w:ascii="宋体" w:eastAsia="宋体" w:hAnsi="宋体" w:cs="Times New Roman" w:hint="eastAsia"/>
          <w:b/>
          <w:sz w:val="28"/>
          <w:szCs w:val="28"/>
        </w:rPr>
        <w:t>个）：</w:t>
      </w:r>
    </w:p>
    <w:p w:rsidR="00473E75" w:rsidRDefault="00213E27">
      <w:pPr>
        <w:tabs>
          <w:tab w:val="left" w:pos="540"/>
        </w:tabs>
        <w:spacing w:line="560" w:lineRule="exact"/>
        <w:ind w:firstLineChars="200" w:firstLine="480"/>
        <w:rPr>
          <w:rFonts w:ascii="宋体" w:eastAsia="宋体" w:hAnsi="宋体" w:cs="宋体"/>
          <w:bCs/>
          <w:kern w:val="0"/>
          <w:sz w:val="24"/>
          <w:szCs w:val="24"/>
        </w:rPr>
      </w:pPr>
      <w:r>
        <w:rPr>
          <w:rFonts w:ascii="宋体" w:eastAsia="宋体" w:hAnsi="宋体" w:cs="宋体"/>
          <w:bCs/>
          <w:kern w:val="0"/>
          <w:sz w:val="24"/>
          <w:szCs w:val="24"/>
        </w:rPr>
        <w:t>1</w:t>
      </w:r>
      <w:r>
        <w:rPr>
          <w:rFonts w:ascii="宋体" w:eastAsia="宋体" w:hAnsi="宋体" w:cs="宋体"/>
          <w:bCs/>
          <w:kern w:val="0"/>
          <w:sz w:val="24"/>
          <w:szCs w:val="24"/>
        </w:rPr>
        <w:t>、</w:t>
      </w:r>
      <w:r>
        <w:rPr>
          <w:rFonts w:ascii="宋体" w:eastAsia="宋体" w:hAnsi="宋体" w:cs="宋体" w:hint="eastAsia"/>
          <w:bCs/>
          <w:kern w:val="0"/>
          <w:sz w:val="24"/>
          <w:szCs w:val="24"/>
        </w:rPr>
        <w:t>招租人委托代理机构组织评标活动，在收到评审报告后五个工作日内，按照评审报告中推荐的成交候选人顺序确定成交报价。</w:t>
      </w:r>
    </w:p>
    <w:p w:rsidR="00473E75" w:rsidRDefault="00213E27">
      <w:pPr>
        <w:tabs>
          <w:tab w:val="left" w:pos="540"/>
        </w:tabs>
        <w:spacing w:line="560" w:lineRule="exact"/>
        <w:ind w:firstLineChars="200" w:firstLine="480"/>
        <w:rPr>
          <w:rFonts w:ascii="宋体" w:eastAsia="宋体" w:hAnsi="宋体" w:cs="宋体"/>
          <w:bCs/>
          <w:kern w:val="0"/>
          <w:sz w:val="24"/>
          <w:szCs w:val="24"/>
        </w:rPr>
      </w:pPr>
      <w:r>
        <w:rPr>
          <w:rFonts w:ascii="宋体" w:eastAsia="宋体" w:hAnsi="宋体" w:cs="宋体"/>
          <w:bCs/>
          <w:kern w:val="0"/>
          <w:sz w:val="24"/>
          <w:szCs w:val="24"/>
        </w:rPr>
        <w:t>2</w:t>
      </w:r>
      <w:r>
        <w:rPr>
          <w:rFonts w:ascii="宋体" w:eastAsia="宋体" w:hAnsi="宋体" w:cs="宋体"/>
          <w:bCs/>
          <w:kern w:val="0"/>
          <w:sz w:val="24"/>
          <w:szCs w:val="24"/>
        </w:rPr>
        <w:t>、</w:t>
      </w:r>
      <w:r>
        <w:rPr>
          <w:rFonts w:ascii="宋体" w:eastAsia="宋体" w:hAnsi="宋体" w:cs="宋体" w:hint="eastAsia"/>
          <w:bCs/>
          <w:kern w:val="0"/>
          <w:sz w:val="24"/>
          <w:szCs w:val="24"/>
        </w:rPr>
        <w:t>成交通知书生效后，如果已成交的竞租人不能按报价文件中承诺的条件履行签约行为，招租人有权没收报价保证金并重新组织招租活动。</w:t>
      </w:r>
    </w:p>
    <w:p w:rsidR="00473E75" w:rsidRDefault="00213E27">
      <w:pPr>
        <w:tabs>
          <w:tab w:val="left" w:pos="540"/>
        </w:tabs>
        <w:spacing w:line="560" w:lineRule="exact"/>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3</w:t>
      </w:r>
      <w:r>
        <w:rPr>
          <w:rFonts w:ascii="宋体" w:eastAsia="宋体" w:hAnsi="宋体" w:cs="宋体" w:hint="eastAsia"/>
          <w:bCs/>
          <w:kern w:val="0"/>
          <w:sz w:val="24"/>
          <w:szCs w:val="24"/>
        </w:rPr>
        <w:t>、</w:t>
      </w:r>
      <w:r>
        <w:rPr>
          <w:rFonts w:ascii="宋体" w:eastAsia="宋体" w:hAnsi="宋体" w:cs="宋体"/>
          <w:bCs/>
          <w:kern w:val="0"/>
          <w:sz w:val="24"/>
          <w:szCs w:val="24"/>
        </w:rPr>
        <w:t>双方</w:t>
      </w:r>
      <w:r>
        <w:rPr>
          <w:rFonts w:ascii="宋体" w:eastAsia="宋体" w:hAnsi="宋体" w:cs="宋体" w:hint="eastAsia"/>
          <w:bCs/>
          <w:kern w:val="0"/>
          <w:sz w:val="24"/>
          <w:szCs w:val="24"/>
        </w:rPr>
        <w:t>需于</w:t>
      </w:r>
      <w:r>
        <w:rPr>
          <w:rFonts w:ascii="宋体" w:eastAsia="宋体" w:hAnsi="宋体" w:cs="宋体"/>
          <w:bCs/>
          <w:kern w:val="0"/>
          <w:sz w:val="24"/>
          <w:szCs w:val="24"/>
        </w:rPr>
        <w:t>成交</w:t>
      </w:r>
      <w:r>
        <w:rPr>
          <w:rFonts w:ascii="宋体" w:eastAsia="宋体" w:hAnsi="宋体" w:cs="宋体" w:hint="eastAsia"/>
          <w:bCs/>
          <w:kern w:val="0"/>
          <w:sz w:val="24"/>
          <w:szCs w:val="24"/>
        </w:rPr>
        <w:t>结果公告</w:t>
      </w:r>
      <w:r>
        <w:rPr>
          <w:rFonts w:ascii="宋体" w:eastAsia="宋体" w:hAnsi="宋体" w:cs="宋体"/>
          <w:bCs/>
          <w:kern w:val="0"/>
          <w:sz w:val="24"/>
          <w:szCs w:val="24"/>
        </w:rPr>
        <w:t>之日起</w:t>
      </w:r>
      <w:r>
        <w:rPr>
          <w:rFonts w:ascii="宋体" w:eastAsia="宋体" w:hAnsi="宋体" w:cs="宋体"/>
          <w:bCs/>
          <w:kern w:val="0"/>
          <w:sz w:val="24"/>
          <w:szCs w:val="24"/>
        </w:rPr>
        <w:t>5</w:t>
      </w:r>
      <w:r>
        <w:rPr>
          <w:rFonts w:ascii="宋体" w:eastAsia="宋体" w:hAnsi="宋体" w:cs="宋体" w:hint="eastAsia"/>
          <w:bCs/>
          <w:kern w:val="0"/>
          <w:sz w:val="24"/>
          <w:szCs w:val="24"/>
        </w:rPr>
        <w:t>个工作日</w:t>
      </w:r>
      <w:r>
        <w:rPr>
          <w:rFonts w:ascii="宋体" w:eastAsia="宋体" w:hAnsi="宋体" w:cs="宋体"/>
          <w:bCs/>
          <w:kern w:val="0"/>
          <w:sz w:val="24"/>
          <w:szCs w:val="24"/>
        </w:rPr>
        <w:t>内</w:t>
      </w:r>
      <w:r>
        <w:rPr>
          <w:rFonts w:ascii="宋体" w:eastAsia="宋体" w:hAnsi="宋体" w:cs="宋体" w:hint="eastAsia"/>
          <w:bCs/>
          <w:kern w:val="0"/>
          <w:sz w:val="24"/>
          <w:szCs w:val="24"/>
        </w:rPr>
        <w:t>进行场地移交同时开始计算租期</w:t>
      </w:r>
      <w:r>
        <w:rPr>
          <w:rFonts w:ascii="宋体" w:eastAsia="宋体" w:hAnsi="宋体" w:cs="宋体"/>
          <w:bCs/>
          <w:kern w:val="0"/>
          <w:sz w:val="24"/>
          <w:szCs w:val="24"/>
        </w:rPr>
        <w:t>，成交通知书送达之日起</w:t>
      </w:r>
      <w:r>
        <w:rPr>
          <w:rFonts w:ascii="宋体" w:eastAsia="宋体" w:hAnsi="宋体" w:cs="宋体" w:hint="eastAsia"/>
          <w:bCs/>
          <w:kern w:val="0"/>
          <w:sz w:val="24"/>
          <w:szCs w:val="24"/>
        </w:rPr>
        <w:t>30</w:t>
      </w:r>
      <w:r>
        <w:rPr>
          <w:rFonts w:ascii="宋体" w:eastAsia="宋体" w:hAnsi="宋体" w:cs="宋体" w:hint="eastAsia"/>
          <w:bCs/>
          <w:kern w:val="0"/>
          <w:sz w:val="24"/>
          <w:szCs w:val="24"/>
        </w:rPr>
        <w:t>日内完成</w:t>
      </w:r>
      <w:r>
        <w:rPr>
          <w:rFonts w:ascii="宋体" w:eastAsia="宋体" w:hAnsi="宋体" w:cs="宋体"/>
          <w:bCs/>
          <w:kern w:val="0"/>
          <w:sz w:val="24"/>
          <w:szCs w:val="24"/>
        </w:rPr>
        <w:t>签订合同，</w:t>
      </w:r>
      <w:r>
        <w:rPr>
          <w:rFonts w:ascii="宋体" w:eastAsia="宋体" w:hAnsi="宋体" w:cs="宋体" w:hint="eastAsia"/>
          <w:bCs/>
          <w:kern w:val="0"/>
          <w:sz w:val="24"/>
          <w:szCs w:val="24"/>
        </w:rPr>
        <w:t>超过期限未签订的</w:t>
      </w:r>
      <w:r>
        <w:rPr>
          <w:rFonts w:ascii="宋体" w:eastAsia="宋体" w:hAnsi="宋体" w:cs="宋体"/>
          <w:bCs/>
          <w:kern w:val="0"/>
          <w:sz w:val="24"/>
          <w:szCs w:val="24"/>
        </w:rPr>
        <w:t>，招租人有权收回</w:t>
      </w:r>
      <w:r>
        <w:rPr>
          <w:rFonts w:ascii="宋体" w:eastAsia="宋体" w:hAnsi="宋体" w:cs="宋体" w:hint="eastAsia"/>
          <w:bCs/>
          <w:kern w:val="0"/>
          <w:sz w:val="24"/>
          <w:szCs w:val="24"/>
        </w:rPr>
        <w:t>承租权，</w:t>
      </w:r>
      <w:r>
        <w:rPr>
          <w:rFonts w:ascii="宋体" w:eastAsia="宋体" w:hAnsi="宋体" w:cs="宋体"/>
          <w:bCs/>
          <w:kern w:val="0"/>
          <w:sz w:val="24"/>
          <w:szCs w:val="24"/>
        </w:rPr>
        <w:t>竞租保证金不予退还。</w:t>
      </w:r>
    </w:p>
    <w:p w:rsidR="00473E75" w:rsidRDefault="00213E27">
      <w:pPr>
        <w:rPr>
          <w:rFonts w:ascii="宋体" w:eastAsia="宋体" w:hAnsi="宋体" w:cs="Times New Roman"/>
          <w:b/>
          <w:sz w:val="28"/>
          <w:szCs w:val="28"/>
        </w:rPr>
      </w:pPr>
      <w:r>
        <w:rPr>
          <w:rFonts w:ascii="宋体" w:eastAsia="宋体" w:hAnsi="宋体" w:cs="Times New Roman" w:hint="eastAsia"/>
          <w:b/>
          <w:sz w:val="28"/>
          <w:szCs w:val="28"/>
        </w:rPr>
        <w:t>九、联系人：</w:t>
      </w:r>
    </w:p>
    <w:p w:rsidR="00473E75" w:rsidRDefault="00213E27">
      <w:pPr>
        <w:tabs>
          <w:tab w:val="left" w:pos="540"/>
        </w:tabs>
        <w:spacing w:line="560" w:lineRule="exact"/>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1</w:t>
      </w:r>
      <w:r>
        <w:rPr>
          <w:rFonts w:ascii="宋体" w:eastAsia="宋体" w:hAnsi="宋体" w:cs="宋体" w:hint="eastAsia"/>
          <w:bCs/>
          <w:kern w:val="0"/>
          <w:sz w:val="24"/>
          <w:szCs w:val="24"/>
        </w:rPr>
        <w:t>、招租人：厦门市政公共服务管理有限公司</w:t>
      </w:r>
    </w:p>
    <w:p w:rsidR="00473E75" w:rsidRDefault="00213E27">
      <w:pPr>
        <w:tabs>
          <w:tab w:val="left" w:pos="540"/>
        </w:tabs>
        <w:spacing w:line="560" w:lineRule="exact"/>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联系人：</w:t>
      </w:r>
      <w:r>
        <w:rPr>
          <w:rFonts w:ascii="宋体" w:eastAsia="宋体" w:hAnsi="宋体" w:cs="宋体" w:hint="eastAsia"/>
          <w:bCs/>
          <w:kern w:val="0"/>
          <w:sz w:val="24"/>
          <w:szCs w:val="24"/>
        </w:rPr>
        <w:t>郑女士</w:t>
      </w:r>
    </w:p>
    <w:p w:rsidR="00473E75" w:rsidRDefault="00213E27">
      <w:pPr>
        <w:tabs>
          <w:tab w:val="left" w:pos="540"/>
        </w:tabs>
        <w:spacing w:line="560" w:lineRule="exact"/>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lastRenderedPageBreak/>
        <w:t>联系电话：</w:t>
      </w:r>
      <w:r>
        <w:rPr>
          <w:rFonts w:ascii="宋体" w:eastAsia="宋体" w:hAnsi="宋体" w:cs="宋体" w:hint="eastAsia"/>
          <w:bCs/>
          <w:kern w:val="0"/>
          <w:sz w:val="24"/>
          <w:szCs w:val="24"/>
        </w:rPr>
        <w:t>0592-2027859/13806011266</w:t>
      </w:r>
    </w:p>
    <w:p w:rsidR="00473E75" w:rsidRDefault="00213E27">
      <w:pPr>
        <w:tabs>
          <w:tab w:val="left" w:pos="540"/>
        </w:tabs>
        <w:spacing w:line="560" w:lineRule="exact"/>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2</w:t>
      </w:r>
      <w:r>
        <w:rPr>
          <w:rFonts w:ascii="宋体" w:eastAsia="宋体" w:hAnsi="宋体" w:cs="宋体" w:hint="eastAsia"/>
          <w:bCs/>
          <w:kern w:val="0"/>
          <w:sz w:val="24"/>
          <w:szCs w:val="24"/>
        </w:rPr>
        <w:t>、代理机构：厦门市政经济咨询有限公司</w:t>
      </w:r>
      <w:r>
        <w:rPr>
          <w:rFonts w:ascii="宋体" w:eastAsia="宋体" w:hAnsi="宋体" w:cs="宋体" w:hint="eastAsia"/>
          <w:bCs/>
          <w:kern w:val="0"/>
          <w:sz w:val="24"/>
          <w:szCs w:val="24"/>
        </w:rPr>
        <w:t xml:space="preserve"> </w:t>
      </w:r>
    </w:p>
    <w:p w:rsidR="00473E75" w:rsidRDefault="00213E27">
      <w:pPr>
        <w:tabs>
          <w:tab w:val="left" w:pos="540"/>
        </w:tabs>
        <w:spacing w:line="560" w:lineRule="exact"/>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联系人：刘女士</w:t>
      </w:r>
    </w:p>
    <w:p w:rsidR="00473E75" w:rsidRDefault="00213E27">
      <w:pPr>
        <w:tabs>
          <w:tab w:val="left" w:pos="540"/>
        </w:tabs>
        <w:spacing w:line="560" w:lineRule="exact"/>
        <w:ind w:firstLineChars="200" w:firstLine="480"/>
        <w:rPr>
          <w:rFonts w:ascii="Times New Roman" w:eastAsia="宋体" w:hAnsi="Times New Roman" w:cs="Times New Roman"/>
          <w:sz w:val="28"/>
          <w:szCs w:val="24"/>
        </w:rPr>
      </w:pPr>
      <w:r>
        <w:rPr>
          <w:rFonts w:ascii="宋体" w:eastAsia="宋体" w:hAnsi="宋体" w:cs="宋体" w:hint="eastAsia"/>
          <w:bCs/>
          <w:kern w:val="0"/>
          <w:sz w:val="24"/>
          <w:szCs w:val="24"/>
        </w:rPr>
        <w:t>联系电话：</w:t>
      </w:r>
      <w:r>
        <w:rPr>
          <w:rFonts w:ascii="宋体" w:eastAsia="宋体" w:hAnsi="宋体" w:cs="宋体" w:hint="eastAsia"/>
          <w:bCs/>
          <w:kern w:val="0"/>
          <w:sz w:val="24"/>
          <w:szCs w:val="24"/>
        </w:rPr>
        <w:t>18959241203</w:t>
      </w:r>
    </w:p>
    <w:p w:rsidR="00473E75" w:rsidRDefault="00473E75">
      <w:pPr>
        <w:widowControl/>
        <w:jc w:val="left"/>
        <w:rPr>
          <w:rFonts w:ascii="Times New Roman" w:eastAsia="宋体" w:hAnsi="Times New Roman" w:cs="Times New Roman"/>
          <w:szCs w:val="21"/>
        </w:rPr>
      </w:pPr>
    </w:p>
    <w:p w:rsidR="00473E75" w:rsidRDefault="00473E75">
      <w:pPr>
        <w:sectPr w:rsidR="00473E75">
          <w:pgSz w:w="11906" w:h="16838"/>
          <w:pgMar w:top="1440" w:right="1800" w:bottom="1440" w:left="1800" w:header="851" w:footer="992" w:gutter="0"/>
          <w:cols w:space="425"/>
          <w:docGrid w:type="lines" w:linePitch="312"/>
        </w:sectPr>
      </w:pPr>
    </w:p>
    <w:p w:rsidR="00473E75" w:rsidRDefault="00213E27">
      <w:pPr>
        <w:jc w:val="center"/>
        <w:rPr>
          <w:sz w:val="44"/>
          <w:szCs w:val="44"/>
        </w:rPr>
      </w:pPr>
      <w:r>
        <w:rPr>
          <w:rFonts w:hint="eastAsia"/>
          <w:sz w:val="44"/>
          <w:szCs w:val="44"/>
        </w:rPr>
        <w:lastRenderedPageBreak/>
        <w:t>第二章</w:t>
      </w:r>
      <w:r>
        <w:rPr>
          <w:rFonts w:hint="eastAsia"/>
          <w:sz w:val="44"/>
          <w:szCs w:val="44"/>
        </w:rPr>
        <w:t xml:space="preserve"> </w:t>
      </w:r>
      <w:r>
        <w:rPr>
          <w:rFonts w:hint="eastAsia"/>
          <w:sz w:val="44"/>
          <w:szCs w:val="44"/>
        </w:rPr>
        <w:t>合同格式及条款</w:t>
      </w:r>
    </w:p>
    <w:p w:rsidR="00473E75" w:rsidRDefault="00213E27">
      <w:pPr>
        <w:spacing w:line="560" w:lineRule="exact"/>
        <w:jc w:val="center"/>
        <w:rPr>
          <w:b/>
          <w:color w:val="000000"/>
          <w:sz w:val="44"/>
          <w:szCs w:val="44"/>
        </w:rPr>
      </w:pPr>
      <w:r>
        <w:rPr>
          <w:rFonts w:hint="eastAsia"/>
          <w:b/>
          <w:color w:val="000000"/>
          <w:sz w:val="44"/>
          <w:szCs w:val="44"/>
        </w:rPr>
        <w:t>莲岳路</w:t>
      </w:r>
      <w:r>
        <w:rPr>
          <w:rFonts w:hint="eastAsia"/>
          <w:b/>
          <w:color w:val="000000"/>
          <w:sz w:val="44"/>
          <w:szCs w:val="44"/>
        </w:rPr>
        <w:t>5</w:t>
      </w:r>
      <w:r>
        <w:rPr>
          <w:rFonts w:hint="eastAsia"/>
          <w:b/>
          <w:color w:val="000000"/>
          <w:sz w:val="44"/>
          <w:szCs w:val="44"/>
        </w:rPr>
        <w:t>套房屋租赁合同</w:t>
      </w:r>
    </w:p>
    <w:p w:rsidR="00473E75" w:rsidRDefault="00213E27">
      <w:pPr>
        <w:wordWrap w:val="0"/>
        <w:spacing w:line="560" w:lineRule="exact"/>
        <w:ind w:right="900" w:firstLineChars="2700" w:firstLine="6480"/>
        <w:rPr>
          <w:rFonts w:ascii="宋体" w:hAnsi="宋体"/>
          <w:sz w:val="24"/>
          <w:szCs w:val="24"/>
        </w:rPr>
      </w:pPr>
      <w:r>
        <w:rPr>
          <w:rFonts w:ascii="宋体" w:hAnsi="宋体" w:hint="eastAsia"/>
          <w:sz w:val="24"/>
          <w:szCs w:val="24"/>
        </w:rPr>
        <w:t>合同编号</w:t>
      </w:r>
      <w:r>
        <w:rPr>
          <w:rFonts w:ascii="宋体" w:hAnsi="宋体" w:hint="eastAsia"/>
          <w:sz w:val="24"/>
          <w:szCs w:val="24"/>
        </w:rPr>
        <w:t>:</w:t>
      </w:r>
      <w:r>
        <w:rPr>
          <w:rFonts w:ascii="宋体" w:hAnsi="宋体"/>
          <w:sz w:val="24"/>
          <w:szCs w:val="24"/>
        </w:rPr>
        <w:t xml:space="preserve"> </w:t>
      </w:r>
    </w:p>
    <w:p w:rsidR="00473E75" w:rsidRDefault="00473E75">
      <w:pPr>
        <w:spacing w:line="560" w:lineRule="exact"/>
        <w:ind w:right="420"/>
        <w:jc w:val="right"/>
        <w:rPr>
          <w:rFonts w:ascii="宋体" w:hAnsi="宋体"/>
          <w:sz w:val="24"/>
          <w:szCs w:val="24"/>
        </w:rPr>
      </w:pPr>
    </w:p>
    <w:p w:rsidR="00473E75" w:rsidRDefault="00213E27">
      <w:pPr>
        <w:spacing w:line="560" w:lineRule="exact"/>
        <w:rPr>
          <w:rFonts w:ascii="宋体" w:hAnsi="宋体"/>
          <w:b/>
          <w:color w:val="000000"/>
          <w:sz w:val="24"/>
          <w:szCs w:val="24"/>
        </w:rPr>
      </w:pPr>
      <w:r>
        <w:rPr>
          <w:rFonts w:ascii="宋体" w:hAnsi="宋体" w:hint="eastAsia"/>
          <w:b/>
          <w:color w:val="000000"/>
          <w:sz w:val="24"/>
          <w:szCs w:val="24"/>
        </w:rPr>
        <w:t>出租方（甲方）：厦门市政城市开发建设有限公司</w:t>
      </w:r>
    </w:p>
    <w:p w:rsidR="00473E75" w:rsidRDefault="00213E27">
      <w:pPr>
        <w:spacing w:line="560" w:lineRule="exact"/>
        <w:rPr>
          <w:rFonts w:ascii="宋体" w:hAnsi="宋体"/>
          <w:b/>
          <w:color w:val="000000"/>
          <w:sz w:val="24"/>
          <w:szCs w:val="24"/>
        </w:rPr>
      </w:pPr>
      <w:r>
        <w:rPr>
          <w:rFonts w:ascii="宋体" w:hAnsi="宋体" w:hint="eastAsia"/>
          <w:b/>
          <w:color w:val="000000"/>
          <w:sz w:val="24"/>
          <w:szCs w:val="24"/>
        </w:rPr>
        <w:t>统一社会信用代码：</w:t>
      </w:r>
      <w:r>
        <w:rPr>
          <w:rFonts w:ascii="宋体" w:hAnsi="宋体" w:hint="eastAsia"/>
          <w:b/>
          <w:color w:val="000000"/>
          <w:sz w:val="24"/>
          <w:szCs w:val="24"/>
        </w:rPr>
        <w:t>91350200426605365</w:t>
      </w:r>
      <w:r>
        <w:rPr>
          <w:rFonts w:ascii="宋体" w:hAnsi="宋体"/>
          <w:b/>
          <w:color w:val="000000"/>
          <w:sz w:val="24"/>
          <w:szCs w:val="24"/>
        </w:rPr>
        <w:t>P</w:t>
      </w:r>
    </w:p>
    <w:p w:rsidR="00473E75" w:rsidRDefault="00213E27">
      <w:pPr>
        <w:spacing w:line="560" w:lineRule="exact"/>
        <w:rPr>
          <w:rFonts w:ascii="宋体" w:hAnsi="宋体"/>
          <w:b/>
          <w:color w:val="000000"/>
          <w:sz w:val="24"/>
          <w:szCs w:val="24"/>
        </w:rPr>
      </w:pPr>
      <w:r>
        <w:rPr>
          <w:rFonts w:ascii="宋体" w:hAnsi="宋体" w:hint="eastAsia"/>
          <w:b/>
          <w:color w:val="000000"/>
          <w:sz w:val="24"/>
          <w:szCs w:val="24"/>
        </w:rPr>
        <w:t>承租方（乙方）：</w:t>
      </w:r>
      <w:r>
        <w:rPr>
          <w:rFonts w:ascii="宋体" w:hAnsi="宋体" w:hint="eastAsia"/>
          <w:b/>
          <w:color w:val="000000"/>
          <w:sz w:val="24"/>
          <w:szCs w:val="24"/>
        </w:rPr>
        <w:t xml:space="preserve"> </w:t>
      </w:r>
    </w:p>
    <w:p w:rsidR="00473E75" w:rsidRDefault="00213E27">
      <w:pPr>
        <w:spacing w:line="560" w:lineRule="exact"/>
        <w:rPr>
          <w:rFonts w:ascii="宋体" w:hAnsi="宋体"/>
          <w:b/>
          <w:color w:val="000000"/>
          <w:sz w:val="24"/>
          <w:szCs w:val="24"/>
        </w:rPr>
      </w:pPr>
      <w:r>
        <w:rPr>
          <w:rFonts w:ascii="宋体" w:hAnsi="宋体" w:hint="eastAsia"/>
          <w:b/>
          <w:color w:val="000000"/>
          <w:sz w:val="24"/>
          <w:szCs w:val="24"/>
        </w:rPr>
        <w:t>统一社会信用代码：</w:t>
      </w:r>
    </w:p>
    <w:p w:rsidR="00473E75" w:rsidRDefault="00213E27">
      <w:pPr>
        <w:spacing w:line="560" w:lineRule="exact"/>
        <w:rPr>
          <w:rFonts w:ascii="宋体" w:hAnsi="宋体"/>
          <w:b/>
          <w:color w:val="000000"/>
          <w:sz w:val="24"/>
          <w:szCs w:val="24"/>
        </w:rPr>
      </w:pPr>
      <w:r>
        <w:rPr>
          <w:rFonts w:ascii="宋体" w:hAnsi="宋体" w:hint="eastAsia"/>
          <w:b/>
          <w:color w:val="000000"/>
          <w:sz w:val="24"/>
          <w:szCs w:val="24"/>
        </w:rPr>
        <w:t>管理方（丙方）：厦门市政公共服务管理有限公司</w:t>
      </w:r>
    </w:p>
    <w:p w:rsidR="00473E75" w:rsidRDefault="00213E27">
      <w:pPr>
        <w:spacing w:line="560" w:lineRule="exact"/>
        <w:rPr>
          <w:rFonts w:ascii="宋体" w:hAnsi="宋体"/>
          <w:color w:val="000000"/>
          <w:sz w:val="24"/>
          <w:szCs w:val="24"/>
        </w:rPr>
      </w:pPr>
      <w:r>
        <w:rPr>
          <w:rFonts w:ascii="宋体" w:hAnsi="宋体" w:hint="eastAsia"/>
          <w:b/>
          <w:color w:val="000000"/>
          <w:sz w:val="24"/>
          <w:szCs w:val="24"/>
        </w:rPr>
        <w:t>统一社会信用代码：</w:t>
      </w:r>
      <w:r>
        <w:rPr>
          <w:rFonts w:ascii="宋体" w:hAnsi="宋体" w:hint="eastAsia"/>
          <w:b/>
          <w:color w:val="000000"/>
          <w:sz w:val="24"/>
          <w:szCs w:val="24"/>
        </w:rPr>
        <w:t>91350200685279365D</w:t>
      </w:r>
    </w:p>
    <w:p w:rsidR="00473E75" w:rsidRDefault="00213E27">
      <w:pPr>
        <w:spacing w:line="560" w:lineRule="exact"/>
        <w:ind w:firstLineChars="200" w:firstLine="480"/>
        <w:rPr>
          <w:rFonts w:ascii="宋体" w:hAnsi="宋体"/>
          <w:color w:val="000000"/>
          <w:sz w:val="24"/>
          <w:szCs w:val="24"/>
        </w:rPr>
      </w:pPr>
      <w:r>
        <w:rPr>
          <w:rFonts w:ascii="宋体" w:hAnsi="宋体" w:hint="eastAsia"/>
          <w:color w:val="000000"/>
          <w:sz w:val="24"/>
          <w:szCs w:val="24"/>
        </w:rPr>
        <w:t>甲、乙、丙三方在平等协商的基础上，</w:t>
      </w:r>
      <w:r>
        <w:rPr>
          <w:rFonts w:ascii="宋体" w:hAnsi="宋体" w:hint="eastAsia"/>
          <w:sz w:val="24"/>
          <w:szCs w:val="24"/>
        </w:rPr>
        <w:t>根据《中华人民共和国民法典》及相关法律、法规的规定，就</w:t>
      </w:r>
      <w:r>
        <w:rPr>
          <w:rFonts w:ascii="宋体" w:hAnsi="宋体" w:hint="eastAsia"/>
          <w:color w:val="000000"/>
          <w:sz w:val="24"/>
          <w:szCs w:val="24"/>
        </w:rPr>
        <w:t>乙方向甲方租赁房屋，</w:t>
      </w:r>
      <w:r>
        <w:rPr>
          <w:rFonts w:ascii="宋体" w:hAnsi="宋体"/>
          <w:color w:val="000000"/>
          <w:sz w:val="24"/>
          <w:szCs w:val="24"/>
        </w:rPr>
        <w:t>丙方作为管理单位</w:t>
      </w:r>
      <w:r>
        <w:rPr>
          <w:rFonts w:ascii="宋体" w:hAnsi="宋体" w:hint="eastAsia"/>
          <w:color w:val="000000"/>
          <w:sz w:val="24"/>
          <w:szCs w:val="24"/>
        </w:rPr>
        <w:t>等有关事宜达成一致，签订本合同：</w:t>
      </w:r>
    </w:p>
    <w:p w:rsidR="00473E75" w:rsidRDefault="00213E27">
      <w:pPr>
        <w:spacing w:line="560" w:lineRule="exact"/>
        <w:ind w:firstLineChars="200" w:firstLine="482"/>
        <w:rPr>
          <w:rFonts w:ascii="宋体" w:hAnsi="宋体"/>
          <w:b/>
          <w:sz w:val="24"/>
          <w:szCs w:val="24"/>
        </w:rPr>
      </w:pPr>
      <w:r>
        <w:rPr>
          <w:rFonts w:ascii="宋体" w:hAnsi="宋体" w:hint="eastAsia"/>
          <w:b/>
          <w:sz w:val="24"/>
          <w:szCs w:val="24"/>
        </w:rPr>
        <w:t>第一条</w:t>
      </w:r>
      <w:r>
        <w:rPr>
          <w:rFonts w:ascii="宋体" w:hAnsi="宋体"/>
          <w:b/>
          <w:sz w:val="24"/>
          <w:szCs w:val="24"/>
        </w:rPr>
        <w:t xml:space="preserve">  </w:t>
      </w:r>
      <w:r>
        <w:rPr>
          <w:rFonts w:ascii="宋体" w:hAnsi="宋体" w:hint="eastAsia"/>
          <w:b/>
          <w:sz w:val="24"/>
          <w:szCs w:val="24"/>
        </w:rPr>
        <w:t>租赁物</w:t>
      </w:r>
    </w:p>
    <w:p w:rsidR="00473E75" w:rsidRDefault="00213E27">
      <w:pPr>
        <w:spacing w:line="560" w:lineRule="exact"/>
        <w:ind w:firstLineChars="200" w:firstLine="480"/>
        <w:rPr>
          <w:rFonts w:ascii="宋体" w:hAnsi="宋体"/>
          <w:sz w:val="24"/>
          <w:szCs w:val="24"/>
        </w:rPr>
      </w:pPr>
      <w:r>
        <w:rPr>
          <w:rFonts w:ascii="宋体" w:hAnsi="宋体"/>
          <w:sz w:val="24"/>
          <w:szCs w:val="24"/>
        </w:rPr>
        <w:t>1.</w:t>
      </w:r>
      <w:r>
        <w:rPr>
          <w:rFonts w:ascii="宋体" w:hAnsi="宋体" w:hint="eastAsia"/>
          <w:sz w:val="24"/>
          <w:szCs w:val="24"/>
        </w:rPr>
        <w:t>甲方同意将坐落地址</w:t>
      </w:r>
      <w:r>
        <w:rPr>
          <w:rFonts w:ascii="宋体" w:hAnsi="宋体" w:cs="宋体" w:hint="eastAsia"/>
          <w:b/>
          <w:kern w:val="0"/>
          <w:sz w:val="24"/>
          <w:szCs w:val="21"/>
          <w:u w:val="single"/>
        </w:rPr>
        <w:t>思明区莲岳路</w:t>
      </w:r>
      <w:r>
        <w:rPr>
          <w:rFonts w:ascii="宋体" w:hAnsi="宋体" w:cs="宋体" w:hint="eastAsia"/>
          <w:b/>
          <w:kern w:val="0"/>
          <w:sz w:val="24"/>
          <w:szCs w:val="21"/>
          <w:u w:val="single"/>
        </w:rPr>
        <w:t>102</w:t>
      </w:r>
      <w:r>
        <w:rPr>
          <w:rFonts w:ascii="宋体" w:hAnsi="宋体" w:cs="宋体" w:hint="eastAsia"/>
          <w:b/>
          <w:kern w:val="0"/>
          <w:sz w:val="24"/>
          <w:szCs w:val="21"/>
          <w:u w:val="single"/>
        </w:rPr>
        <w:t>号</w:t>
      </w:r>
      <w:r>
        <w:rPr>
          <w:rFonts w:ascii="宋体" w:hAnsi="宋体" w:cs="宋体" w:hint="eastAsia"/>
          <w:b/>
          <w:kern w:val="0"/>
          <w:sz w:val="24"/>
          <w:szCs w:val="21"/>
          <w:u w:val="single"/>
        </w:rPr>
        <w:t>101</w:t>
      </w:r>
      <w:r>
        <w:rPr>
          <w:rFonts w:ascii="宋体" w:hAnsi="宋体" w:cs="宋体" w:hint="eastAsia"/>
          <w:b/>
          <w:kern w:val="0"/>
          <w:sz w:val="24"/>
          <w:szCs w:val="21"/>
          <w:u w:val="single"/>
        </w:rPr>
        <w:t>室（</w:t>
      </w:r>
      <w:r>
        <w:rPr>
          <w:rFonts w:ascii="宋体" w:hAnsi="宋体" w:cs="宋体" w:hint="eastAsia"/>
          <w:b/>
          <w:kern w:val="0"/>
          <w:sz w:val="24"/>
          <w:szCs w:val="21"/>
          <w:u w:val="single"/>
        </w:rPr>
        <w:t>96.79</w:t>
      </w:r>
      <w:r>
        <w:rPr>
          <w:rFonts w:ascii="宋体" w:hAnsi="宋体" w:cs="宋体" w:hint="eastAsia"/>
          <w:b/>
          <w:kern w:val="0"/>
          <w:sz w:val="24"/>
          <w:szCs w:val="21"/>
          <w:u w:val="single"/>
        </w:rPr>
        <w:t>㎡）；思明区莲岳路</w:t>
      </w:r>
      <w:r>
        <w:rPr>
          <w:rFonts w:ascii="宋体" w:hAnsi="宋体" w:cs="宋体" w:hint="eastAsia"/>
          <w:b/>
          <w:kern w:val="0"/>
          <w:sz w:val="24"/>
          <w:szCs w:val="21"/>
          <w:u w:val="single"/>
        </w:rPr>
        <w:t>102</w:t>
      </w:r>
      <w:r>
        <w:rPr>
          <w:rFonts w:ascii="宋体" w:hAnsi="宋体" w:cs="宋体" w:hint="eastAsia"/>
          <w:b/>
          <w:kern w:val="0"/>
          <w:sz w:val="24"/>
          <w:szCs w:val="21"/>
          <w:u w:val="single"/>
        </w:rPr>
        <w:t>号</w:t>
      </w:r>
      <w:r>
        <w:rPr>
          <w:rFonts w:ascii="宋体" w:hAnsi="宋体" w:cs="宋体" w:hint="eastAsia"/>
          <w:b/>
          <w:kern w:val="0"/>
          <w:sz w:val="24"/>
          <w:szCs w:val="21"/>
          <w:u w:val="single"/>
        </w:rPr>
        <w:t>102</w:t>
      </w:r>
      <w:r>
        <w:rPr>
          <w:rFonts w:ascii="宋体" w:hAnsi="宋体" w:cs="宋体" w:hint="eastAsia"/>
          <w:b/>
          <w:kern w:val="0"/>
          <w:sz w:val="24"/>
          <w:szCs w:val="21"/>
          <w:u w:val="single"/>
        </w:rPr>
        <w:t>室（</w:t>
      </w:r>
      <w:r>
        <w:rPr>
          <w:rFonts w:ascii="宋体" w:hAnsi="宋体" w:cs="宋体" w:hint="eastAsia"/>
          <w:b/>
          <w:kern w:val="0"/>
          <w:sz w:val="24"/>
          <w:szCs w:val="21"/>
          <w:u w:val="single"/>
        </w:rPr>
        <w:t>69.05</w:t>
      </w:r>
      <w:r>
        <w:rPr>
          <w:rFonts w:ascii="宋体" w:hAnsi="宋体" w:cs="宋体" w:hint="eastAsia"/>
          <w:b/>
          <w:kern w:val="0"/>
          <w:sz w:val="24"/>
          <w:szCs w:val="21"/>
          <w:u w:val="single"/>
        </w:rPr>
        <w:t>㎡）；思明区莲岳路</w:t>
      </w:r>
      <w:r>
        <w:rPr>
          <w:rFonts w:ascii="宋体" w:hAnsi="宋体" w:cs="宋体" w:hint="eastAsia"/>
          <w:b/>
          <w:kern w:val="0"/>
          <w:sz w:val="24"/>
          <w:szCs w:val="21"/>
          <w:u w:val="single"/>
        </w:rPr>
        <w:t>104</w:t>
      </w:r>
      <w:r>
        <w:rPr>
          <w:rFonts w:ascii="宋体" w:hAnsi="宋体" w:cs="宋体" w:hint="eastAsia"/>
          <w:b/>
          <w:kern w:val="0"/>
          <w:sz w:val="24"/>
          <w:szCs w:val="21"/>
          <w:u w:val="single"/>
        </w:rPr>
        <w:t>号</w:t>
      </w:r>
      <w:r>
        <w:rPr>
          <w:rFonts w:ascii="宋体" w:hAnsi="宋体" w:cs="宋体" w:hint="eastAsia"/>
          <w:b/>
          <w:kern w:val="0"/>
          <w:sz w:val="24"/>
          <w:szCs w:val="21"/>
          <w:u w:val="single"/>
        </w:rPr>
        <w:t>101</w:t>
      </w:r>
      <w:r>
        <w:rPr>
          <w:rFonts w:ascii="宋体" w:hAnsi="宋体" w:cs="宋体" w:hint="eastAsia"/>
          <w:b/>
          <w:kern w:val="0"/>
          <w:sz w:val="24"/>
          <w:szCs w:val="21"/>
          <w:u w:val="single"/>
        </w:rPr>
        <w:t>室（</w:t>
      </w:r>
      <w:r>
        <w:rPr>
          <w:rFonts w:ascii="宋体" w:hAnsi="宋体" w:cs="宋体" w:hint="eastAsia"/>
          <w:b/>
          <w:kern w:val="0"/>
          <w:sz w:val="24"/>
          <w:szCs w:val="21"/>
          <w:u w:val="single"/>
        </w:rPr>
        <w:t>69.04</w:t>
      </w:r>
      <w:r>
        <w:rPr>
          <w:rFonts w:ascii="宋体" w:hAnsi="宋体" w:cs="宋体" w:hint="eastAsia"/>
          <w:b/>
          <w:kern w:val="0"/>
          <w:sz w:val="24"/>
          <w:szCs w:val="21"/>
          <w:u w:val="single"/>
        </w:rPr>
        <w:t>㎡）；思明区莲岳路</w:t>
      </w:r>
      <w:r>
        <w:rPr>
          <w:rFonts w:ascii="宋体" w:hAnsi="宋体" w:cs="宋体" w:hint="eastAsia"/>
          <w:b/>
          <w:kern w:val="0"/>
          <w:sz w:val="24"/>
          <w:szCs w:val="21"/>
          <w:u w:val="single"/>
        </w:rPr>
        <w:t>104</w:t>
      </w:r>
      <w:r>
        <w:rPr>
          <w:rFonts w:ascii="宋体" w:hAnsi="宋体" w:cs="宋体" w:hint="eastAsia"/>
          <w:b/>
          <w:kern w:val="0"/>
          <w:sz w:val="24"/>
          <w:szCs w:val="21"/>
          <w:u w:val="single"/>
        </w:rPr>
        <w:t>号</w:t>
      </w:r>
      <w:r>
        <w:rPr>
          <w:rFonts w:ascii="宋体" w:hAnsi="宋体" w:cs="宋体" w:hint="eastAsia"/>
          <w:b/>
          <w:kern w:val="0"/>
          <w:sz w:val="24"/>
          <w:szCs w:val="21"/>
          <w:u w:val="single"/>
        </w:rPr>
        <w:t>102</w:t>
      </w:r>
      <w:r>
        <w:rPr>
          <w:rFonts w:ascii="宋体" w:hAnsi="宋体" w:cs="宋体" w:hint="eastAsia"/>
          <w:b/>
          <w:kern w:val="0"/>
          <w:sz w:val="24"/>
          <w:szCs w:val="21"/>
          <w:u w:val="single"/>
        </w:rPr>
        <w:t>室（</w:t>
      </w:r>
      <w:r>
        <w:rPr>
          <w:rFonts w:ascii="宋体" w:hAnsi="宋体" w:cs="宋体" w:hint="eastAsia"/>
          <w:b/>
          <w:kern w:val="0"/>
          <w:sz w:val="24"/>
          <w:szCs w:val="21"/>
          <w:u w:val="single"/>
        </w:rPr>
        <w:t>68.63</w:t>
      </w:r>
      <w:r>
        <w:rPr>
          <w:rFonts w:ascii="宋体" w:hAnsi="宋体" w:cs="宋体" w:hint="eastAsia"/>
          <w:b/>
          <w:kern w:val="0"/>
          <w:sz w:val="24"/>
          <w:szCs w:val="21"/>
          <w:u w:val="single"/>
        </w:rPr>
        <w:t>㎡）；思明区莲岳路</w:t>
      </w:r>
      <w:r>
        <w:rPr>
          <w:rFonts w:ascii="宋体" w:hAnsi="宋体" w:cs="宋体" w:hint="eastAsia"/>
          <w:b/>
          <w:kern w:val="0"/>
          <w:sz w:val="24"/>
          <w:szCs w:val="21"/>
          <w:u w:val="single"/>
        </w:rPr>
        <w:t>106</w:t>
      </w:r>
      <w:r>
        <w:rPr>
          <w:rFonts w:ascii="宋体" w:hAnsi="宋体" w:cs="宋体" w:hint="eastAsia"/>
          <w:b/>
          <w:kern w:val="0"/>
          <w:sz w:val="24"/>
          <w:szCs w:val="21"/>
          <w:u w:val="single"/>
        </w:rPr>
        <w:t>号</w:t>
      </w:r>
      <w:r>
        <w:rPr>
          <w:rFonts w:ascii="宋体" w:hAnsi="宋体" w:cs="宋体" w:hint="eastAsia"/>
          <w:b/>
          <w:kern w:val="0"/>
          <w:sz w:val="24"/>
          <w:szCs w:val="21"/>
          <w:u w:val="single"/>
        </w:rPr>
        <w:t>101</w:t>
      </w:r>
      <w:r>
        <w:rPr>
          <w:rFonts w:ascii="宋体" w:hAnsi="宋体" w:cs="宋体" w:hint="eastAsia"/>
          <w:b/>
          <w:kern w:val="0"/>
          <w:sz w:val="24"/>
          <w:szCs w:val="21"/>
          <w:u w:val="single"/>
        </w:rPr>
        <w:t>室（</w:t>
      </w:r>
      <w:r>
        <w:rPr>
          <w:rFonts w:ascii="宋体" w:hAnsi="宋体" w:cs="宋体" w:hint="eastAsia"/>
          <w:b/>
          <w:kern w:val="0"/>
          <w:sz w:val="24"/>
          <w:szCs w:val="21"/>
          <w:u w:val="single"/>
        </w:rPr>
        <w:t>69.04</w:t>
      </w:r>
      <w:r>
        <w:rPr>
          <w:rFonts w:ascii="宋体" w:hAnsi="宋体" w:cs="宋体" w:hint="eastAsia"/>
          <w:b/>
          <w:kern w:val="0"/>
          <w:sz w:val="24"/>
          <w:szCs w:val="21"/>
          <w:u w:val="single"/>
        </w:rPr>
        <w:t>㎡）</w:t>
      </w:r>
      <w:r>
        <w:rPr>
          <w:rFonts w:ascii="宋体" w:hAnsi="宋体" w:hint="eastAsia"/>
          <w:sz w:val="24"/>
          <w:szCs w:val="24"/>
          <w:u w:val="single"/>
        </w:rPr>
        <w:t>，</w:t>
      </w:r>
      <w:r>
        <w:rPr>
          <w:rFonts w:ascii="宋体" w:hAnsi="宋体" w:hint="eastAsia"/>
          <w:sz w:val="24"/>
          <w:szCs w:val="24"/>
        </w:rPr>
        <w:t>面积合计为</w:t>
      </w:r>
      <w:r>
        <w:rPr>
          <w:rFonts w:ascii="宋体" w:hAnsi="宋体"/>
          <w:b/>
          <w:sz w:val="24"/>
          <w:szCs w:val="24"/>
          <w:u w:val="single"/>
        </w:rPr>
        <w:t>372.55</w:t>
      </w:r>
      <w:r>
        <w:rPr>
          <w:rFonts w:ascii="宋体" w:hAnsi="宋体" w:hint="eastAsia"/>
          <w:b/>
          <w:sz w:val="24"/>
          <w:szCs w:val="24"/>
          <w:u w:val="single"/>
        </w:rPr>
        <w:t>㎡</w:t>
      </w:r>
      <w:r>
        <w:rPr>
          <w:rFonts w:ascii="宋体" w:hAnsi="宋体" w:hint="eastAsia"/>
          <w:sz w:val="24"/>
          <w:szCs w:val="24"/>
          <w:u w:val="single"/>
        </w:rPr>
        <w:t>(</w:t>
      </w:r>
      <w:r>
        <w:rPr>
          <w:rFonts w:ascii="宋体" w:hAnsi="宋体" w:hint="eastAsia"/>
          <w:sz w:val="24"/>
          <w:szCs w:val="24"/>
          <w:u w:val="single"/>
        </w:rPr>
        <w:t>具体面积</w:t>
      </w:r>
      <w:r>
        <w:rPr>
          <w:rFonts w:ascii="宋体" w:hAnsi="宋体"/>
          <w:sz w:val="24"/>
          <w:szCs w:val="24"/>
          <w:u w:val="single"/>
        </w:rPr>
        <w:t>以实际测量为准</w:t>
      </w:r>
      <w:r>
        <w:rPr>
          <w:rFonts w:ascii="宋体" w:hAnsi="宋体" w:hint="eastAsia"/>
          <w:sz w:val="24"/>
          <w:szCs w:val="24"/>
          <w:u w:val="single"/>
        </w:rPr>
        <w:t>)</w:t>
      </w:r>
      <w:r>
        <w:rPr>
          <w:rFonts w:ascii="宋体" w:hAnsi="宋体" w:hint="eastAsia"/>
          <w:sz w:val="24"/>
          <w:szCs w:val="24"/>
        </w:rPr>
        <w:t>的房产出租给乙方。甲、乙双方同意</w:t>
      </w:r>
      <w:r>
        <w:rPr>
          <w:rFonts w:ascii="宋体" w:hAnsi="宋体" w:hint="eastAsia"/>
          <w:kern w:val="0"/>
          <w:sz w:val="24"/>
          <w:szCs w:val="20"/>
        </w:rPr>
        <w:t>按现状移交租赁标的物，</w:t>
      </w:r>
      <w:r>
        <w:rPr>
          <w:rFonts w:ascii="宋体" w:hAnsi="宋体" w:hint="eastAsia"/>
          <w:sz w:val="24"/>
          <w:szCs w:val="24"/>
        </w:rPr>
        <w:t>移交后乙方自行进行二次装修。</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乙方充分了解、清楚知道租赁物的现状和法律现状，接受并同意按现状租赁。</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房屋用途为：</w:t>
      </w:r>
      <w:r>
        <w:rPr>
          <w:rFonts w:ascii="宋体" w:hAnsi="宋体" w:hint="eastAsia"/>
          <w:sz w:val="24"/>
          <w:szCs w:val="24"/>
          <w:u w:val="single"/>
        </w:rPr>
        <w:t>住宅（不得从事经营化工、有毒危险品存放，或对周边民众有不良</w:t>
      </w:r>
      <w:r>
        <w:rPr>
          <w:rFonts w:ascii="宋体" w:hAnsi="宋体" w:hint="eastAsia"/>
          <w:sz w:val="24"/>
          <w:szCs w:val="24"/>
          <w:u w:val="single"/>
        </w:rPr>
        <w:t>影响的业态）</w:t>
      </w:r>
      <w:r>
        <w:rPr>
          <w:rFonts w:ascii="宋体" w:hAnsi="宋体" w:hint="eastAsia"/>
          <w:sz w:val="24"/>
          <w:szCs w:val="24"/>
        </w:rPr>
        <w:t>。租赁期内，未事先征得甲方的书面同意并按规定报经有关部门核准，乙方不得擅自改变房屋用途。若因乙方私自改变用途，造成不良影响，乙方应负全部责任。</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4.</w:t>
      </w:r>
      <w:r>
        <w:rPr>
          <w:rFonts w:hint="eastAsia"/>
        </w:rPr>
        <w:t xml:space="preserve"> </w:t>
      </w:r>
      <w:r>
        <w:rPr>
          <w:rFonts w:ascii="宋体" w:hAnsi="宋体" w:hint="eastAsia"/>
          <w:sz w:val="24"/>
          <w:szCs w:val="24"/>
        </w:rPr>
        <w:t>乙方应负责承租区域的卫生保洁</w:t>
      </w:r>
      <w:r>
        <w:rPr>
          <w:rFonts w:ascii="宋体" w:hAnsi="宋体" w:hint="eastAsia"/>
          <w:sz w:val="24"/>
          <w:szCs w:val="24"/>
        </w:rPr>
        <w:t>,</w:t>
      </w:r>
      <w:r>
        <w:rPr>
          <w:rFonts w:ascii="宋体" w:hAnsi="宋体" w:hint="eastAsia"/>
          <w:sz w:val="24"/>
          <w:szCs w:val="24"/>
        </w:rPr>
        <w:t>乙方应自行协调与周边居民、单位的关系，不得对周边住户及单位产生噪音扰民、环境卫生污染或影响周边住户及单位的居住安全，因乙方失责造</w:t>
      </w:r>
      <w:r>
        <w:rPr>
          <w:rFonts w:ascii="宋体" w:hAnsi="宋体" w:hint="eastAsia"/>
          <w:sz w:val="24"/>
          <w:szCs w:val="24"/>
        </w:rPr>
        <w:lastRenderedPageBreak/>
        <w:t>成的所有损失均由乙方自行承担。</w:t>
      </w:r>
    </w:p>
    <w:p w:rsidR="00473E75" w:rsidRDefault="00213E27">
      <w:pPr>
        <w:spacing w:line="560" w:lineRule="exact"/>
        <w:ind w:firstLineChars="200" w:firstLine="482"/>
        <w:rPr>
          <w:rFonts w:ascii="宋体" w:hAnsi="宋体"/>
          <w:b/>
          <w:sz w:val="24"/>
          <w:szCs w:val="24"/>
        </w:rPr>
      </w:pPr>
      <w:r>
        <w:rPr>
          <w:rFonts w:ascii="宋体" w:hAnsi="宋体"/>
          <w:b/>
          <w:sz w:val="24"/>
          <w:szCs w:val="24"/>
        </w:rPr>
        <w:t>第二条</w:t>
      </w:r>
      <w:r>
        <w:rPr>
          <w:rFonts w:ascii="宋体" w:hAnsi="宋体"/>
          <w:b/>
          <w:sz w:val="24"/>
          <w:szCs w:val="24"/>
        </w:rPr>
        <w:t xml:space="preserve"> </w:t>
      </w:r>
      <w:r>
        <w:rPr>
          <w:rFonts w:ascii="宋体" w:hAnsi="宋体" w:hint="eastAsia"/>
          <w:b/>
          <w:sz w:val="24"/>
          <w:szCs w:val="24"/>
        </w:rPr>
        <w:t xml:space="preserve"> </w:t>
      </w:r>
      <w:r>
        <w:rPr>
          <w:rFonts w:ascii="宋体" w:hAnsi="宋体"/>
          <w:b/>
          <w:sz w:val="24"/>
          <w:szCs w:val="24"/>
        </w:rPr>
        <w:t>租赁期限</w:t>
      </w:r>
    </w:p>
    <w:p w:rsidR="00473E75" w:rsidRDefault="00213E27">
      <w:pPr>
        <w:spacing w:line="560" w:lineRule="exact"/>
        <w:ind w:leftChars="150" w:left="315" w:firstLineChars="50" w:firstLine="120"/>
        <w:rPr>
          <w:rFonts w:ascii="宋体" w:hAnsi="宋体"/>
          <w:sz w:val="24"/>
          <w:szCs w:val="24"/>
          <w:u w:val="single"/>
        </w:rPr>
      </w:pPr>
      <w:r>
        <w:rPr>
          <w:rFonts w:ascii="宋体" w:hAnsi="宋体" w:hint="eastAsia"/>
          <w:sz w:val="24"/>
          <w:szCs w:val="24"/>
        </w:rPr>
        <w:t>1.</w:t>
      </w:r>
      <w:r>
        <w:rPr>
          <w:rFonts w:hint="eastAsia"/>
          <w:b/>
        </w:rPr>
        <w:t xml:space="preserve"> </w:t>
      </w:r>
      <w:r>
        <w:rPr>
          <w:rFonts w:ascii="宋体" w:hAnsi="宋体" w:hint="eastAsia"/>
          <w:b/>
          <w:sz w:val="24"/>
          <w:szCs w:val="24"/>
        </w:rPr>
        <w:t>甲方于</w:t>
      </w:r>
      <w:r>
        <w:rPr>
          <w:rFonts w:ascii="宋体" w:hAnsi="宋体"/>
          <w:b/>
          <w:sz w:val="24"/>
          <w:szCs w:val="24"/>
        </w:rPr>
        <w:t xml:space="preserve">   </w:t>
      </w:r>
      <w:r>
        <w:rPr>
          <w:rFonts w:ascii="宋体" w:hAnsi="宋体" w:hint="eastAsia"/>
          <w:b/>
          <w:sz w:val="24"/>
          <w:szCs w:val="24"/>
        </w:rPr>
        <w:t>年</w:t>
      </w:r>
      <w:r>
        <w:rPr>
          <w:rFonts w:ascii="宋体" w:hAnsi="宋体"/>
          <w:b/>
          <w:sz w:val="24"/>
          <w:szCs w:val="24"/>
        </w:rPr>
        <w:t xml:space="preserve">    </w:t>
      </w:r>
      <w:r>
        <w:rPr>
          <w:rFonts w:ascii="宋体" w:hAnsi="宋体" w:hint="eastAsia"/>
          <w:b/>
          <w:sz w:val="24"/>
          <w:szCs w:val="24"/>
        </w:rPr>
        <w:t>月</w:t>
      </w:r>
      <w:r>
        <w:rPr>
          <w:rFonts w:ascii="宋体" w:hAnsi="宋体"/>
          <w:b/>
          <w:sz w:val="24"/>
          <w:szCs w:val="24"/>
        </w:rPr>
        <w:t xml:space="preserve">     </w:t>
      </w:r>
      <w:r>
        <w:rPr>
          <w:rFonts w:ascii="宋体" w:hAnsi="宋体" w:hint="eastAsia"/>
          <w:b/>
          <w:sz w:val="24"/>
          <w:szCs w:val="24"/>
        </w:rPr>
        <w:t>日将出租楼层设施交付乙方使用，租赁期限至</w:t>
      </w:r>
      <w:r>
        <w:rPr>
          <w:rFonts w:ascii="宋体" w:hAnsi="宋体"/>
          <w:b/>
          <w:sz w:val="24"/>
          <w:szCs w:val="24"/>
        </w:rPr>
        <w:t xml:space="preserve">    </w:t>
      </w:r>
      <w:r>
        <w:rPr>
          <w:rFonts w:ascii="宋体" w:hAnsi="宋体" w:hint="eastAsia"/>
          <w:b/>
          <w:sz w:val="24"/>
          <w:szCs w:val="24"/>
        </w:rPr>
        <w:t>年</w:t>
      </w:r>
      <w:r>
        <w:rPr>
          <w:rFonts w:ascii="宋体" w:hAnsi="宋体"/>
          <w:b/>
          <w:sz w:val="24"/>
          <w:szCs w:val="24"/>
        </w:rPr>
        <w:t xml:space="preserve">    </w:t>
      </w:r>
      <w:r>
        <w:rPr>
          <w:rFonts w:ascii="宋体" w:hAnsi="宋体" w:hint="eastAsia"/>
          <w:b/>
          <w:sz w:val="24"/>
          <w:szCs w:val="24"/>
        </w:rPr>
        <w:t>月日止。</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租赁期满本合同自然终止，乙方如期交还承租房屋。甲方采用公开招租方式重新确定承租人时，乙方在同等条件下享有优先权。（享有优先权模式</w:t>
      </w:r>
      <w:r>
        <w:rPr>
          <w:rFonts w:ascii="宋体" w:hAnsi="宋体"/>
          <w:sz w:val="24"/>
          <w:szCs w:val="24"/>
        </w:rPr>
        <w:t>：</w:t>
      </w:r>
      <w:r>
        <w:rPr>
          <w:rFonts w:ascii="宋体" w:hAnsi="宋体" w:hint="eastAsia"/>
          <w:sz w:val="24"/>
          <w:szCs w:val="24"/>
        </w:rPr>
        <w:t>①竞租人同时各自报价；价高者得；如原承租人报价与其他人同为最高价，则原承租人取得承租权。②包括原承租人在内的竞租人交替报价；价高者得；每次应价应高于前手报价；但原承租人的应价可与前手报价相同。③原承租人不参加竞价；竞价结束后，出租人或其招租代理将最高报价通知原承租人；如其接受该价格，则取得承租权；否则，由报价最高的潜在承租人取得承租权。甲方可在</w:t>
      </w:r>
      <w:r>
        <w:rPr>
          <w:rFonts w:ascii="宋体" w:hAnsi="宋体"/>
          <w:sz w:val="24"/>
          <w:szCs w:val="24"/>
        </w:rPr>
        <w:t>以上三种模式中任选一种</w:t>
      </w:r>
      <w:r>
        <w:rPr>
          <w:rFonts w:ascii="宋体" w:hAnsi="宋体" w:hint="eastAsia"/>
          <w:sz w:val="24"/>
          <w:szCs w:val="24"/>
        </w:rPr>
        <w:t>，</w:t>
      </w:r>
      <w:r>
        <w:rPr>
          <w:rFonts w:ascii="宋体" w:hAnsi="宋体"/>
          <w:sz w:val="24"/>
          <w:szCs w:val="24"/>
        </w:rPr>
        <w:t>决定优先</w:t>
      </w:r>
      <w:r>
        <w:rPr>
          <w:rFonts w:ascii="宋体" w:hAnsi="宋体"/>
          <w:sz w:val="24"/>
          <w:szCs w:val="24"/>
        </w:rPr>
        <w:t>权的</w:t>
      </w:r>
      <w:r>
        <w:rPr>
          <w:rFonts w:ascii="宋体" w:hAnsi="宋体" w:hint="eastAsia"/>
          <w:sz w:val="24"/>
          <w:szCs w:val="24"/>
        </w:rPr>
        <w:t>使用</w:t>
      </w:r>
      <w:r>
        <w:rPr>
          <w:rFonts w:ascii="宋体" w:hAnsi="宋体"/>
          <w:sz w:val="24"/>
          <w:szCs w:val="24"/>
        </w:rPr>
        <w:t>模式</w:t>
      </w:r>
      <w:r>
        <w:rPr>
          <w:rFonts w:ascii="宋体" w:hAnsi="宋体" w:hint="eastAsia"/>
          <w:sz w:val="24"/>
          <w:szCs w:val="24"/>
        </w:rPr>
        <w:t>。）</w:t>
      </w:r>
    </w:p>
    <w:p w:rsidR="00473E75" w:rsidRDefault="00213E27">
      <w:pPr>
        <w:spacing w:line="560" w:lineRule="exact"/>
        <w:rPr>
          <w:rFonts w:ascii="宋体" w:hAnsi="宋体"/>
          <w:b/>
          <w:sz w:val="24"/>
          <w:szCs w:val="24"/>
        </w:rPr>
      </w:pPr>
      <w:r>
        <w:rPr>
          <w:rFonts w:ascii="宋体" w:hAnsi="宋体" w:hint="eastAsia"/>
          <w:b/>
          <w:sz w:val="24"/>
          <w:szCs w:val="24"/>
        </w:rPr>
        <w:t>第三条</w:t>
      </w:r>
      <w:r>
        <w:rPr>
          <w:rFonts w:ascii="宋体" w:hAnsi="宋体" w:hint="eastAsia"/>
          <w:b/>
          <w:sz w:val="24"/>
          <w:szCs w:val="24"/>
        </w:rPr>
        <w:t xml:space="preserve">  </w:t>
      </w:r>
      <w:r>
        <w:rPr>
          <w:rFonts w:ascii="宋体" w:hAnsi="宋体" w:hint="eastAsia"/>
          <w:b/>
          <w:sz w:val="24"/>
          <w:szCs w:val="24"/>
        </w:rPr>
        <w:t>租金、房屋押金及其他费用</w:t>
      </w:r>
    </w:p>
    <w:p w:rsidR="00473E75" w:rsidRDefault="00213E27">
      <w:pPr>
        <w:numPr>
          <w:ilvl w:val="0"/>
          <w:numId w:val="3"/>
        </w:numPr>
        <w:spacing w:line="560" w:lineRule="exact"/>
        <w:ind w:left="0" w:firstLineChars="200" w:firstLine="480"/>
        <w:rPr>
          <w:rFonts w:ascii="宋体" w:hAnsi="宋体"/>
          <w:sz w:val="24"/>
          <w:szCs w:val="24"/>
        </w:rPr>
      </w:pPr>
      <w:r>
        <w:rPr>
          <w:rFonts w:ascii="宋体" w:hAnsi="宋体" w:hint="eastAsia"/>
          <w:sz w:val="24"/>
          <w:szCs w:val="24"/>
        </w:rPr>
        <w:t>租金从</w:t>
      </w:r>
      <w:r>
        <w:rPr>
          <w:rFonts w:ascii="宋体" w:hAnsi="宋体"/>
          <w:sz w:val="24"/>
          <w:szCs w:val="24"/>
          <w:u w:val="single"/>
        </w:rPr>
        <w:t xml:space="preserve">      </w:t>
      </w:r>
      <w:r>
        <w:rPr>
          <w:rFonts w:ascii="宋体" w:hAnsi="宋体" w:hint="eastAsia"/>
          <w:sz w:val="24"/>
          <w:szCs w:val="24"/>
        </w:rPr>
        <w:t>年</w:t>
      </w:r>
      <w:r>
        <w:rPr>
          <w:rFonts w:ascii="宋体" w:hAnsi="宋体"/>
          <w:sz w:val="24"/>
          <w:szCs w:val="24"/>
          <w:u w:val="single"/>
        </w:rPr>
        <w:t xml:space="preserve">     </w:t>
      </w:r>
      <w:r>
        <w:rPr>
          <w:rFonts w:ascii="宋体" w:hAnsi="宋体" w:hint="eastAsia"/>
          <w:sz w:val="24"/>
          <w:szCs w:val="24"/>
        </w:rPr>
        <w:t>月</w:t>
      </w:r>
      <w:r>
        <w:rPr>
          <w:rFonts w:ascii="宋体" w:hAnsi="宋体"/>
          <w:sz w:val="24"/>
          <w:szCs w:val="24"/>
          <w:u w:val="single"/>
        </w:rPr>
        <w:t xml:space="preserve">      </w:t>
      </w:r>
      <w:r>
        <w:rPr>
          <w:rFonts w:ascii="宋体" w:hAnsi="宋体" w:hint="eastAsia"/>
          <w:sz w:val="24"/>
          <w:szCs w:val="24"/>
        </w:rPr>
        <w:t>日起计。</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甲、乙双方议定，建筑（面积</w:t>
      </w:r>
      <w:r>
        <w:rPr>
          <w:rFonts w:ascii="宋体" w:hAnsi="宋体"/>
          <w:sz w:val="24"/>
          <w:szCs w:val="24"/>
        </w:rPr>
        <w:t>372.55</w:t>
      </w:r>
      <w:r>
        <w:rPr>
          <w:rFonts w:ascii="宋体" w:hAnsi="宋体" w:hint="eastAsia"/>
          <w:sz w:val="24"/>
          <w:szCs w:val="24"/>
        </w:rPr>
        <w:t>㎡）租金按</w:t>
      </w:r>
      <w:r>
        <w:rPr>
          <w:rFonts w:ascii="宋体" w:hAnsi="宋体"/>
          <w:b/>
          <w:sz w:val="24"/>
          <w:szCs w:val="24"/>
          <w:u w:val="single"/>
        </w:rPr>
        <w:t xml:space="preserve">      </w:t>
      </w:r>
      <w:r>
        <w:rPr>
          <w:rFonts w:ascii="宋体" w:hAnsi="宋体" w:hint="eastAsia"/>
          <w:b/>
          <w:sz w:val="24"/>
          <w:szCs w:val="24"/>
        </w:rPr>
        <w:t>元</w:t>
      </w:r>
      <w:r>
        <w:rPr>
          <w:rFonts w:ascii="宋体" w:hAnsi="宋体" w:hint="eastAsia"/>
          <w:b/>
          <w:sz w:val="24"/>
          <w:szCs w:val="24"/>
        </w:rPr>
        <w:t>/</w:t>
      </w:r>
      <w:r>
        <w:rPr>
          <w:rFonts w:ascii="宋体" w:hAnsi="宋体" w:hint="eastAsia"/>
          <w:b/>
          <w:sz w:val="24"/>
          <w:szCs w:val="24"/>
        </w:rPr>
        <w:t>㎡</w:t>
      </w:r>
      <w:r>
        <w:rPr>
          <w:rFonts w:ascii="宋体" w:hAnsi="宋体" w:hint="eastAsia"/>
          <w:b/>
          <w:sz w:val="24"/>
          <w:szCs w:val="24"/>
        </w:rPr>
        <w:t>/</w:t>
      </w:r>
      <w:r>
        <w:rPr>
          <w:rFonts w:ascii="宋体" w:hAnsi="宋体" w:hint="eastAsia"/>
          <w:b/>
          <w:sz w:val="24"/>
          <w:szCs w:val="24"/>
        </w:rPr>
        <w:t>月（含税）</w:t>
      </w:r>
      <w:r>
        <w:rPr>
          <w:rFonts w:ascii="宋体" w:hAnsi="宋体" w:hint="eastAsia"/>
          <w:sz w:val="24"/>
          <w:szCs w:val="24"/>
        </w:rPr>
        <w:t>计，房屋每月租金金额为人民币</w:t>
      </w:r>
      <w:r>
        <w:rPr>
          <w:rFonts w:ascii="宋体" w:hAnsi="宋体" w:hint="eastAsia"/>
          <w:b/>
          <w:sz w:val="24"/>
          <w:szCs w:val="24"/>
          <w:u w:val="single"/>
        </w:rPr>
        <w:t xml:space="preserve">  </w:t>
      </w:r>
      <w:r>
        <w:rPr>
          <w:rFonts w:ascii="宋体" w:hAnsi="宋体"/>
          <w:b/>
          <w:sz w:val="24"/>
          <w:szCs w:val="24"/>
          <w:u w:val="single"/>
        </w:rPr>
        <w:t xml:space="preserve">              </w:t>
      </w:r>
      <w:r>
        <w:rPr>
          <w:rFonts w:ascii="宋体" w:hAnsi="宋体" w:hint="eastAsia"/>
          <w:b/>
          <w:sz w:val="24"/>
          <w:szCs w:val="24"/>
          <w:u w:val="single"/>
        </w:rPr>
        <w:t xml:space="preserve"> </w:t>
      </w:r>
      <w:r>
        <w:rPr>
          <w:rFonts w:ascii="宋体" w:hAnsi="宋体"/>
          <w:b/>
          <w:sz w:val="24"/>
          <w:szCs w:val="24"/>
          <w:u w:val="single"/>
        </w:rPr>
        <w:t xml:space="preserve">   </w:t>
      </w:r>
      <w:r>
        <w:rPr>
          <w:rFonts w:ascii="宋体" w:hAnsi="宋体" w:hint="eastAsia"/>
          <w:b/>
          <w:sz w:val="24"/>
          <w:szCs w:val="24"/>
        </w:rPr>
        <w:t>（</w:t>
      </w:r>
      <w:r>
        <w:rPr>
          <w:rFonts w:ascii="宋体" w:hAnsi="宋体"/>
          <w:b/>
          <w:sz w:val="24"/>
          <w:szCs w:val="24"/>
        </w:rPr>
        <w:t>¥</w:t>
      </w:r>
      <w:r>
        <w:rPr>
          <w:rFonts w:ascii="宋体" w:hAnsi="宋体" w:hint="eastAsia"/>
          <w:b/>
          <w:sz w:val="24"/>
          <w:szCs w:val="24"/>
        </w:rPr>
        <w:t>：</w:t>
      </w:r>
      <w:r>
        <w:rPr>
          <w:rFonts w:ascii="宋体" w:hAnsi="宋体"/>
          <w:b/>
          <w:sz w:val="24"/>
          <w:szCs w:val="24"/>
          <w:u w:val="single"/>
        </w:rPr>
        <w:t xml:space="preserve">         </w:t>
      </w:r>
      <w:r>
        <w:rPr>
          <w:rFonts w:ascii="宋体" w:hAnsi="宋体" w:hint="eastAsia"/>
          <w:b/>
          <w:sz w:val="24"/>
          <w:szCs w:val="24"/>
        </w:rPr>
        <w:t>）</w:t>
      </w:r>
      <w:r>
        <w:rPr>
          <w:rFonts w:ascii="宋体" w:hAnsi="宋体" w:hint="eastAsia"/>
          <w:sz w:val="24"/>
          <w:szCs w:val="24"/>
        </w:rPr>
        <w:t>，每</w:t>
      </w:r>
      <w:r>
        <w:rPr>
          <w:rFonts w:ascii="宋体" w:hAnsi="宋体" w:hint="eastAsia"/>
          <w:sz w:val="24"/>
          <w:szCs w:val="24"/>
        </w:rPr>
        <w:t>3</w:t>
      </w:r>
      <w:r>
        <w:rPr>
          <w:rFonts w:ascii="宋体" w:hAnsi="宋体" w:hint="eastAsia"/>
          <w:sz w:val="24"/>
          <w:szCs w:val="24"/>
        </w:rPr>
        <w:t>年租金价格每平方米每月递增</w:t>
      </w:r>
      <w:r>
        <w:rPr>
          <w:rFonts w:ascii="宋体" w:hAnsi="宋体" w:hint="eastAsia"/>
          <w:sz w:val="24"/>
          <w:szCs w:val="24"/>
        </w:rPr>
        <w:t>5</w:t>
      </w:r>
      <w:r>
        <w:rPr>
          <w:rFonts w:ascii="宋体" w:hAnsi="宋体" w:hint="eastAsia"/>
          <w:sz w:val="24"/>
          <w:szCs w:val="24"/>
        </w:rPr>
        <w:t>％。</w:t>
      </w:r>
    </w:p>
    <w:p w:rsidR="00473E75" w:rsidRDefault="00213E27">
      <w:pPr>
        <w:spacing w:line="560" w:lineRule="exact"/>
        <w:ind w:firstLineChars="200" w:firstLine="480"/>
        <w:rPr>
          <w:rFonts w:ascii="宋体" w:hAnsi="宋体"/>
          <w:sz w:val="24"/>
          <w:szCs w:val="24"/>
        </w:rPr>
      </w:pPr>
      <w:r>
        <w:rPr>
          <w:rFonts w:ascii="宋体" w:hAnsi="宋体"/>
          <w:sz w:val="24"/>
          <w:szCs w:val="24"/>
        </w:rPr>
        <w:t>3.</w:t>
      </w:r>
      <w:r>
        <w:rPr>
          <w:rFonts w:ascii="宋体" w:hAnsi="宋体" w:hint="eastAsia"/>
          <w:sz w:val="24"/>
          <w:szCs w:val="24"/>
        </w:rPr>
        <w:t>考虑到乙方首年装修需要，给予</w:t>
      </w:r>
      <w:r>
        <w:rPr>
          <w:rFonts w:ascii="宋体" w:hAnsi="宋体" w:hint="eastAsia"/>
          <w:sz w:val="24"/>
          <w:szCs w:val="24"/>
        </w:rPr>
        <w:t>1</w:t>
      </w:r>
      <w:r>
        <w:rPr>
          <w:rFonts w:ascii="宋体" w:hAnsi="宋体" w:hint="eastAsia"/>
          <w:sz w:val="24"/>
          <w:szCs w:val="24"/>
        </w:rPr>
        <w:t>个月的租金优惠，即首年实际缴交的月租金按“首年月租金标准</w:t>
      </w:r>
      <w:r>
        <w:rPr>
          <w:rFonts w:ascii="宋体" w:hAnsi="宋体" w:hint="eastAsia"/>
          <w:sz w:val="24"/>
          <w:szCs w:val="24"/>
        </w:rPr>
        <w:t>*(</w:t>
      </w:r>
      <w:r>
        <w:rPr>
          <w:rFonts w:ascii="宋体" w:hAnsi="宋体"/>
          <w:sz w:val="24"/>
          <w:szCs w:val="24"/>
        </w:rPr>
        <w:t>11</w:t>
      </w:r>
      <w:r>
        <w:rPr>
          <w:rFonts w:ascii="宋体" w:hAnsi="宋体" w:hint="eastAsia"/>
          <w:sz w:val="24"/>
          <w:szCs w:val="24"/>
        </w:rPr>
        <w:t>个月</w:t>
      </w:r>
      <w:r>
        <w:rPr>
          <w:rFonts w:ascii="宋体" w:hAnsi="宋体" w:hint="eastAsia"/>
          <w:sz w:val="24"/>
          <w:szCs w:val="24"/>
        </w:rPr>
        <w:t>/12</w:t>
      </w:r>
      <w:r>
        <w:rPr>
          <w:rFonts w:ascii="宋体" w:hAnsi="宋体" w:hint="eastAsia"/>
          <w:sz w:val="24"/>
          <w:szCs w:val="24"/>
        </w:rPr>
        <w:t>个月</w:t>
      </w:r>
      <w:r>
        <w:rPr>
          <w:rFonts w:ascii="宋体" w:hAnsi="宋体" w:hint="eastAsia"/>
          <w:sz w:val="24"/>
          <w:szCs w:val="24"/>
        </w:rPr>
        <w:t>)*100%</w:t>
      </w:r>
      <w:r>
        <w:rPr>
          <w:rFonts w:ascii="宋体" w:hAnsi="宋体" w:hint="eastAsia"/>
          <w:sz w:val="24"/>
          <w:szCs w:val="24"/>
        </w:rPr>
        <w:t>”收取，即</w:t>
      </w:r>
      <w:r>
        <w:rPr>
          <w:rFonts w:ascii="宋体" w:hAnsi="宋体" w:hint="eastAsia"/>
          <w:b/>
          <w:sz w:val="24"/>
          <w:szCs w:val="24"/>
        </w:rPr>
        <w:t>首年</w:t>
      </w:r>
      <w:r>
        <w:rPr>
          <w:rFonts w:ascii="宋体" w:hAnsi="宋体"/>
          <w:b/>
          <w:sz w:val="24"/>
          <w:szCs w:val="24"/>
        </w:rPr>
        <w:t>月租金</w:t>
      </w:r>
      <w:r>
        <w:rPr>
          <w:rFonts w:ascii="宋体" w:hAnsi="宋体" w:hint="eastAsia"/>
          <w:b/>
          <w:sz w:val="24"/>
          <w:szCs w:val="24"/>
        </w:rPr>
        <w:t>金额</w:t>
      </w:r>
      <w:r>
        <w:rPr>
          <w:rFonts w:ascii="宋体" w:hAnsi="宋体"/>
          <w:b/>
          <w:sz w:val="24"/>
          <w:szCs w:val="24"/>
        </w:rPr>
        <w:t>为</w:t>
      </w:r>
      <w:r>
        <w:rPr>
          <w:rFonts w:ascii="宋体" w:hAnsi="宋体" w:hint="eastAsia"/>
          <w:b/>
          <w:sz w:val="24"/>
          <w:szCs w:val="24"/>
        </w:rPr>
        <w:t>人民币</w:t>
      </w:r>
      <w:r>
        <w:rPr>
          <w:rFonts w:ascii="宋体" w:hAnsi="宋体" w:hint="eastAsia"/>
          <w:b/>
          <w:sz w:val="24"/>
          <w:szCs w:val="24"/>
          <w:u w:val="single"/>
        </w:rPr>
        <w:t xml:space="preserve"> </w:t>
      </w:r>
      <w:r>
        <w:rPr>
          <w:rFonts w:ascii="宋体" w:hAnsi="宋体"/>
          <w:b/>
          <w:sz w:val="24"/>
          <w:szCs w:val="24"/>
          <w:u w:val="single"/>
        </w:rPr>
        <w:t xml:space="preserve">         </w:t>
      </w:r>
      <w:r>
        <w:rPr>
          <w:rFonts w:ascii="宋体" w:hAnsi="宋体" w:hint="eastAsia"/>
          <w:b/>
          <w:sz w:val="24"/>
          <w:szCs w:val="24"/>
        </w:rPr>
        <w:t>（</w:t>
      </w:r>
      <w:r>
        <w:rPr>
          <w:rFonts w:ascii="宋体" w:hAnsi="宋体"/>
          <w:b/>
          <w:sz w:val="24"/>
          <w:szCs w:val="24"/>
        </w:rPr>
        <w:t>¥</w:t>
      </w:r>
      <w:r>
        <w:rPr>
          <w:rFonts w:ascii="宋体" w:hAnsi="宋体" w:hint="eastAsia"/>
          <w:b/>
          <w:sz w:val="24"/>
          <w:szCs w:val="24"/>
        </w:rPr>
        <w:t>：</w:t>
      </w:r>
      <w:r>
        <w:rPr>
          <w:rFonts w:ascii="宋体" w:hAnsi="宋体"/>
          <w:b/>
          <w:sz w:val="24"/>
          <w:szCs w:val="24"/>
          <w:u w:val="single"/>
        </w:rPr>
        <w:t xml:space="preserve">      </w:t>
      </w:r>
      <w:r>
        <w:rPr>
          <w:rFonts w:ascii="宋体" w:hAnsi="宋体" w:hint="eastAsia"/>
          <w:b/>
          <w:sz w:val="24"/>
          <w:szCs w:val="24"/>
        </w:rPr>
        <w:t>）</w:t>
      </w:r>
      <w:r>
        <w:rPr>
          <w:rFonts w:ascii="宋体" w:hAnsi="宋体" w:hint="eastAsia"/>
          <w:sz w:val="24"/>
          <w:szCs w:val="24"/>
        </w:rPr>
        <w:t>。若因乙方违约导致合同解除的，则取消租金优惠，乙方应在收到甲方通知日起</w:t>
      </w:r>
      <w:r>
        <w:rPr>
          <w:rFonts w:ascii="宋体" w:hAnsi="宋体" w:hint="eastAsia"/>
          <w:sz w:val="24"/>
          <w:szCs w:val="24"/>
        </w:rPr>
        <w:t>7</w:t>
      </w:r>
      <w:r>
        <w:rPr>
          <w:rFonts w:ascii="宋体" w:hAnsi="宋体" w:hint="eastAsia"/>
          <w:sz w:val="24"/>
          <w:szCs w:val="24"/>
        </w:rPr>
        <w:t>日内补交折扣租金，否则甲方有权追索，或从房租押金中抵扣。</w:t>
      </w:r>
    </w:p>
    <w:p w:rsidR="00473E75" w:rsidRDefault="00213E27">
      <w:pPr>
        <w:spacing w:line="560" w:lineRule="exact"/>
        <w:ind w:firstLineChars="196" w:firstLine="472"/>
        <w:rPr>
          <w:rFonts w:ascii="宋体" w:hAnsi="宋体"/>
          <w:sz w:val="24"/>
          <w:szCs w:val="24"/>
        </w:rPr>
      </w:pPr>
      <w:r>
        <w:rPr>
          <w:rFonts w:ascii="宋体" w:hAnsi="宋体"/>
          <w:b/>
          <w:sz w:val="24"/>
          <w:szCs w:val="24"/>
        </w:rPr>
        <w:t>4</w:t>
      </w:r>
      <w:r>
        <w:rPr>
          <w:rFonts w:ascii="宋体" w:hAnsi="宋体" w:hint="eastAsia"/>
          <w:b/>
          <w:sz w:val="24"/>
          <w:szCs w:val="24"/>
        </w:rPr>
        <w:t>.</w:t>
      </w:r>
      <w:r>
        <w:rPr>
          <w:rFonts w:ascii="宋体" w:hAnsi="宋体" w:hint="eastAsia"/>
          <w:b/>
          <w:sz w:val="24"/>
          <w:szCs w:val="24"/>
        </w:rPr>
        <w:t>支付期</w:t>
      </w:r>
    </w:p>
    <w:p w:rsidR="00473E75" w:rsidRDefault="00213E27">
      <w:pPr>
        <w:spacing w:line="56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）租金按</w:t>
      </w:r>
      <w:r>
        <w:rPr>
          <w:rFonts w:ascii="宋体" w:hAnsi="宋体" w:hint="eastAsia"/>
          <w:b/>
          <w:sz w:val="24"/>
          <w:szCs w:val="24"/>
          <w:u w:val="single"/>
        </w:rPr>
        <w:t>季度</w:t>
      </w:r>
      <w:r>
        <w:rPr>
          <w:rFonts w:ascii="宋体" w:hAnsi="宋体" w:hint="eastAsia"/>
          <w:sz w:val="24"/>
          <w:szCs w:val="24"/>
        </w:rPr>
        <w:t>付款，</w:t>
      </w:r>
      <w:r>
        <w:rPr>
          <w:rFonts w:ascii="宋体" w:hAnsi="宋体" w:hint="eastAsia"/>
          <w:sz w:val="24"/>
          <w:szCs w:val="24"/>
          <w:u w:val="single"/>
        </w:rPr>
        <w:t>每季度租金在上季度结束前</w:t>
      </w:r>
      <w:r>
        <w:rPr>
          <w:rFonts w:ascii="宋体" w:hAnsi="宋体" w:hint="eastAsia"/>
          <w:sz w:val="24"/>
          <w:szCs w:val="24"/>
          <w:u w:val="single"/>
        </w:rPr>
        <w:t>7</w:t>
      </w:r>
      <w:r>
        <w:rPr>
          <w:rFonts w:ascii="宋体" w:hAnsi="宋体" w:hint="eastAsia"/>
          <w:sz w:val="24"/>
          <w:szCs w:val="24"/>
          <w:u w:val="single"/>
        </w:rPr>
        <w:t>日内交清</w:t>
      </w:r>
      <w:r>
        <w:rPr>
          <w:rFonts w:ascii="宋体" w:hAnsi="宋体" w:hint="eastAsia"/>
          <w:sz w:val="24"/>
          <w:szCs w:val="24"/>
        </w:rPr>
        <w:t>，如遇法定节假日顺延。乙方付款后，甲方需提供等额合法发票。</w:t>
      </w:r>
    </w:p>
    <w:p w:rsidR="00473E75" w:rsidRDefault="00213E27">
      <w:pPr>
        <w:spacing w:line="560" w:lineRule="exact"/>
        <w:ind w:firstLineChars="200" w:firstLine="480"/>
        <w:rPr>
          <w:rFonts w:ascii="宋体" w:hAnsi="宋体"/>
          <w:sz w:val="24"/>
          <w:szCs w:val="24"/>
          <w:u w:val="single"/>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）首期租金</w:t>
      </w:r>
      <w:r>
        <w:rPr>
          <w:rFonts w:ascii="宋体" w:hAnsi="宋体" w:hint="eastAsia"/>
          <w:sz w:val="24"/>
          <w:szCs w:val="24"/>
        </w:rPr>
        <w:t>(</w:t>
      </w:r>
      <w:r>
        <w:rPr>
          <w:rFonts w:ascii="宋体" w:hAnsi="宋体" w:hint="eastAsia"/>
          <w:sz w:val="24"/>
          <w:szCs w:val="24"/>
        </w:rPr>
        <w:t>即</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日至</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日止租金</w:t>
      </w:r>
      <w:r>
        <w:rPr>
          <w:rFonts w:ascii="宋体" w:hAnsi="宋体" w:hint="eastAsia"/>
          <w:sz w:val="24"/>
          <w:szCs w:val="24"/>
        </w:rPr>
        <w:t>)</w:t>
      </w:r>
      <w:r>
        <w:rPr>
          <w:rFonts w:ascii="宋体" w:hAnsi="宋体" w:hint="eastAsia"/>
          <w:sz w:val="24"/>
          <w:szCs w:val="24"/>
        </w:rPr>
        <w:t>人民币</w:t>
      </w:r>
      <w:r>
        <w:rPr>
          <w:rFonts w:ascii="宋体" w:hAnsi="宋体" w:hint="eastAsia"/>
          <w:b/>
          <w:sz w:val="24"/>
          <w:szCs w:val="24"/>
          <w:u w:val="single"/>
        </w:rPr>
        <w:t xml:space="preserve"> </w:t>
      </w:r>
      <w:r>
        <w:rPr>
          <w:rFonts w:ascii="宋体" w:hAnsi="宋体"/>
          <w:b/>
          <w:sz w:val="24"/>
          <w:szCs w:val="24"/>
          <w:u w:val="single"/>
        </w:rPr>
        <w:t xml:space="preserve">     </w:t>
      </w:r>
      <w:r>
        <w:rPr>
          <w:rFonts w:ascii="宋体" w:hAnsi="宋体" w:hint="eastAsia"/>
          <w:b/>
          <w:sz w:val="24"/>
          <w:szCs w:val="24"/>
          <w:u w:val="single"/>
        </w:rPr>
        <w:lastRenderedPageBreak/>
        <w:t>（</w:t>
      </w:r>
      <w:r>
        <w:rPr>
          <w:rFonts w:ascii="宋体" w:hAnsi="宋体"/>
          <w:b/>
          <w:sz w:val="24"/>
          <w:szCs w:val="24"/>
          <w:u w:val="single"/>
        </w:rPr>
        <w:t>¥</w:t>
      </w:r>
      <w:r>
        <w:rPr>
          <w:rFonts w:ascii="宋体" w:hAnsi="宋体" w:hint="eastAsia"/>
          <w:b/>
          <w:sz w:val="24"/>
          <w:szCs w:val="24"/>
          <w:u w:val="single"/>
        </w:rPr>
        <w:t>：</w:t>
      </w:r>
      <w:r>
        <w:rPr>
          <w:rFonts w:ascii="宋体" w:hAnsi="宋体"/>
          <w:b/>
          <w:sz w:val="24"/>
          <w:szCs w:val="24"/>
          <w:u w:val="single"/>
        </w:rPr>
        <w:t xml:space="preserve">      </w:t>
      </w:r>
      <w:r>
        <w:rPr>
          <w:rFonts w:ascii="宋体" w:hAnsi="宋体" w:hint="eastAsia"/>
          <w:b/>
          <w:sz w:val="24"/>
          <w:szCs w:val="24"/>
          <w:u w:val="single"/>
        </w:rPr>
        <w:t>）</w:t>
      </w:r>
      <w:r>
        <w:rPr>
          <w:rFonts w:ascii="宋体" w:hAnsi="宋体" w:hint="eastAsia"/>
          <w:b/>
          <w:sz w:val="24"/>
          <w:szCs w:val="24"/>
        </w:rPr>
        <w:t>,</w:t>
      </w:r>
      <w:r>
        <w:rPr>
          <w:rFonts w:ascii="宋体" w:hAnsi="宋体" w:hint="eastAsia"/>
          <w:sz w:val="24"/>
          <w:szCs w:val="24"/>
        </w:rPr>
        <w:t>乙方应于本合同签订后七个工作日内一次性付清。</w:t>
      </w:r>
      <w:r>
        <w:rPr>
          <w:rFonts w:ascii="宋体" w:hAnsi="宋体" w:hint="eastAsia"/>
          <w:sz w:val="24"/>
          <w:szCs w:val="24"/>
        </w:rPr>
        <w:t xml:space="preserve">  </w:t>
      </w:r>
    </w:p>
    <w:p w:rsidR="00473E75" w:rsidRDefault="00213E27">
      <w:pPr>
        <w:spacing w:line="560" w:lineRule="exact"/>
        <w:ind w:firstLineChars="200" w:firstLine="482"/>
        <w:rPr>
          <w:rFonts w:ascii="宋体" w:hAnsi="宋体"/>
          <w:b/>
          <w:sz w:val="24"/>
          <w:szCs w:val="24"/>
        </w:rPr>
      </w:pPr>
      <w:r>
        <w:rPr>
          <w:rFonts w:ascii="宋体" w:hAnsi="宋体"/>
          <w:b/>
          <w:sz w:val="24"/>
          <w:szCs w:val="24"/>
        </w:rPr>
        <w:t>5</w:t>
      </w:r>
      <w:r>
        <w:rPr>
          <w:rFonts w:ascii="宋体" w:hAnsi="宋体" w:hint="eastAsia"/>
          <w:b/>
          <w:sz w:val="24"/>
          <w:szCs w:val="24"/>
        </w:rPr>
        <w:t>.</w:t>
      </w:r>
      <w:r>
        <w:rPr>
          <w:rFonts w:ascii="宋体" w:hAnsi="宋体" w:hint="eastAsia"/>
          <w:b/>
          <w:sz w:val="24"/>
          <w:szCs w:val="24"/>
        </w:rPr>
        <w:t>租金递增方式</w:t>
      </w:r>
    </w:p>
    <w:p w:rsidR="00473E75" w:rsidRDefault="00213E27">
      <w:pPr>
        <w:spacing w:line="560" w:lineRule="exact"/>
        <w:ind w:firstLineChars="450" w:firstLine="1084"/>
        <w:rPr>
          <w:rFonts w:ascii="宋体" w:hAnsi="宋体"/>
          <w:b/>
          <w:sz w:val="24"/>
          <w:szCs w:val="24"/>
          <w:u w:val="single"/>
        </w:rPr>
      </w:pPr>
      <w:r>
        <w:rPr>
          <w:rFonts w:ascii="宋体" w:hAnsi="宋体" w:hint="eastAsia"/>
          <w:b/>
          <w:sz w:val="24"/>
          <w:szCs w:val="24"/>
        </w:rPr>
        <w:t>年</w:t>
      </w:r>
      <w:r>
        <w:rPr>
          <w:rFonts w:ascii="宋体" w:hAnsi="宋体"/>
          <w:b/>
          <w:sz w:val="24"/>
          <w:szCs w:val="24"/>
          <w:u w:val="single"/>
        </w:rPr>
        <w:t xml:space="preserve">    </w:t>
      </w:r>
      <w:r>
        <w:rPr>
          <w:rFonts w:ascii="宋体" w:hAnsi="宋体" w:hint="eastAsia"/>
          <w:b/>
          <w:sz w:val="24"/>
          <w:szCs w:val="24"/>
        </w:rPr>
        <w:t>月</w:t>
      </w:r>
      <w:r>
        <w:rPr>
          <w:rFonts w:ascii="宋体" w:hAnsi="宋体"/>
          <w:b/>
          <w:sz w:val="24"/>
          <w:szCs w:val="24"/>
          <w:u w:val="single"/>
        </w:rPr>
        <w:t xml:space="preserve">    </w:t>
      </w:r>
      <w:r>
        <w:rPr>
          <w:rFonts w:ascii="宋体" w:hAnsi="宋体" w:hint="eastAsia"/>
          <w:b/>
          <w:sz w:val="24"/>
          <w:szCs w:val="24"/>
        </w:rPr>
        <w:t>日至</w:t>
      </w:r>
      <w:r>
        <w:rPr>
          <w:rFonts w:ascii="宋体" w:hAnsi="宋体"/>
          <w:b/>
          <w:sz w:val="24"/>
          <w:szCs w:val="24"/>
          <w:u w:val="single"/>
        </w:rPr>
        <w:t xml:space="preserve">     </w:t>
      </w:r>
      <w:r>
        <w:rPr>
          <w:rFonts w:ascii="宋体" w:hAnsi="宋体" w:hint="eastAsia"/>
          <w:b/>
          <w:sz w:val="24"/>
          <w:szCs w:val="24"/>
        </w:rPr>
        <w:t>年</w:t>
      </w:r>
      <w:r>
        <w:rPr>
          <w:rFonts w:ascii="宋体" w:hAnsi="宋体"/>
          <w:b/>
          <w:sz w:val="24"/>
          <w:szCs w:val="24"/>
          <w:u w:val="single"/>
        </w:rPr>
        <w:t xml:space="preserve">    </w:t>
      </w:r>
      <w:r>
        <w:rPr>
          <w:rFonts w:ascii="宋体" w:hAnsi="宋体" w:hint="eastAsia"/>
          <w:b/>
          <w:sz w:val="24"/>
          <w:szCs w:val="24"/>
        </w:rPr>
        <w:t>月</w:t>
      </w:r>
      <w:r>
        <w:rPr>
          <w:rFonts w:ascii="宋体" w:hAnsi="宋体"/>
          <w:b/>
          <w:sz w:val="24"/>
          <w:szCs w:val="24"/>
          <w:u w:val="single"/>
        </w:rPr>
        <w:t xml:space="preserve">     </w:t>
      </w:r>
      <w:r>
        <w:rPr>
          <w:rFonts w:ascii="宋体" w:hAnsi="宋体" w:hint="eastAsia"/>
          <w:b/>
          <w:sz w:val="24"/>
          <w:szCs w:val="24"/>
        </w:rPr>
        <w:t>日，月租金按</w:t>
      </w:r>
      <w:r>
        <w:rPr>
          <w:rFonts w:ascii="宋体" w:hAnsi="宋体"/>
          <w:b/>
          <w:sz w:val="24"/>
          <w:szCs w:val="24"/>
          <w:u w:val="single"/>
        </w:rPr>
        <w:t xml:space="preserve">    </w:t>
      </w:r>
      <w:r>
        <w:rPr>
          <w:rFonts w:ascii="宋体" w:hAnsi="宋体" w:hint="eastAsia"/>
          <w:b/>
          <w:sz w:val="24"/>
          <w:szCs w:val="24"/>
        </w:rPr>
        <w:t>元</w:t>
      </w:r>
      <w:r>
        <w:rPr>
          <w:rFonts w:ascii="宋体" w:hAnsi="宋体" w:hint="eastAsia"/>
          <w:b/>
          <w:sz w:val="24"/>
          <w:szCs w:val="24"/>
        </w:rPr>
        <w:t>/</w:t>
      </w:r>
      <w:r>
        <w:rPr>
          <w:rFonts w:ascii="宋体" w:hAnsi="宋体" w:hint="eastAsia"/>
          <w:b/>
          <w:sz w:val="24"/>
          <w:szCs w:val="24"/>
        </w:rPr>
        <w:t>㎡计，房屋每月租金金额为人民币</w:t>
      </w:r>
      <w:r>
        <w:rPr>
          <w:rFonts w:ascii="宋体" w:hAnsi="宋体" w:hint="eastAsia"/>
          <w:b/>
          <w:sz w:val="24"/>
          <w:szCs w:val="24"/>
          <w:u w:val="single"/>
        </w:rPr>
        <w:t xml:space="preserve">  </w:t>
      </w:r>
      <w:r>
        <w:rPr>
          <w:rFonts w:ascii="宋体" w:hAnsi="宋体"/>
          <w:b/>
          <w:sz w:val="24"/>
          <w:szCs w:val="24"/>
          <w:u w:val="single"/>
        </w:rPr>
        <w:t xml:space="preserve">             </w:t>
      </w:r>
      <w:r>
        <w:rPr>
          <w:rFonts w:ascii="宋体" w:hAnsi="宋体" w:hint="eastAsia"/>
          <w:b/>
          <w:sz w:val="24"/>
          <w:szCs w:val="24"/>
        </w:rPr>
        <w:t>（</w:t>
      </w:r>
      <w:r>
        <w:rPr>
          <w:rFonts w:ascii="宋体" w:hAnsi="宋体"/>
          <w:b/>
          <w:sz w:val="24"/>
          <w:szCs w:val="24"/>
        </w:rPr>
        <w:t>¥</w:t>
      </w:r>
      <w:r>
        <w:rPr>
          <w:rFonts w:ascii="宋体" w:hAnsi="宋体" w:hint="eastAsia"/>
          <w:b/>
          <w:sz w:val="24"/>
          <w:szCs w:val="24"/>
        </w:rPr>
        <w:t>：</w:t>
      </w:r>
      <w:r>
        <w:rPr>
          <w:rFonts w:ascii="宋体" w:hAnsi="宋体"/>
          <w:b/>
          <w:sz w:val="24"/>
          <w:szCs w:val="24"/>
          <w:u w:val="single"/>
        </w:rPr>
        <w:t xml:space="preserve">     </w:t>
      </w:r>
      <w:r>
        <w:rPr>
          <w:rFonts w:ascii="宋体" w:hAnsi="宋体" w:hint="eastAsia"/>
          <w:b/>
          <w:sz w:val="24"/>
          <w:szCs w:val="24"/>
        </w:rPr>
        <w:t>）；</w:t>
      </w:r>
      <w:r>
        <w:rPr>
          <w:rFonts w:ascii="宋体" w:hAnsi="宋体" w:hint="eastAsia"/>
          <w:b/>
          <w:sz w:val="24"/>
          <w:szCs w:val="24"/>
          <w:u w:val="single"/>
        </w:rPr>
        <w:t xml:space="preserve"> </w:t>
      </w:r>
      <w:r>
        <w:rPr>
          <w:rFonts w:ascii="宋体" w:hAnsi="宋体"/>
          <w:b/>
          <w:sz w:val="24"/>
          <w:szCs w:val="24"/>
          <w:u w:val="single"/>
        </w:rPr>
        <w:t xml:space="preserve"> </w:t>
      </w:r>
      <w:r>
        <w:rPr>
          <w:rFonts w:ascii="宋体" w:hAnsi="宋体"/>
          <w:b/>
          <w:sz w:val="24"/>
          <w:szCs w:val="24"/>
        </w:rPr>
        <w:t xml:space="preserve"> </w:t>
      </w:r>
      <w:r>
        <w:rPr>
          <w:rFonts w:ascii="宋体" w:hAnsi="宋体" w:hint="eastAsia"/>
          <w:b/>
          <w:sz w:val="24"/>
          <w:szCs w:val="24"/>
        </w:rPr>
        <w:t>年</w:t>
      </w:r>
      <w:r>
        <w:rPr>
          <w:rFonts w:ascii="宋体" w:hAnsi="宋体"/>
          <w:b/>
          <w:sz w:val="24"/>
          <w:szCs w:val="24"/>
          <w:u w:val="single"/>
        </w:rPr>
        <w:t xml:space="preserve">    </w:t>
      </w:r>
      <w:r>
        <w:rPr>
          <w:rFonts w:ascii="宋体" w:hAnsi="宋体" w:hint="eastAsia"/>
          <w:b/>
          <w:sz w:val="24"/>
          <w:szCs w:val="24"/>
        </w:rPr>
        <w:t>月</w:t>
      </w:r>
      <w:r>
        <w:rPr>
          <w:rFonts w:ascii="宋体" w:hAnsi="宋体"/>
          <w:b/>
          <w:sz w:val="24"/>
          <w:szCs w:val="24"/>
          <w:u w:val="single"/>
        </w:rPr>
        <w:t xml:space="preserve">    </w:t>
      </w:r>
      <w:r>
        <w:rPr>
          <w:rFonts w:ascii="宋体" w:hAnsi="宋体" w:hint="eastAsia"/>
          <w:b/>
          <w:sz w:val="24"/>
          <w:szCs w:val="24"/>
        </w:rPr>
        <w:t>日至</w:t>
      </w:r>
      <w:r>
        <w:rPr>
          <w:rFonts w:ascii="宋体" w:hAnsi="宋体"/>
          <w:b/>
          <w:sz w:val="24"/>
          <w:szCs w:val="24"/>
          <w:u w:val="single"/>
        </w:rPr>
        <w:t xml:space="preserve">     </w:t>
      </w:r>
      <w:r>
        <w:rPr>
          <w:rFonts w:ascii="宋体" w:hAnsi="宋体" w:hint="eastAsia"/>
          <w:b/>
          <w:sz w:val="24"/>
          <w:szCs w:val="24"/>
        </w:rPr>
        <w:t>年</w:t>
      </w:r>
      <w:r>
        <w:rPr>
          <w:rFonts w:ascii="宋体" w:hAnsi="宋体"/>
          <w:b/>
          <w:sz w:val="24"/>
          <w:szCs w:val="24"/>
          <w:u w:val="single"/>
        </w:rPr>
        <w:t xml:space="preserve">    </w:t>
      </w:r>
      <w:r>
        <w:rPr>
          <w:rFonts w:ascii="宋体" w:hAnsi="宋体" w:hint="eastAsia"/>
          <w:b/>
          <w:sz w:val="24"/>
          <w:szCs w:val="24"/>
        </w:rPr>
        <w:t>月</w:t>
      </w:r>
      <w:r>
        <w:rPr>
          <w:rFonts w:ascii="宋体" w:hAnsi="宋体"/>
          <w:b/>
          <w:sz w:val="24"/>
          <w:szCs w:val="24"/>
          <w:u w:val="single"/>
        </w:rPr>
        <w:t xml:space="preserve">     </w:t>
      </w:r>
      <w:r>
        <w:rPr>
          <w:rFonts w:ascii="宋体" w:hAnsi="宋体" w:hint="eastAsia"/>
          <w:b/>
          <w:sz w:val="24"/>
          <w:szCs w:val="24"/>
        </w:rPr>
        <w:t>日，月租金按</w:t>
      </w:r>
      <w:r>
        <w:rPr>
          <w:rFonts w:ascii="宋体" w:hAnsi="宋体"/>
          <w:b/>
          <w:sz w:val="24"/>
          <w:szCs w:val="24"/>
          <w:u w:val="single"/>
        </w:rPr>
        <w:t xml:space="preserve">    </w:t>
      </w:r>
      <w:r>
        <w:rPr>
          <w:rFonts w:ascii="宋体" w:hAnsi="宋体" w:hint="eastAsia"/>
          <w:b/>
          <w:sz w:val="24"/>
          <w:szCs w:val="24"/>
        </w:rPr>
        <w:t>元</w:t>
      </w:r>
      <w:r>
        <w:rPr>
          <w:rFonts w:ascii="宋体" w:hAnsi="宋体" w:hint="eastAsia"/>
          <w:b/>
          <w:sz w:val="24"/>
          <w:szCs w:val="24"/>
        </w:rPr>
        <w:t>/</w:t>
      </w:r>
      <w:r>
        <w:rPr>
          <w:rFonts w:ascii="宋体" w:hAnsi="宋体" w:hint="eastAsia"/>
          <w:b/>
          <w:sz w:val="24"/>
          <w:szCs w:val="24"/>
        </w:rPr>
        <w:t>㎡计，房屋每月租金金额为人民币</w:t>
      </w:r>
      <w:r>
        <w:rPr>
          <w:rFonts w:ascii="宋体" w:hAnsi="宋体" w:hint="eastAsia"/>
          <w:b/>
          <w:sz w:val="24"/>
          <w:szCs w:val="24"/>
          <w:u w:val="single"/>
        </w:rPr>
        <w:t xml:space="preserve">  </w:t>
      </w:r>
      <w:r>
        <w:rPr>
          <w:rFonts w:ascii="宋体" w:hAnsi="宋体"/>
          <w:b/>
          <w:sz w:val="24"/>
          <w:szCs w:val="24"/>
          <w:u w:val="single"/>
        </w:rPr>
        <w:t xml:space="preserve">             </w:t>
      </w:r>
      <w:r>
        <w:rPr>
          <w:rFonts w:ascii="宋体" w:hAnsi="宋体" w:hint="eastAsia"/>
          <w:b/>
          <w:sz w:val="24"/>
          <w:szCs w:val="24"/>
        </w:rPr>
        <w:t>（</w:t>
      </w:r>
      <w:r>
        <w:rPr>
          <w:rFonts w:ascii="宋体" w:hAnsi="宋体"/>
          <w:b/>
          <w:sz w:val="24"/>
          <w:szCs w:val="24"/>
        </w:rPr>
        <w:t>¥</w:t>
      </w:r>
      <w:r>
        <w:rPr>
          <w:rFonts w:ascii="宋体" w:hAnsi="宋体" w:hint="eastAsia"/>
          <w:b/>
          <w:sz w:val="24"/>
          <w:szCs w:val="24"/>
        </w:rPr>
        <w:t>：</w:t>
      </w:r>
      <w:r>
        <w:rPr>
          <w:rFonts w:ascii="宋体" w:hAnsi="宋体"/>
          <w:b/>
          <w:sz w:val="24"/>
          <w:szCs w:val="24"/>
          <w:u w:val="single"/>
        </w:rPr>
        <w:t xml:space="preserve">     </w:t>
      </w:r>
      <w:r>
        <w:rPr>
          <w:rFonts w:ascii="宋体" w:hAnsi="宋体" w:hint="eastAsia"/>
          <w:b/>
          <w:sz w:val="24"/>
          <w:szCs w:val="24"/>
        </w:rPr>
        <w:t>）；</w:t>
      </w:r>
      <w:r>
        <w:rPr>
          <w:rFonts w:ascii="宋体" w:hAnsi="宋体" w:hint="eastAsia"/>
          <w:b/>
          <w:sz w:val="24"/>
          <w:szCs w:val="24"/>
          <w:u w:val="single"/>
        </w:rPr>
        <w:t xml:space="preserve">    </w:t>
      </w:r>
      <w:r>
        <w:rPr>
          <w:rFonts w:ascii="宋体" w:hAnsi="宋体" w:hint="eastAsia"/>
          <w:b/>
          <w:sz w:val="24"/>
          <w:szCs w:val="24"/>
        </w:rPr>
        <w:t>年</w:t>
      </w:r>
      <w:r>
        <w:rPr>
          <w:rFonts w:ascii="宋体" w:hAnsi="宋体"/>
          <w:b/>
          <w:sz w:val="24"/>
          <w:szCs w:val="24"/>
          <w:u w:val="single"/>
        </w:rPr>
        <w:t xml:space="preserve">    </w:t>
      </w:r>
      <w:r>
        <w:rPr>
          <w:rFonts w:ascii="宋体" w:hAnsi="宋体" w:hint="eastAsia"/>
          <w:b/>
          <w:sz w:val="24"/>
          <w:szCs w:val="24"/>
        </w:rPr>
        <w:t>月</w:t>
      </w:r>
      <w:r>
        <w:rPr>
          <w:rFonts w:ascii="宋体" w:hAnsi="宋体"/>
          <w:b/>
          <w:sz w:val="24"/>
          <w:szCs w:val="24"/>
          <w:u w:val="single"/>
        </w:rPr>
        <w:t xml:space="preserve">    </w:t>
      </w:r>
      <w:r>
        <w:rPr>
          <w:rFonts w:ascii="宋体" w:hAnsi="宋体" w:hint="eastAsia"/>
          <w:b/>
          <w:sz w:val="24"/>
          <w:szCs w:val="24"/>
        </w:rPr>
        <w:t>日至</w:t>
      </w:r>
      <w:r>
        <w:rPr>
          <w:rFonts w:ascii="宋体" w:hAnsi="宋体"/>
          <w:b/>
          <w:sz w:val="24"/>
          <w:szCs w:val="24"/>
          <w:u w:val="single"/>
        </w:rPr>
        <w:t xml:space="preserve">     </w:t>
      </w:r>
      <w:r>
        <w:rPr>
          <w:rFonts w:ascii="宋体" w:hAnsi="宋体" w:hint="eastAsia"/>
          <w:b/>
          <w:sz w:val="24"/>
          <w:szCs w:val="24"/>
        </w:rPr>
        <w:t>年</w:t>
      </w:r>
      <w:r>
        <w:rPr>
          <w:rFonts w:ascii="宋体" w:hAnsi="宋体"/>
          <w:b/>
          <w:sz w:val="24"/>
          <w:szCs w:val="24"/>
          <w:u w:val="single"/>
        </w:rPr>
        <w:t xml:space="preserve">    </w:t>
      </w:r>
      <w:r>
        <w:rPr>
          <w:rFonts w:ascii="宋体" w:hAnsi="宋体" w:hint="eastAsia"/>
          <w:b/>
          <w:sz w:val="24"/>
          <w:szCs w:val="24"/>
        </w:rPr>
        <w:t>月</w:t>
      </w:r>
      <w:r>
        <w:rPr>
          <w:rFonts w:ascii="宋体" w:hAnsi="宋体"/>
          <w:b/>
          <w:sz w:val="24"/>
          <w:szCs w:val="24"/>
          <w:u w:val="single"/>
        </w:rPr>
        <w:t xml:space="preserve">     </w:t>
      </w:r>
      <w:r>
        <w:rPr>
          <w:rFonts w:ascii="宋体" w:hAnsi="宋体" w:hint="eastAsia"/>
          <w:b/>
          <w:sz w:val="24"/>
          <w:szCs w:val="24"/>
        </w:rPr>
        <w:t>日，月租金按</w:t>
      </w:r>
      <w:r>
        <w:rPr>
          <w:rFonts w:ascii="宋体" w:hAnsi="宋体"/>
          <w:b/>
          <w:sz w:val="24"/>
          <w:szCs w:val="24"/>
          <w:u w:val="single"/>
        </w:rPr>
        <w:t xml:space="preserve">    </w:t>
      </w:r>
      <w:r>
        <w:rPr>
          <w:rFonts w:ascii="宋体" w:hAnsi="宋体" w:hint="eastAsia"/>
          <w:b/>
          <w:sz w:val="24"/>
          <w:szCs w:val="24"/>
        </w:rPr>
        <w:t>元</w:t>
      </w:r>
      <w:r>
        <w:rPr>
          <w:rFonts w:ascii="宋体" w:hAnsi="宋体" w:hint="eastAsia"/>
          <w:b/>
          <w:sz w:val="24"/>
          <w:szCs w:val="24"/>
        </w:rPr>
        <w:t>/</w:t>
      </w:r>
      <w:r>
        <w:rPr>
          <w:rFonts w:ascii="宋体" w:hAnsi="宋体" w:hint="eastAsia"/>
          <w:b/>
          <w:sz w:val="24"/>
          <w:szCs w:val="24"/>
        </w:rPr>
        <w:t>㎡计，房屋每月租金金额为人民币</w:t>
      </w:r>
      <w:r>
        <w:rPr>
          <w:rFonts w:ascii="宋体" w:hAnsi="宋体" w:hint="eastAsia"/>
          <w:b/>
          <w:sz w:val="24"/>
          <w:szCs w:val="24"/>
          <w:u w:val="single"/>
        </w:rPr>
        <w:t xml:space="preserve">  </w:t>
      </w:r>
      <w:r>
        <w:rPr>
          <w:rFonts w:ascii="宋体" w:hAnsi="宋体"/>
          <w:b/>
          <w:sz w:val="24"/>
          <w:szCs w:val="24"/>
          <w:u w:val="single"/>
        </w:rPr>
        <w:t xml:space="preserve">             </w:t>
      </w:r>
      <w:r>
        <w:rPr>
          <w:rFonts w:ascii="宋体" w:hAnsi="宋体" w:hint="eastAsia"/>
          <w:b/>
          <w:sz w:val="24"/>
          <w:szCs w:val="24"/>
        </w:rPr>
        <w:t>（</w:t>
      </w:r>
      <w:r>
        <w:rPr>
          <w:rFonts w:ascii="宋体" w:hAnsi="宋体"/>
          <w:b/>
          <w:sz w:val="24"/>
          <w:szCs w:val="24"/>
        </w:rPr>
        <w:t>¥</w:t>
      </w:r>
      <w:r>
        <w:rPr>
          <w:rFonts w:ascii="宋体" w:hAnsi="宋体" w:hint="eastAsia"/>
          <w:b/>
          <w:sz w:val="24"/>
          <w:szCs w:val="24"/>
        </w:rPr>
        <w:t>：</w:t>
      </w:r>
      <w:r>
        <w:rPr>
          <w:rFonts w:ascii="宋体" w:hAnsi="宋体"/>
          <w:b/>
          <w:sz w:val="24"/>
          <w:szCs w:val="24"/>
          <w:u w:val="single"/>
        </w:rPr>
        <w:t xml:space="preserve">     </w:t>
      </w:r>
      <w:r>
        <w:rPr>
          <w:rFonts w:ascii="宋体" w:hAnsi="宋体" w:hint="eastAsia"/>
          <w:b/>
          <w:sz w:val="24"/>
          <w:szCs w:val="24"/>
        </w:rPr>
        <w:t>）。</w:t>
      </w:r>
    </w:p>
    <w:p w:rsidR="00473E75" w:rsidRDefault="00213E27">
      <w:pPr>
        <w:spacing w:line="560" w:lineRule="exact"/>
        <w:ind w:firstLineChars="196" w:firstLine="472"/>
        <w:rPr>
          <w:rFonts w:ascii="宋体" w:hAnsi="宋体"/>
          <w:b/>
          <w:sz w:val="24"/>
          <w:szCs w:val="24"/>
        </w:rPr>
      </w:pPr>
      <w:r>
        <w:rPr>
          <w:rFonts w:ascii="宋体" w:hAnsi="宋体"/>
          <w:b/>
          <w:sz w:val="24"/>
          <w:szCs w:val="24"/>
        </w:rPr>
        <w:t>6</w:t>
      </w:r>
      <w:r>
        <w:rPr>
          <w:rFonts w:ascii="宋体" w:hAnsi="宋体" w:hint="eastAsia"/>
          <w:b/>
          <w:sz w:val="24"/>
          <w:szCs w:val="24"/>
        </w:rPr>
        <w:t>.</w:t>
      </w:r>
      <w:r>
        <w:rPr>
          <w:rFonts w:ascii="宋体" w:hAnsi="宋体" w:hint="eastAsia"/>
          <w:b/>
          <w:sz w:val="24"/>
          <w:szCs w:val="24"/>
        </w:rPr>
        <w:t>房屋押金</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房屋押金为人民币</w:t>
      </w:r>
      <w:r>
        <w:rPr>
          <w:rFonts w:ascii="宋体" w:hAnsi="宋体"/>
          <w:b/>
          <w:sz w:val="24"/>
          <w:szCs w:val="24"/>
          <w:u w:val="single"/>
        </w:rPr>
        <w:t xml:space="preserve"> </w:t>
      </w:r>
      <w:r>
        <w:rPr>
          <w:rFonts w:ascii="宋体" w:hAnsi="宋体" w:hint="eastAsia"/>
          <w:b/>
          <w:sz w:val="24"/>
          <w:szCs w:val="24"/>
          <w:u w:val="single"/>
        </w:rPr>
        <w:t xml:space="preserve"> </w:t>
      </w:r>
      <w:r>
        <w:rPr>
          <w:rFonts w:ascii="宋体" w:hAnsi="宋体"/>
          <w:b/>
          <w:sz w:val="24"/>
          <w:szCs w:val="24"/>
          <w:u w:val="single"/>
        </w:rPr>
        <w:t xml:space="preserve">   </w:t>
      </w:r>
      <w:r>
        <w:rPr>
          <w:rFonts w:ascii="宋体" w:hAnsi="宋体" w:hint="eastAsia"/>
          <w:b/>
          <w:sz w:val="24"/>
          <w:szCs w:val="24"/>
        </w:rPr>
        <w:t>元整（</w:t>
      </w:r>
      <w:r>
        <w:rPr>
          <w:rFonts w:ascii="宋体" w:hAnsi="宋体" w:hint="eastAsia"/>
          <w:b/>
          <w:sz w:val="24"/>
          <w:szCs w:val="24"/>
        </w:rPr>
        <w:t>¥</w:t>
      </w:r>
      <w:r>
        <w:rPr>
          <w:rFonts w:ascii="宋体" w:hAnsi="宋体"/>
          <w:b/>
          <w:sz w:val="24"/>
          <w:szCs w:val="24"/>
          <w:u w:val="single"/>
        </w:rPr>
        <w:t xml:space="preserve"> </w:t>
      </w:r>
      <w:r>
        <w:rPr>
          <w:rFonts w:ascii="宋体" w:hAnsi="宋体" w:hint="eastAsia"/>
          <w:b/>
          <w:sz w:val="24"/>
          <w:szCs w:val="24"/>
          <w:u w:val="single"/>
        </w:rPr>
        <w:t>：</w:t>
      </w:r>
      <w:r>
        <w:rPr>
          <w:rFonts w:ascii="宋体" w:hAnsi="宋体"/>
          <w:b/>
          <w:sz w:val="24"/>
          <w:szCs w:val="24"/>
          <w:u w:val="single"/>
        </w:rPr>
        <w:t xml:space="preserve">        </w:t>
      </w:r>
      <w:r>
        <w:rPr>
          <w:rFonts w:ascii="宋体" w:hAnsi="宋体" w:hint="eastAsia"/>
          <w:b/>
          <w:sz w:val="24"/>
          <w:szCs w:val="24"/>
        </w:rPr>
        <w:t>）</w:t>
      </w:r>
      <w:r>
        <w:rPr>
          <w:rFonts w:ascii="宋体" w:hAnsi="宋体" w:hint="eastAsia"/>
          <w:sz w:val="24"/>
          <w:szCs w:val="24"/>
        </w:rPr>
        <w:t>。乙方于合同签订后</w:t>
      </w:r>
      <w:r>
        <w:rPr>
          <w:rFonts w:ascii="宋体" w:hAnsi="宋体" w:hint="eastAsia"/>
          <w:sz w:val="24"/>
          <w:szCs w:val="24"/>
        </w:rPr>
        <w:t>7</w:t>
      </w:r>
      <w:r>
        <w:rPr>
          <w:rFonts w:ascii="宋体" w:hAnsi="宋体" w:hint="eastAsia"/>
          <w:sz w:val="24"/>
          <w:szCs w:val="24"/>
        </w:rPr>
        <w:t>个工作日内向甲方一次性缴纳。</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租赁期间乙方不得将房屋押金抵偿租金及其他应付款项。</w:t>
      </w:r>
    </w:p>
    <w:p w:rsidR="00473E75" w:rsidRDefault="00213E27">
      <w:pPr>
        <w:spacing w:line="560" w:lineRule="exact"/>
        <w:ind w:firstLineChars="200" w:firstLine="482"/>
        <w:rPr>
          <w:rFonts w:ascii="宋体" w:hAnsi="宋体"/>
          <w:b/>
          <w:sz w:val="24"/>
          <w:szCs w:val="24"/>
        </w:rPr>
      </w:pPr>
      <w:r>
        <w:rPr>
          <w:rFonts w:ascii="宋体" w:hAnsi="宋体" w:hint="eastAsia"/>
          <w:b/>
          <w:sz w:val="24"/>
          <w:szCs w:val="24"/>
        </w:rPr>
        <w:t>(3)</w:t>
      </w:r>
      <w:r>
        <w:rPr>
          <w:rFonts w:ascii="宋体" w:hAnsi="宋体" w:hint="eastAsia"/>
          <w:b/>
          <w:sz w:val="24"/>
          <w:szCs w:val="24"/>
        </w:rPr>
        <w:t>租赁期满后，双方共同查验楼宇设施，若无缺损，且乙方无其他违约情形（退租后未办理注册地址变更或注销视为违约）</w:t>
      </w:r>
      <w:r>
        <w:rPr>
          <w:rFonts w:ascii="宋体" w:hAnsi="宋体" w:hint="eastAsia"/>
          <w:b/>
          <w:sz w:val="24"/>
          <w:szCs w:val="24"/>
        </w:rPr>
        <w:t>,</w:t>
      </w:r>
      <w:r>
        <w:rPr>
          <w:rFonts w:ascii="宋体" w:hAnsi="宋体" w:hint="eastAsia"/>
          <w:b/>
          <w:sz w:val="24"/>
          <w:szCs w:val="24"/>
        </w:rPr>
        <w:t>甲方应在查验结束后</w:t>
      </w:r>
      <w:r>
        <w:rPr>
          <w:rFonts w:ascii="宋体" w:hAnsi="宋体" w:hint="eastAsia"/>
          <w:b/>
          <w:sz w:val="24"/>
          <w:szCs w:val="24"/>
        </w:rPr>
        <w:t>10</w:t>
      </w:r>
      <w:r>
        <w:rPr>
          <w:rFonts w:ascii="宋体" w:hAnsi="宋体" w:hint="eastAsia"/>
          <w:b/>
          <w:sz w:val="24"/>
          <w:szCs w:val="24"/>
        </w:rPr>
        <w:t>日内无息将房屋押金如数退还乙方；若有缺损，所产生的维修费用将从房屋押金中抵扣</w:t>
      </w:r>
      <w:r>
        <w:rPr>
          <w:rFonts w:ascii="宋体" w:hAnsi="宋体" w:hint="eastAsia"/>
          <w:b/>
          <w:sz w:val="24"/>
          <w:szCs w:val="24"/>
        </w:rPr>
        <w:t>,</w:t>
      </w:r>
      <w:r>
        <w:rPr>
          <w:rFonts w:ascii="宋体" w:hAnsi="宋体" w:hint="eastAsia"/>
          <w:b/>
          <w:sz w:val="24"/>
          <w:szCs w:val="24"/>
        </w:rPr>
        <w:t>若房屋押金不足抵扣，由乙方另行支付。</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若履行合同过程中，乙方出现违约情形，给甲方造成损失的，按第九条违约责任的相关条款执行。甲方可从房屋押金中抵扣，且不需要经过乙方同</w:t>
      </w:r>
      <w:r>
        <w:rPr>
          <w:rFonts w:ascii="宋体" w:hAnsi="宋体" w:hint="eastAsia"/>
          <w:sz w:val="24"/>
          <w:szCs w:val="24"/>
        </w:rPr>
        <w:t>意。但抵扣时，甲方应书面通知乙方。接到通知后，乙方应在三日内补足房屋押金，保证房屋押金余额符合本款第（</w:t>
      </w:r>
      <w:r>
        <w:rPr>
          <w:rFonts w:ascii="宋体" w:hAnsi="宋体" w:hint="eastAsia"/>
          <w:sz w:val="24"/>
          <w:szCs w:val="24"/>
        </w:rPr>
        <w:t>1</w:t>
      </w:r>
      <w:r>
        <w:rPr>
          <w:rFonts w:ascii="宋体" w:hAnsi="宋体" w:hint="eastAsia"/>
          <w:sz w:val="24"/>
          <w:szCs w:val="24"/>
        </w:rPr>
        <w:t>）条约定。</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(5)</w:t>
      </w:r>
      <w:r>
        <w:rPr>
          <w:rFonts w:ascii="宋体" w:hAnsi="宋体" w:hint="eastAsia"/>
          <w:sz w:val="24"/>
          <w:szCs w:val="24"/>
        </w:rPr>
        <w:t>如乙方对抵扣有异议，可依法提起诉讼。在管辖法院做出生效法律文书前，乙方仍应按照本款第</w:t>
      </w:r>
      <w:r>
        <w:rPr>
          <w:rFonts w:ascii="宋体" w:hAnsi="宋体" w:hint="eastAsia"/>
          <w:sz w:val="24"/>
          <w:szCs w:val="24"/>
        </w:rPr>
        <w:t>1</w:t>
      </w:r>
      <w:r>
        <w:rPr>
          <w:rFonts w:ascii="宋体" w:hAnsi="宋体" w:hint="eastAsia"/>
          <w:sz w:val="24"/>
          <w:szCs w:val="24"/>
        </w:rPr>
        <w:t>条补足房屋押金；待法律文书生效后，双方按生效法律文书确定的义务履行。</w:t>
      </w:r>
    </w:p>
    <w:p w:rsidR="00473E75" w:rsidRDefault="00213E27">
      <w:pPr>
        <w:spacing w:line="560" w:lineRule="exact"/>
        <w:ind w:firstLineChars="196" w:firstLine="472"/>
        <w:rPr>
          <w:rFonts w:ascii="宋体" w:hAnsi="宋体"/>
          <w:b/>
          <w:sz w:val="24"/>
          <w:szCs w:val="24"/>
        </w:rPr>
      </w:pPr>
      <w:r>
        <w:rPr>
          <w:rFonts w:ascii="宋体" w:hAnsi="宋体"/>
          <w:b/>
          <w:sz w:val="24"/>
          <w:szCs w:val="24"/>
        </w:rPr>
        <w:t>7</w:t>
      </w:r>
      <w:r>
        <w:rPr>
          <w:rFonts w:ascii="宋体" w:hAnsi="宋体" w:hint="eastAsia"/>
          <w:b/>
          <w:sz w:val="24"/>
          <w:szCs w:val="24"/>
        </w:rPr>
        <w:t>.</w:t>
      </w:r>
      <w:r>
        <w:rPr>
          <w:rFonts w:ascii="宋体" w:hAnsi="宋体" w:hint="eastAsia"/>
          <w:b/>
          <w:sz w:val="24"/>
          <w:szCs w:val="24"/>
        </w:rPr>
        <w:t>租赁期间发生的费用</w:t>
      </w:r>
    </w:p>
    <w:p w:rsidR="00473E75" w:rsidRDefault="00213E27">
      <w:pPr>
        <w:spacing w:line="560" w:lineRule="exact"/>
        <w:ind w:firstLineChars="196" w:firstLine="470"/>
        <w:rPr>
          <w:rFonts w:ascii="宋体" w:hAnsi="宋体"/>
          <w:sz w:val="24"/>
          <w:szCs w:val="24"/>
        </w:rPr>
      </w:pPr>
      <w:r>
        <w:rPr>
          <w:rFonts w:ascii="宋体" w:hAnsi="宋体" w:hint="eastAsia"/>
          <w:sz w:val="24"/>
          <w:szCs w:val="24"/>
        </w:rPr>
        <w:t>租赁期间，租赁物业产生的所有费用包括但不限于物业服务费、公维金、卫生费、水费、电费、燃气费、有线电视费、通信网络费、增扩设施设备费用、维修费等均由乙方自行负担。</w:t>
      </w:r>
    </w:p>
    <w:p w:rsidR="00473E75" w:rsidRDefault="00213E27">
      <w:pPr>
        <w:spacing w:line="560" w:lineRule="exact"/>
        <w:ind w:firstLineChars="200" w:firstLine="480"/>
        <w:rPr>
          <w:rFonts w:ascii="宋体" w:hAnsi="宋体"/>
          <w:sz w:val="24"/>
          <w:szCs w:val="24"/>
        </w:rPr>
      </w:pPr>
      <w:r>
        <w:rPr>
          <w:rFonts w:ascii="宋体" w:hAnsi="宋体"/>
          <w:sz w:val="24"/>
          <w:szCs w:val="24"/>
        </w:rPr>
        <w:lastRenderedPageBreak/>
        <w:t>8</w:t>
      </w:r>
      <w:r>
        <w:rPr>
          <w:rFonts w:ascii="宋体" w:hAnsi="宋体" w:hint="eastAsia"/>
          <w:sz w:val="24"/>
          <w:szCs w:val="24"/>
        </w:rPr>
        <w:t>.</w:t>
      </w:r>
      <w:r>
        <w:rPr>
          <w:rFonts w:ascii="宋体" w:hAnsi="宋体" w:hint="eastAsia"/>
          <w:sz w:val="24"/>
          <w:szCs w:val="24"/>
        </w:rPr>
        <w:t>租金、房屋押金支付方式</w:t>
      </w:r>
      <w:r>
        <w:rPr>
          <w:rFonts w:ascii="宋体" w:hAnsi="宋体" w:hint="eastAsia"/>
          <w:sz w:val="24"/>
          <w:szCs w:val="24"/>
        </w:rPr>
        <w:t>:</w:t>
      </w:r>
    </w:p>
    <w:p w:rsidR="00473E75" w:rsidRDefault="00213E27">
      <w:pPr>
        <w:spacing w:line="560" w:lineRule="exact"/>
        <w:ind w:firstLineChars="200" w:firstLine="480"/>
        <w:rPr>
          <w:rFonts w:ascii="宋体" w:hAnsi="宋体"/>
          <w:sz w:val="24"/>
          <w:szCs w:val="24"/>
          <w:u w:val="single"/>
        </w:rPr>
      </w:pPr>
      <w:r>
        <w:rPr>
          <w:rFonts w:ascii="宋体" w:hAnsi="宋体" w:hint="eastAsia"/>
          <w:sz w:val="24"/>
          <w:szCs w:val="24"/>
        </w:rPr>
        <w:t>乙方应转账至下列账</w:t>
      </w:r>
      <w:r>
        <w:rPr>
          <w:rFonts w:ascii="宋体" w:hAnsi="宋体" w:hint="eastAsia"/>
          <w:sz w:val="24"/>
          <w:szCs w:val="24"/>
        </w:rPr>
        <w:t>户：</w:t>
      </w:r>
    </w:p>
    <w:p w:rsidR="00473E75" w:rsidRDefault="00213E27">
      <w:pPr>
        <w:spacing w:line="560" w:lineRule="exact"/>
        <w:ind w:firstLineChars="200" w:firstLine="482"/>
        <w:rPr>
          <w:rFonts w:ascii="宋体" w:hAnsi="宋体"/>
          <w:b/>
          <w:sz w:val="24"/>
          <w:szCs w:val="24"/>
        </w:rPr>
      </w:pPr>
      <w:r>
        <w:rPr>
          <w:rFonts w:ascii="宋体" w:hAnsi="宋体" w:hint="eastAsia"/>
          <w:b/>
          <w:sz w:val="24"/>
          <w:szCs w:val="24"/>
        </w:rPr>
        <w:t>厦门市政城市开发建设有限公司</w:t>
      </w:r>
    </w:p>
    <w:p w:rsidR="00473E75" w:rsidRDefault="00213E27">
      <w:pPr>
        <w:spacing w:line="560" w:lineRule="exact"/>
        <w:ind w:firstLineChars="200" w:firstLine="482"/>
        <w:rPr>
          <w:rFonts w:ascii="宋体" w:hAnsi="宋体"/>
          <w:b/>
          <w:sz w:val="24"/>
          <w:szCs w:val="24"/>
        </w:rPr>
      </w:pPr>
      <w:r>
        <w:rPr>
          <w:rFonts w:ascii="宋体" w:hAnsi="宋体" w:hint="eastAsia"/>
          <w:b/>
          <w:sz w:val="24"/>
          <w:szCs w:val="24"/>
        </w:rPr>
        <w:t>开户银行：</w:t>
      </w:r>
      <w:r>
        <w:rPr>
          <w:rFonts w:ascii="宋体" w:hAnsi="宋体" w:hint="eastAsia"/>
          <w:b/>
          <w:sz w:val="24"/>
          <w:szCs w:val="24"/>
          <w:u w:val="single"/>
        </w:rPr>
        <w:t>厦门市建行营业部</w:t>
      </w:r>
      <w:r>
        <w:rPr>
          <w:rFonts w:ascii="宋体" w:hAnsi="宋体" w:hint="eastAsia"/>
          <w:b/>
          <w:sz w:val="24"/>
          <w:szCs w:val="24"/>
          <w:u w:val="single"/>
        </w:rPr>
        <w:t xml:space="preserve"> </w:t>
      </w:r>
      <w:r>
        <w:rPr>
          <w:rFonts w:ascii="宋体" w:hAnsi="宋体"/>
          <w:b/>
          <w:sz w:val="24"/>
          <w:szCs w:val="24"/>
          <w:u w:val="single"/>
        </w:rPr>
        <w:t xml:space="preserve"> </w:t>
      </w:r>
      <w:r>
        <w:rPr>
          <w:rFonts w:ascii="宋体" w:hAnsi="宋体" w:hint="eastAsia"/>
          <w:b/>
          <w:sz w:val="24"/>
          <w:szCs w:val="24"/>
        </w:rPr>
        <w:t xml:space="preserve"> </w:t>
      </w:r>
      <w:r>
        <w:rPr>
          <w:rFonts w:ascii="宋体" w:hAnsi="宋体" w:hint="eastAsia"/>
          <w:b/>
          <w:sz w:val="24"/>
          <w:szCs w:val="24"/>
        </w:rPr>
        <w:t>账户：</w:t>
      </w:r>
      <w:r>
        <w:rPr>
          <w:rFonts w:ascii="宋体" w:hAnsi="宋体"/>
          <w:b/>
          <w:sz w:val="24"/>
          <w:szCs w:val="24"/>
          <w:u w:val="single"/>
        </w:rPr>
        <w:t>3510 1535 0010 5000 7415</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9.</w:t>
      </w:r>
      <w:r>
        <w:rPr>
          <w:rFonts w:ascii="宋体" w:hAnsi="宋体" w:hint="eastAsia"/>
          <w:sz w:val="24"/>
          <w:szCs w:val="24"/>
        </w:rPr>
        <w:t>以上账户如有变更，甲方应书面通知乙方。</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10.</w:t>
      </w:r>
      <w:r>
        <w:rPr>
          <w:rFonts w:ascii="宋体" w:hAnsi="宋体" w:hint="eastAsia"/>
          <w:sz w:val="24"/>
          <w:szCs w:val="24"/>
        </w:rPr>
        <w:t>税费：乙方必须严格按政府规定自行缴纳其应缴交的税收与行政收费。</w:t>
      </w:r>
    </w:p>
    <w:p w:rsidR="00473E75" w:rsidRDefault="00213E27">
      <w:pPr>
        <w:spacing w:line="560" w:lineRule="exact"/>
        <w:ind w:firstLineChars="200" w:firstLine="482"/>
        <w:rPr>
          <w:rFonts w:ascii="宋体" w:hAnsi="宋体"/>
          <w:b/>
          <w:sz w:val="24"/>
          <w:szCs w:val="24"/>
        </w:rPr>
      </w:pPr>
      <w:r>
        <w:rPr>
          <w:rFonts w:ascii="宋体" w:hAnsi="宋体" w:hint="eastAsia"/>
          <w:b/>
          <w:sz w:val="24"/>
          <w:szCs w:val="24"/>
        </w:rPr>
        <w:t>第四条</w:t>
      </w:r>
      <w:r>
        <w:rPr>
          <w:rFonts w:ascii="宋体" w:hAnsi="宋体" w:hint="eastAsia"/>
          <w:b/>
          <w:sz w:val="24"/>
          <w:szCs w:val="24"/>
        </w:rPr>
        <w:t xml:space="preserve">  </w:t>
      </w:r>
      <w:r>
        <w:rPr>
          <w:rFonts w:ascii="宋体" w:hAnsi="宋体" w:hint="eastAsia"/>
          <w:b/>
          <w:sz w:val="24"/>
          <w:szCs w:val="24"/>
        </w:rPr>
        <w:t>租赁期间修缮、装饰</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乙方应按合同约定的用途对该物业及其附属设施进行安全、正常使用。乙方对该物业的摆设及装修不得影响房屋的整体外观、内部结构和外部整洁。装修途中不得改变外墙外围景观，承租房屋内不得做夹层，不得做群租房</w:t>
      </w:r>
      <w:r>
        <w:rPr>
          <w:rFonts w:ascii="宋体" w:hAnsi="宋体"/>
          <w:sz w:val="24"/>
          <w:szCs w:val="24"/>
        </w:rPr>
        <w:t>，</w:t>
      </w:r>
      <w:r>
        <w:rPr>
          <w:rFonts w:ascii="宋体" w:hAnsi="宋体" w:hint="eastAsia"/>
          <w:sz w:val="24"/>
          <w:szCs w:val="24"/>
        </w:rPr>
        <w:t>不得损坏房屋主体结构。</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若乙方因使用需要</w:t>
      </w:r>
      <w:r>
        <w:rPr>
          <w:rFonts w:ascii="宋体" w:hAnsi="宋体" w:hint="eastAsia"/>
          <w:sz w:val="24"/>
          <w:szCs w:val="24"/>
        </w:rPr>
        <w:t>，装修或增扩设备方案须经甲方书面同意及政府相关部门审查批准后，方可装修改造，装修改造费用由乙方承担。</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租赁期满或其他合同终止情形发生时，乙方装修、装饰的固定部分无偿归甲方所有，不得拆除，同时保持房屋设施原状。但甲方如书面要求乙方恢复房屋的原始状态，乙方应自行拆除装修、装饰的固定部分并承担费用。</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乙方应按有关规定自行办理该物业经营及二次装修需要的有关审批手续，由有装修资质的公司负责装修</w:t>
      </w:r>
      <w:r>
        <w:rPr>
          <w:rFonts w:ascii="宋体" w:hAnsi="宋体" w:hint="eastAsia"/>
          <w:sz w:val="24"/>
          <w:szCs w:val="24"/>
        </w:rPr>
        <w:t xml:space="preserve"> </w:t>
      </w:r>
      <w:r>
        <w:rPr>
          <w:rFonts w:ascii="宋体" w:hAnsi="宋体" w:hint="eastAsia"/>
          <w:sz w:val="24"/>
          <w:szCs w:val="24"/>
        </w:rPr>
        <w:t>、装修方案图纸和消防审核意见书。</w:t>
      </w:r>
    </w:p>
    <w:p w:rsidR="00473E75" w:rsidRDefault="00213E27">
      <w:pPr>
        <w:spacing w:line="560" w:lineRule="exact"/>
        <w:ind w:firstLineChars="200" w:firstLine="480"/>
        <w:rPr>
          <w:rFonts w:ascii="宋体" w:hAnsi="宋体"/>
          <w:sz w:val="24"/>
          <w:szCs w:val="24"/>
        </w:rPr>
      </w:pPr>
      <w:r>
        <w:rPr>
          <w:rFonts w:ascii="宋体" w:hAnsi="宋体"/>
          <w:sz w:val="24"/>
          <w:szCs w:val="24"/>
        </w:rPr>
        <w:t>5</w:t>
      </w:r>
      <w:r>
        <w:rPr>
          <w:rFonts w:ascii="宋体" w:hAnsi="宋体" w:hint="eastAsia"/>
          <w:sz w:val="24"/>
          <w:szCs w:val="24"/>
        </w:rPr>
        <w:t>.</w:t>
      </w:r>
      <w:r>
        <w:rPr>
          <w:rFonts w:ascii="宋体" w:hAnsi="宋体" w:hint="eastAsia"/>
          <w:sz w:val="24"/>
          <w:szCs w:val="24"/>
        </w:rPr>
        <w:t>如需改变内部结构、装修或设置对房屋结构有影响的设备，设计规模、范围、工艺、用料等方案均须书面征得甲方同意后，方可施工。</w:t>
      </w:r>
    </w:p>
    <w:p w:rsidR="00473E75" w:rsidRDefault="00213E27">
      <w:pPr>
        <w:spacing w:line="560" w:lineRule="exact"/>
        <w:ind w:firstLineChars="200" w:firstLine="480"/>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hint="eastAsia"/>
          <w:sz w:val="24"/>
          <w:szCs w:val="24"/>
        </w:rPr>
        <w:t>如果乙方需要增大电容电量，其办理手续及费用由乙方自行负责，但须书面征得甲方同意，甲方负责提供租赁场所内合理的自来水、供电的接口。</w:t>
      </w:r>
    </w:p>
    <w:p w:rsidR="00473E75" w:rsidRDefault="00213E27">
      <w:pPr>
        <w:spacing w:line="560" w:lineRule="exact"/>
        <w:ind w:firstLineChars="200" w:firstLine="480"/>
        <w:rPr>
          <w:rFonts w:ascii="宋体" w:hAnsi="宋体"/>
          <w:sz w:val="24"/>
          <w:szCs w:val="24"/>
        </w:rPr>
      </w:pPr>
      <w:r>
        <w:rPr>
          <w:rFonts w:ascii="宋体" w:hAnsi="宋体"/>
          <w:sz w:val="24"/>
          <w:szCs w:val="24"/>
        </w:rPr>
        <w:t>7.</w:t>
      </w:r>
      <w:r>
        <w:rPr>
          <w:rFonts w:ascii="宋体" w:hAnsi="宋体" w:hint="eastAsia"/>
          <w:sz w:val="24"/>
          <w:szCs w:val="24"/>
        </w:rPr>
        <w:t>乙方已确认按房屋现状承租，不得破坏、改动租赁房屋结构；不得损害房屋安全；装饰装修方案须提前报甲方书面同意，并按相关要求向属地街道、社区及物业、城管部门报备；需进行不涉及更改房屋结构、水电消防设施维修、装修时，须向甲方报送装修方案等，经甲方同</w:t>
      </w:r>
      <w:r>
        <w:rPr>
          <w:rFonts w:ascii="宋体" w:hAnsi="宋体" w:hint="eastAsia"/>
          <w:sz w:val="24"/>
          <w:szCs w:val="24"/>
        </w:rPr>
        <w:lastRenderedPageBreak/>
        <w:t>意后方可施工</w:t>
      </w:r>
      <w:r>
        <w:rPr>
          <w:rFonts w:ascii="宋体" w:hAnsi="宋体" w:hint="eastAsia"/>
          <w:sz w:val="24"/>
          <w:szCs w:val="24"/>
        </w:rPr>
        <w:t>，在装修期间甲方将进行不定期检查，若超出装修方案范围的，甲方有权要求整改；若维修、装修涉及更改房屋结构、水电消防设施，乙方的设计方案须报甲方审核同意后方可施工，涉及消防安全等专项审批的，乙方仍应报有关部门审批；在装修期间甲方将进行不定期检查，装修完工后需通知甲方进行验收，若超出装修方案范围的，甲方有权要求整改。</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8.</w:t>
      </w:r>
      <w:r>
        <w:rPr>
          <w:rFonts w:ascii="宋体" w:hAnsi="宋体" w:hint="eastAsia"/>
          <w:sz w:val="24"/>
          <w:szCs w:val="24"/>
        </w:rPr>
        <w:t>乙方租赁到期，不得以其在租赁期间的各种投入为由向甲方提出补偿等各种主张。</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9.</w:t>
      </w:r>
      <w:r>
        <w:rPr>
          <w:rFonts w:ascii="宋体" w:hAnsi="宋体" w:hint="eastAsia"/>
          <w:sz w:val="24"/>
          <w:szCs w:val="24"/>
        </w:rPr>
        <w:t>方须聘请有资质的施工方对本租赁房屋进行维修、装修，并须报有关部门批准后方可施工；乙方承担维修、装修本租赁房屋的一切安</w:t>
      </w:r>
      <w:r>
        <w:rPr>
          <w:rFonts w:ascii="宋体" w:hAnsi="宋体" w:hint="eastAsia"/>
          <w:sz w:val="24"/>
          <w:szCs w:val="24"/>
        </w:rPr>
        <w:t>全责任，包括房屋安全和人员安全责任等。甲方的前述审批同意并不代表甲方需要承担安全责任，因乙方承租租赁房屋及附属设施设备产生的安全责任仍全部由乙方自行承担。</w:t>
      </w:r>
    </w:p>
    <w:p w:rsidR="00473E75" w:rsidRDefault="00213E27">
      <w:pPr>
        <w:spacing w:line="560" w:lineRule="exact"/>
        <w:ind w:firstLineChars="200" w:firstLine="480"/>
        <w:rPr>
          <w:rFonts w:ascii="宋体" w:hAnsi="宋体"/>
          <w:sz w:val="24"/>
          <w:szCs w:val="24"/>
        </w:rPr>
      </w:pPr>
      <w:r>
        <w:rPr>
          <w:rFonts w:ascii="宋体" w:hAnsi="宋体"/>
          <w:sz w:val="24"/>
          <w:szCs w:val="24"/>
        </w:rPr>
        <w:t>10</w:t>
      </w:r>
      <w:r>
        <w:rPr>
          <w:rFonts w:ascii="宋体" w:hAnsi="宋体" w:hint="eastAsia"/>
          <w:sz w:val="24"/>
          <w:szCs w:val="24"/>
        </w:rPr>
        <w:t>.</w:t>
      </w:r>
      <w:r>
        <w:rPr>
          <w:rFonts w:ascii="宋体" w:hAnsi="宋体" w:hint="eastAsia"/>
          <w:sz w:val="24"/>
          <w:szCs w:val="24"/>
        </w:rPr>
        <w:t>甲乙双方同意按现状进行移交，移交后乙方不能以任何理由不履行协议，拒付或少付租金。</w:t>
      </w:r>
    </w:p>
    <w:p w:rsidR="00473E75" w:rsidRDefault="00213E27">
      <w:pPr>
        <w:spacing w:line="560" w:lineRule="exact"/>
        <w:ind w:firstLineChars="200" w:firstLine="482"/>
        <w:rPr>
          <w:rFonts w:ascii="宋体" w:hAnsi="宋体"/>
          <w:b/>
          <w:color w:val="000000"/>
          <w:sz w:val="24"/>
          <w:szCs w:val="24"/>
        </w:rPr>
      </w:pPr>
      <w:r>
        <w:rPr>
          <w:rFonts w:ascii="宋体" w:hAnsi="宋体" w:hint="eastAsia"/>
          <w:b/>
          <w:color w:val="000000"/>
          <w:sz w:val="24"/>
          <w:szCs w:val="24"/>
        </w:rPr>
        <w:t>第五条</w:t>
      </w:r>
      <w:r>
        <w:rPr>
          <w:rFonts w:ascii="宋体" w:hAnsi="宋体" w:hint="eastAsia"/>
          <w:b/>
          <w:color w:val="000000"/>
          <w:sz w:val="24"/>
          <w:szCs w:val="24"/>
        </w:rPr>
        <w:t xml:space="preserve">  </w:t>
      </w:r>
      <w:r>
        <w:rPr>
          <w:rFonts w:ascii="宋体" w:hAnsi="宋体" w:hint="eastAsia"/>
          <w:b/>
          <w:color w:val="000000"/>
          <w:sz w:val="24"/>
          <w:szCs w:val="24"/>
        </w:rPr>
        <w:t>房屋的修缮与使用</w:t>
      </w:r>
    </w:p>
    <w:p w:rsidR="00473E75" w:rsidRDefault="00213E27">
      <w:pPr>
        <w:spacing w:line="560" w:lineRule="exact"/>
        <w:ind w:firstLineChars="200" w:firstLine="480"/>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甲方可对房屋的结构及外部设施定期检查，乙方对甲方正常的房屋检查和维修应给予积极协助配合。租赁期间，乙方须负责房屋及所属设施的日常维护以及定期维修；涉及严重影响房屋及所属设施正常使用及安全等重大隐患问题等主体结构维修由甲方负责。</w:t>
      </w:r>
    </w:p>
    <w:p w:rsidR="00473E75" w:rsidRDefault="00213E27">
      <w:pPr>
        <w:spacing w:line="560" w:lineRule="exact"/>
        <w:ind w:firstLineChars="200" w:firstLine="480"/>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乙方</w:t>
      </w:r>
      <w:r>
        <w:rPr>
          <w:rFonts w:ascii="宋体" w:hAnsi="宋体" w:hint="eastAsia"/>
          <w:color w:val="000000"/>
          <w:sz w:val="24"/>
          <w:szCs w:val="24"/>
        </w:rPr>
        <w:t>应合理使用其所承租的房屋及其附属设施。如因使用不当造成房屋或设施损坏的，乙方应立即负责修复和并承担经济赔偿。租赁期间如因乙方原因导致退租的，除双方另有约定外，依附于房屋的装修无偿归甲方所有。</w:t>
      </w:r>
    </w:p>
    <w:p w:rsidR="00473E75" w:rsidRDefault="00213E27">
      <w:pPr>
        <w:spacing w:line="560" w:lineRule="exact"/>
        <w:ind w:firstLineChars="200" w:firstLine="480"/>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因修缮责任人不及时修复造成房屋发生破坏性事故、财产损失或者人身伤害的，修缮责任人应当承担相应的法律及赔偿责任。</w:t>
      </w:r>
    </w:p>
    <w:p w:rsidR="00473E75" w:rsidRDefault="00213E27">
      <w:pPr>
        <w:spacing w:line="560" w:lineRule="exact"/>
        <w:ind w:firstLineChars="200" w:firstLine="480"/>
        <w:rPr>
          <w:rFonts w:ascii="宋体" w:hAnsi="宋体"/>
          <w:color w:val="000000"/>
          <w:sz w:val="24"/>
          <w:szCs w:val="24"/>
        </w:rPr>
      </w:pPr>
      <w:r>
        <w:rPr>
          <w:rFonts w:ascii="宋体" w:hAnsi="宋体" w:hint="eastAsia"/>
          <w:color w:val="000000"/>
          <w:sz w:val="24"/>
          <w:szCs w:val="24"/>
        </w:rPr>
        <w:t>4.</w:t>
      </w:r>
      <w:r>
        <w:rPr>
          <w:rFonts w:ascii="宋体" w:hAnsi="宋体" w:hint="eastAsia"/>
          <w:color w:val="000000"/>
          <w:sz w:val="24"/>
          <w:szCs w:val="24"/>
        </w:rPr>
        <w:t>乙方使用建筑物表面外公共空间时需事先书面向甲方申请，获得甲方书面同意后方可使用。</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5.</w:t>
      </w:r>
      <w:r>
        <w:rPr>
          <w:rFonts w:ascii="宋体" w:hAnsi="宋体" w:hint="eastAsia"/>
          <w:sz w:val="24"/>
          <w:szCs w:val="24"/>
        </w:rPr>
        <w:t>乙方不能利用租赁物进行危害甲方利益或损坏公共利益的违法活动。</w:t>
      </w:r>
    </w:p>
    <w:p w:rsidR="00473E75" w:rsidRDefault="00213E27">
      <w:pPr>
        <w:spacing w:line="560" w:lineRule="exact"/>
        <w:ind w:firstLineChars="200" w:firstLine="480"/>
        <w:rPr>
          <w:rFonts w:ascii="宋体" w:hAnsi="宋体"/>
          <w:color w:val="000000"/>
          <w:sz w:val="24"/>
          <w:szCs w:val="24"/>
        </w:rPr>
      </w:pPr>
      <w:r>
        <w:rPr>
          <w:rFonts w:ascii="宋体" w:hAnsi="宋体" w:hint="eastAsia"/>
          <w:color w:val="000000"/>
          <w:sz w:val="24"/>
          <w:szCs w:val="24"/>
        </w:rPr>
        <w:t>6.</w:t>
      </w:r>
      <w:r>
        <w:rPr>
          <w:rFonts w:ascii="宋体" w:hAnsi="宋体" w:hint="eastAsia"/>
          <w:color w:val="000000"/>
          <w:sz w:val="24"/>
          <w:szCs w:val="24"/>
        </w:rPr>
        <w:t>消防</w:t>
      </w:r>
    </w:p>
    <w:p w:rsidR="00473E75" w:rsidRDefault="00213E27">
      <w:pPr>
        <w:spacing w:line="560" w:lineRule="exact"/>
        <w:ind w:firstLineChars="200" w:firstLine="480"/>
        <w:rPr>
          <w:rFonts w:ascii="宋体" w:hAnsi="宋体"/>
          <w:color w:val="000000"/>
          <w:sz w:val="24"/>
          <w:szCs w:val="24"/>
        </w:rPr>
      </w:pPr>
      <w:r>
        <w:rPr>
          <w:rFonts w:ascii="宋体" w:hAnsi="宋体" w:hint="eastAsia"/>
          <w:color w:val="000000"/>
          <w:sz w:val="24"/>
          <w:szCs w:val="24"/>
        </w:rPr>
        <w:lastRenderedPageBreak/>
        <w:t>(1)</w:t>
      </w:r>
      <w:r>
        <w:rPr>
          <w:rFonts w:ascii="宋体" w:hAnsi="宋体" w:hint="eastAsia"/>
          <w:color w:val="000000"/>
          <w:sz w:val="24"/>
          <w:szCs w:val="24"/>
        </w:rPr>
        <w:t>乙方应遵守《中华人民共和国消防法》，</w:t>
      </w:r>
      <w:r>
        <w:rPr>
          <w:rFonts w:ascii="宋体" w:hAnsi="宋体" w:hint="eastAsia"/>
          <w:color w:val="000000"/>
          <w:sz w:val="24"/>
          <w:szCs w:val="24"/>
        </w:rPr>
        <w:t>保护消防设施，做好消防工作预防火灾，发现火情要及时报警，并做好租赁范围的安全保卫工作。</w:t>
      </w:r>
    </w:p>
    <w:p w:rsidR="00473E75" w:rsidRDefault="00213E27">
      <w:pPr>
        <w:spacing w:line="560" w:lineRule="exact"/>
        <w:ind w:firstLineChars="200" w:firstLine="480"/>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甲方有权对乙方消防设施进行随时检查和监督。</w:t>
      </w:r>
    </w:p>
    <w:p w:rsidR="00473E75" w:rsidRDefault="00213E27">
      <w:pPr>
        <w:spacing w:line="560" w:lineRule="exact"/>
        <w:ind w:firstLineChars="200" w:firstLine="480"/>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租赁期间，乙方负责所租赁物业的门前三包工作，综合治理即安全、保卫等工作，乙方应执行当地有关部门规定并承担全部责任。</w:t>
      </w:r>
    </w:p>
    <w:p w:rsidR="00473E75" w:rsidRDefault="00213E27">
      <w:pPr>
        <w:spacing w:line="560" w:lineRule="exact"/>
        <w:ind w:firstLineChars="200" w:firstLine="480"/>
        <w:rPr>
          <w:rFonts w:ascii="宋体" w:hAnsi="宋体"/>
          <w:color w:val="000000"/>
          <w:sz w:val="24"/>
          <w:szCs w:val="24"/>
        </w:rPr>
      </w:pPr>
      <w:r>
        <w:rPr>
          <w:rFonts w:ascii="宋体" w:hAnsi="宋体" w:hint="eastAsia"/>
          <w:color w:val="000000"/>
          <w:sz w:val="24"/>
          <w:szCs w:val="24"/>
        </w:rPr>
        <w:t>7.</w:t>
      </w:r>
      <w:r>
        <w:rPr>
          <w:rFonts w:ascii="宋体" w:hAnsi="宋体" w:hint="eastAsia"/>
          <w:color w:val="000000"/>
          <w:sz w:val="24"/>
          <w:szCs w:val="24"/>
        </w:rPr>
        <w:t>乙方爱护和合理使用所承租的房屋及附属设施，在装修及日常使用过程中均应遵守相关法律法规及相关物业管理规定和公约。</w:t>
      </w:r>
    </w:p>
    <w:p w:rsidR="00473E75" w:rsidRDefault="00213E27">
      <w:pPr>
        <w:spacing w:line="560" w:lineRule="exact"/>
        <w:ind w:firstLineChars="200" w:firstLine="480"/>
        <w:rPr>
          <w:rFonts w:ascii="宋体" w:hAnsi="宋体"/>
          <w:color w:val="000000"/>
          <w:sz w:val="24"/>
          <w:szCs w:val="24"/>
        </w:rPr>
      </w:pPr>
      <w:r>
        <w:rPr>
          <w:rFonts w:ascii="宋体" w:hAnsi="宋体" w:hint="eastAsia"/>
          <w:color w:val="000000"/>
          <w:sz w:val="24"/>
          <w:szCs w:val="24"/>
        </w:rPr>
        <w:t>8.</w:t>
      </w:r>
      <w:r>
        <w:rPr>
          <w:rFonts w:ascii="宋体" w:hAnsi="宋体" w:hint="eastAsia"/>
          <w:color w:val="000000"/>
          <w:sz w:val="24"/>
          <w:szCs w:val="24"/>
        </w:rPr>
        <w:t>在乙方承租范围内发生的安全生产事故，由乙方自行负责。</w:t>
      </w:r>
    </w:p>
    <w:p w:rsidR="00473E75" w:rsidRDefault="00213E27">
      <w:pPr>
        <w:spacing w:line="560" w:lineRule="exact"/>
        <w:ind w:firstLineChars="200" w:firstLine="480"/>
        <w:rPr>
          <w:rFonts w:ascii="宋体" w:hAnsi="宋体"/>
          <w:color w:val="000000"/>
          <w:sz w:val="24"/>
          <w:szCs w:val="24"/>
        </w:rPr>
      </w:pPr>
      <w:r>
        <w:rPr>
          <w:rFonts w:ascii="宋体" w:hAnsi="宋体" w:hint="eastAsia"/>
          <w:color w:val="000000"/>
          <w:sz w:val="24"/>
          <w:szCs w:val="24"/>
        </w:rPr>
        <w:t>9.</w:t>
      </w:r>
      <w:r>
        <w:rPr>
          <w:rFonts w:ascii="宋体" w:hAnsi="宋体" w:hint="eastAsia"/>
          <w:color w:val="000000"/>
          <w:sz w:val="24"/>
          <w:szCs w:val="24"/>
        </w:rPr>
        <w:t>甲方将委托丙方从事租赁物的管理工作，乙方承诺遵守甲方或丙方的相关规定。</w:t>
      </w:r>
    </w:p>
    <w:p w:rsidR="00473E75" w:rsidRDefault="00213E27">
      <w:pPr>
        <w:spacing w:line="560" w:lineRule="exact"/>
        <w:ind w:firstLineChars="200" w:firstLine="480"/>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0.</w:t>
      </w:r>
      <w:r>
        <w:rPr>
          <w:rFonts w:ascii="宋体" w:hAnsi="宋体" w:hint="eastAsia"/>
          <w:color w:val="000000"/>
          <w:sz w:val="24"/>
          <w:szCs w:val="24"/>
        </w:rPr>
        <w:t>乙方应遵守物业区域的服务管理规约，处理好相邻关系，不得以遗弃垃圾、违章搭建、侵占搭建、侵占通道、高空抛物等方式损害其他业主和使用人的合法权益，乙方不得从事对周围环境造成污染的不良行业，且应积极配合城市市容环境卫生、文明城市创建、卫生防疫等各项工作，积极倡导绿色生活方式。否则，由此产生的责任由乙方自行承担，若因此造成甲方损失，乙方应予以赔偿。</w:t>
      </w:r>
    </w:p>
    <w:p w:rsidR="00473E75" w:rsidRDefault="00213E27">
      <w:pPr>
        <w:spacing w:line="560" w:lineRule="exact"/>
        <w:ind w:firstLineChars="200" w:firstLine="480"/>
        <w:rPr>
          <w:rFonts w:ascii="宋体" w:hAnsi="宋体"/>
          <w:color w:val="000000"/>
          <w:sz w:val="24"/>
          <w:szCs w:val="24"/>
        </w:rPr>
      </w:pPr>
      <w:r>
        <w:rPr>
          <w:rFonts w:ascii="宋体" w:hAnsi="宋体"/>
          <w:color w:val="000000"/>
          <w:sz w:val="24"/>
          <w:szCs w:val="24"/>
        </w:rPr>
        <w:t>11.</w:t>
      </w:r>
      <w:r>
        <w:rPr>
          <w:rFonts w:ascii="宋体" w:hAnsi="宋体" w:hint="eastAsia"/>
          <w:color w:val="000000"/>
          <w:sz w:val="24"/>
          <w:szCs w:val="24"/>
        </w:rPr>
        <w:t>乙方保证在合同履行期间遵守中国法律、法规的规定，保证不从事法律法规禁止的行为，不存放、转运违禁、危险物品。</w:t>
      </w:r>
    </w:p>
    <w:p w:rsidR="00473E75" w:rsidRDefault="00213E27">
      <w:pPr>
        <w:spacing w:line="560" w:lineRule="exact"/>
        <w:ind w:firstLineChars="200" w:firstLine="482"/>
        <w:rPr>
          <w:rFonts w:ascii="宋体" w:hAnsi="宋体"/>
          <w:b/>
          <w:color w:val="000000"/>
          <w:sz w:val="24"/>
          <w:szCs w:val="24"/>
        </w:rPr>
      </w:pPr>
      <w:r>
        <w:rPr>
          <w:rFonts w:ascii="宋体" w:hAnsi="宋体" w:hint="eastAsia"/>
          <w:b/>
          <w:color w:val="000000"/>
          <w:sz w:val="24"/>
          <w:szCs w:val="24"/>
        </w:rPr>
        <w:t>第六条</w:t>
      </w:r>
      <w:r>
        <w:rPr>
          <w:rFonts w:ascii="宋体" w:hAnsi="宋体" w:hint="eastAsia"/>
          <w:b/>
          <w:color w:val="000000"/>
          <w:sz w:val="24"/>
          <w:szCs w:val="24"/>
        </w:rPr>
        <w:t xml:space="preserve">  </w:t>
      </w:r>
      <w:r>
        <w:rPr>
          <w:rFonts w:ascii="宋体" w:hAnsi="宋体" w:hint="eastAsia"/>
          <w:b/>
          <w:color w:val="000000"/>
          <w:sz w:val="24"/>
          <w:szCs w:val="24"/>
        </w:rPr>
        <w:t>房屋的转让与转租</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租赁期间，乙方不得</w:t>
      </w:r>
      <w:r>
        <w:rPr>
          <w:rFonts w:ascii="宋体" w:hAnsi="宋体" w:hint="eastAsia"/>
          <w:sz w:val="24"/>
          <w:szCs w:val="24"/>
        </w:rPr>
        <w:t>擅自转租或以合作经营等方式变相转租。否则，甲方有权终止本合同，并收回上述租赁房屋。同时，甲方有权向乙方追讨由此而造成的一切损失，乙方需承担因此所造成的一切安全、经济及法律责任。</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因本项目房产较多，存在特殊性，若乙方确有转租需求，可向甲方提出转租申请，提供次承租人的资格审查相关材料，由甲方进行内部审核，同意后方可转租，三方签订补充协议。</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若乙方有转租需求的，必须对房屋进行装修，墙面、地砖、门窗均需换新，保证水电设施均能正常使用，装修材料均符合国家标准，并配备家电家具，至少包括空调、洗衣机、冰箱、</w:t>
      </w:r>
      <w:r>
        <w:rPr>
          <w:rFonts w:ascii="宋体" w:hAnsi="宋体" w:hint="eastAsia"/>
          <w:sz w:val="24"/>
          <w:szCs w:val="24"/>
        </w:rPr>
        <w:lastRenderedPageBreak/>
        <w:t>热水器、燃气灶、油烟机、床、沙发等。乙方须向甲方（或</w:t>
      </w:r>
      <w:r>
        <w:rPr>
          <w:rFonts w:ascii="宋体" w:hAnsi="宋体"/>
          <w:sz w:val="24"/>
          <w:szCs w:val="24"/>
        </w:rPr>
        <w:t>丙方</w:t>
      </w:r>
      <w:r>
        <w:rPr>
          <w:rFonts w:ascii="宋体" w:hAnsi="宋体" w:hint="eastAsia"/>
          <w:sz w:val="24"/>
          <w:szCs w:val="24"/>
        </w:rPr>
        <w:t>）报送装修方案（含预算），经甲方（或丙方）审核通过的方可转租。</w:t>
      </w:r>
    </w:p>
    <w:p w:rsidR="00473E75" w:rsidRDefault="00213E27">
      <w:pPr>
        <w:spacing w:line="560" w:lineRule="exact"/>
        <w:ind w:firstLineChars="200" w:firstLine="482"/>
        <w:rPr>
          <w:rFonts w:ascii="宋体" w:hAnsi="宋体"/>
          <w:b/>
          <w:color w:val="000000"/>
          <w:sz w:val="24"/>
          <w:szCs w:val="24"/>
        </w:rPr>
      </w:pPr>
      <w:r>
        <w:rPr>
          <w:rFonts w:ascii="宋体" w:hAnsi="宋体" w:hint="eastAsia"/>
          <w:b/>
          <w:color w:val="000000"/>
          <w:sz w:val="24"/>
          <w:szCs w:val="24"/>
        </w:rPr>
        <w:t>第七条</w:t>
      </w:r>
      <w:r>
        <w:rPr>
          <w:rFonts w:ascii="宋体" w:hAnsi="宋体" w:hint="eastAsia"/>
          <w:b/>
          <w:color w:val="000000"/>
          <w:sz w:val="24"/>
          <w:szCs w:val="24"/>
        </w:rPr>
        <w:t xml:space="preserve">  </w:t>
      </w:r>
      <w:r>
        <w:rPr>
          <w:rFonts w:ascii="宋体" w:hAnsi="宋体" w:hint="eastAsia"/>
          <w:b/>
          <w:color w:val="000000"/>
          <w:sz w:val="24"/>
          <w:szCs w:val="24"/>
        </w:rPr>
        <w:t>房屋交付及收回的验收</w:t>
      </w:r>
    </w:p>
    <w:p w:rsidR="00473E75" w:rsidRDefault="00213E27">
      <w:pPr>
        <w:spacing w:line="560" w:lineRule="exact"/>
        <w:ind w:firstLineChars="200" w:firstLine="480"/>
        <w:rPr>
          <w:rFonts w:ascii="宋体" w:hAnsi="宋体"/>
          <w:kern w:val="0"/>
          <w:sz w:val="24"/>
          <w:szCs w:val="24"/>
        </w:rPr>
      </w:pPr>
      <w:r>
        <w:rPr>
          <w:rFonts w:ascii="宋体" w:hAnsi="宋体" w:hint="eastAsia"/>
          <w:kern w:val="0"/>
          <w:sz w:val="24"/>
          <w:szCs w:val="24"/>
        </w:rPr>
        <w:t>1.</w:t>
      </w:r>
      <w:r>
        <w:rPr>
          <w:rFonts w:ascii="宋体" w:hAnsi="宋体" w:hint="eastAsia"/>
          <w:sz w:val="24"/>
          <w:szCs w:val="24"/>
        </w:rPr>
        <w:t>乙方在接到甲方交房通知后应在规定的时间内前来办理相关交房手续，无正当理由不得拒绝或推迟。</w:t>
      </w:r>
      <w:r>
        <w:rPr>
          <w:rFonts w:ascii="宋体" w:hAnsi="宋体" w:hint="eastAsia"/>
          <w:kern w:val="0"/>
          <w:sz w:val="24"/>
          <w:szCs w:val="24"/>
        </w:rPr>
        <w:t>房屋交付时甲方应保证租赁房屋本身及附属设施、设备处于能够正常使用状态。</w:t>
      </w:r>
    </w:p>
    <w:p w:rsidR="00473E75" w:rsidRDefault="00213E27">
      <w:pPr>
        <w:spacing w:line="560" w:lineRule="exact"/>
        <w:ind w:firstLineChars="200" w:firstLine="480"/>
        <w:rPr>
          <w:rFonts w:ascii="宋体" w:hAnsi="宋体"/>
          <w:kern w:val="0"/>
          <w:sz w:val="24"/>
          <w:szCs w:val="24"/>
        </w:rPr>
      </w:pPr>
      <w:r>
        <w:rPr>
          <w:rFonts w:ascii="宋体" w:hAnsi="宋体" w:hint="eastAsia"/>
          <w:kern w:val="0"/>
          <w:sz w:val="24"/>
          <w:szCs w:val="24"/>
        </w:rPr>
        <w:t>2.</w:t>
      </w:r>
      <w:r>
        <w:rPr>
          <w:rFonts w:ascii="宋体" w:hAnsi="宋体" w:hint="eastAsia"/>
          <w:kern w:val="0"/>
          <w:sz w:val="24"/>
          <w:szCs w:val="24"/>
        </w:rPr>
        <w:t>验收时双方共同参与，如对装修、器物等硬件设施、设备有异议应当场提出。当场难以检测判断的，应于</w:t>
      </w:r>
      <w:r>
        <w:rPr>
          <w:rFonts w:ascii="宋体" w:hAnsi="宋体" w:hint="eastAsia"/>
          <w:kern w:val="0"/>
          <w:sz w:val="24"/>
          <w:szCs w:val="24"/>
        </w:rPr>
        <w:t>3</w:t>
      </w:r>
      <w:r>
        <w:rPr>
          <w:rFonts w:ascii="宋体" w:hAnsi="宋体" w:hint="eastAsia"/>
          <w:kern w:val="0"/>
          <w:sz w:val="24"/>
          <w:szCs w:val="24"/>
        </w:rPr>
        <w:t>个工作日内向对方提出书面申请。</w:t>
      </w:r>
    </w:p>
    <w:p w:rsidR="00473E75" w:rsidRDefault="00213E27">
      <w:pPr>
        <w:spacing w:line="560" w:lineRule="exact"/>
        <w:rPr>
          <w:rFonts w:ascii="宋体" w:hAnsi="宋体"/>
          <w:b/>
          <w:kern w:val="0"/>
          <w:sz w:val="24"/>
          <w:szCs w:val="24"/>
        </w:rPr>
      </w:pPr>
      <w:r>
        <w:rPr>
          <w:rFonts w:ascii="宋体" w:hAnsi="宋体" w:hint="eastAsia"/>
          <w:kern w:val="0"/>
          <w:sz w:val="24"/>
          <w:szCs w:val="24"/>
        </w:rPr>
        <w:t xml:space="preserve">　　</w:t>
      </w:r>
      <w:r>
        <w:rPr>
          <w:rFonts w:ascii="宋体" w:hAnsi="宋体" w:hint="eastAsia"/>
          <w:b/>
          <w:kern w:val="0"/>
          <w:sz w:val="24"/>
          <w:szCs w:val="24"/>
        </w:rPr>
        <w:t>3.</w:t>
      </w:r>
      <w:r>
        <w:rPr>
          <w:rFonts w:ascii="宋体" w:hAnsi="宋体" w:hint="eastAsia"/>
          <w:b/>
          <w:kern w:val="0"/>
          <w:sz w:val="24"/>
          <w:szCs w:val="24"/>
        </w:rPr>
        <w:t>乙方应于房屋租赁期满当日内将承租房屋交还甲方，乙方投入的附合于房屋的装修无偿归甲方所有（包括地砖、吊顶等），乙方不得破坏。</w:t>
      </w:r>
      <w:r>
        <w:rPr>
          <w:rFonts w:ascii="宋体" w:hAnsi="宋体" w:hint="eastAsia"/>
          <w:b/>
          <w:color w:val="000000"/>
          <w:sz w:val="24"/>
          <w:szCs w:val="24"/>
        </w:rPr>
        <w:t>乙方自行安装的重大设备如空调等</w:t>
      </w:r>
      <w:r>
        <w:rPr>
          <w:rFonts w:ascii="宋体" w:hAnsi="宋体"/>
          <w:b/>
          <w:color w:val="000000"/>
          <w:sz w:val="24"/>
          <w:szCs w:val="24"/>
        </w:rPr>
        <w:t>可自行</w:t>
      </w:r>
      <w:r>
        <w:rPr>
          <w:rFonts w:ascii="宋体" w:hAnsi="宋体" w:hint="eastAsia"/>
          <w:b/>
          <w:color w:val="000000"/>
          <w:sz w:val="24"/>
          <w:szCs w:val="24"/>
        </w:rPr>
        <w:t>拆除，相关的拆除工作应在甲方人员的陪同下完成，以保证原有的吊顶装修完好</w:t>
      </w:r>
      <w:r>
        <w:rPr>
          <w:rFonts w:ascii="宋体" w:hAnsi="宋体" w:hint="eastAsia"/>
          <w:b/>
          <w:color w:val="000000"/>
          <w:sz w:val="24"/>
          <w:szCs w:val="24"/>
        </w:rPr>
        <w:t xml:space="preserve">, </w:t>
      </w:r>
      <w:r>
        <w:rPr>
          <w:rFonts w:ascii="宋体" w:hAnsi="宋体" w:hint="eastAsia"/>
          <w:b/>
          <w:color w:val="000000"/>
          <w:sz w:val="24"/>
          <w:szCs w:val="24"/>
        </w:rPr>
        <w:t>不得破坏房屋吊顶装修。租赁期满或终止合同时乙方须结清各项应缴费用并经甲方验收后，凭甲方书面许可方可搬迁。</w:t>
      </w:r>
    </w:p>
    <w:p w:rsidR="00473E75" w:rsidRDefault="00213E27">
      <w:pPr>
        <w:spacing w:line="560" w:lineRule="exact"/>
        <w:ind w:firstLineChars="200" w:firstLine="480"/>
        <w:rPr>
          <w:rFonts w:ascii="宋体" w:hAnsi="宋体"/>
          <w:kern w:val="0"/>
          <w:sz w:val="24"/>
          <w:szCs w:val="24"/>
        </w:rPr>
      </w:pPr>
      <w:r>
        <w:rPr>
          <w:rFonts w:ascii="宋体" w:hAnsi="宋体" w:hint="eastAsia"/>
          <w:kern w:val="0"/>
          <w:sz w:val="24"/>
          <w:szCs w:val="24"/>
        </w:rPr>
        <w:t>4.</w:t>
      </w:r>
      <w:r>
        <w:rPr>
          <w:rFonts w:ascii="宋体" w:hAnsi="宋体" w:hint="eastAsia"/>
          <w:kern w:val="0"/>
          <w:sz w:val="24"/>
          <w:szCs w:val="24"/>
        </w:rPr>
        <w:t>乙方交还房屋时应当保持房屋及设施</w:t>
      </w:r>
      <w:r>
        <w:rPr>
          <w:rFonts w:ascii="宋体" w:hAnsi="宋体" w:hint="eastAsia"/>
          <w:kern w:val="0"/>
          <w:sz w:val="24"/>
          <w:szCs w:val="24"/>
        </w:rPr>
        <w:t>、设备的完好状态，且保持干净整洁，不得留存物品或影响房屋的正常使用。</w:t>
      </w:r>
    </w:p>
    <w:p w:rsidR="00473E75" w:rsidRDefault="00213E27">
      <w:pPr>
        <w:spacing w:line="560" w:lineRule="exact"/>
        <w:ind w:firstLineChars="200" w:firstLine="482"/>
        <w:rPr>
          <w:rFonts w:ascii="宋体" w:hAnsi="宋体"/>
          <w:b/>
          <w:color w:val="000000"/>
          <w:sz w:val="24"/>
          <w:szCs w:val="24"/>
        </w:rPr>
      </w:pPr>
      <w:r>
        <w:rPr>
          <w:rFonts w:ascii="宋体" w:hAnsi="宋体" w:hint="eastAsia"/>
          <w:b/>
          <w:color w:val="000000"/>
          <w:sz w:val="24"/>
          <w:szCs w:val="24"/>
        </w:rPr>
        <w:t>第八条</w:t>
      </w:r>
      <w:r>
        <w:rPr>
          <w:rFonts w:ascii="宋体" w:hAnsi="宋体" w:hint="eastAsia"/>
          <w:b/>
          <w:color w:val="000000"/>
          <w:sz w:val="24"/>
          <w:szCs w:val="24"/>
        </w:rPr>
        <w:t xml:space="preserve">  </w:t>
      </w:r>
      <w:r>
        <w:rPr>
          <w:rFonts w:ascii="宋体" w:hAnsi="宋体" w:hint="eastAsia"/>
          <w:b/>
          <w:color w:val="000000"/>
          <w:sz w:val="24"/>
          <w:szCs w:val="24"/>
        </w:rPr>
        <w:t>合同的变更和解除</w:t>
      </w:r>
    </w:p>
    <w:p w:rsidR="00473E75" w:rsidRDefault="00213E27">
      <w:pPr>
        <w:spacing w:line="560" w:lineRule="exact"/>
        <w:ind w:firstLineChars="200" w:firstLine="480"/>
        <w:rPr>
          <w:rFonts w:ascii="宋体" w:hAnsi="宋体"/>
          <w:kern w:val="0"/>
          <w:sz w:val="24"/>
          <w:szCs w:val="24"/>
        </w:rPr>
      </w:pPr>
      <w:r>
        <w:rPr>
          <w:rFonts w:ascii="宋体" w:hAnsi="宋体" w:hint="eastAsia"/>
          <w:sz w:val="24"/>
          <w:szCs w:val="24"/>
        </w:rPr>
        <w:t>1.</w:t>
      </w:r>
      <w:r>
        <w:rPr>
          <w:rFonts w:ascii="宋体" w:hAnsi="宋体" w:hint="eastAsia"/>
          <w:sz w:val="24"/>
          <w:szCs w:val="24"/>
        </w:rPr>
        <w:t>乙方有下列情况之一</w:t>
      </w:r>
      <w:r>
        <w:rPr>
          <w:rFonts w:ascii="宋体" w:hAnsi="宋体" w:hint="eastAsia"/>
          <w:kern w:val="0"/>
          <w:sz w:val="24"/>
          <w:szCs w:val="24"/>
        </w:rPr>
        <w:t>的，甲方（或丙方）有权下发整改通知书要求乙方立即更正违约行为。如在甲方（或丙方）要求整改期限内仍未整改完成的，甲方也有权选择解除合同，没收房屋押金，乙方在甲方规定期限内无条件退场；因合同解除造成甲方损失的，乙方除应支付相关违约金或滞纳金外，还应负责赔偿甲方实际损失。</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未按约定期限</w:t>
      </w:r>
      <w:r>
        <w:rPr>
          <w:rFonts w:ascii="宋体" w:hAnsi="宋体" w:hint="eastAsia"/>
          <w:kern w:val="0"/>
          <w:sz w:val="24"/>
          <w:szCs w:val="24"/>
        </w:rPr>
        <w:t>交付租金、押金，以及其</w:t>
      </w:r>
      <w:r>
        <w:rPr>
          <w:rFonts w:ascii="宋体" w:hAnsi="宋体" w:hint="eastAsia"/>
          <w:sz w:val="24"/>
          <w:szCs w:val="24"/>
        </w:rPr>
        <w:t>他按约定应由乙方缴交的各项费用，超过</w:t>
      </w:r>
      <w:r>
        <w:rPr>
          <w:rFonts w:ascii="宋体" w:hAnsi="宋体" w:hint="eastAsia"/>
          <w:sz w:val="24"/>
          <w:szCs w:val="24"/>
        </w:rPr>
        <w:t>30</w:t>
      </w:r>
      <w:r>
        <w:rPr>
          <w:rFonts w:ascii="宋体" w:hAnsi="宋体" w:hint="eastAsia"/>
          <w:sz w:val="24"/>
          <w:szCs w:val="24"/>
        </w:rPr>
        <w:t>天以上的。</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在租赁期内，未经甲方书面认</w:t>
      </w:r>
      <w:r>
        <w:rPr>
          <w:rFonts w:ascii="宋体" w:hAnsi="宋体" w:hint="eastAsia"/>
          <w:sz w:val="24"/>
          <w:szCs w:val="24"/>
        </w:rPr>
        <w:t>可或同意，擅自改变租赁房屋的结构或租赁用途，经甲方书面通知，在限定的时间内仍未修复或停止用于非约定用途的。</w:t>
      </w:r>
    </w:p>
    <w:p w:rsidR="00473E75" w:rsidRDefault="00213E27">
      <w:pPr>
        <w:spacing w:line="560" w:lineRule="exact"/>
        <w:ind w:firstLine="480"/>
        <w:rPr>
          <w:rFonts w:ascii="宋体" w:hAnsi="宋体"/>
          <w:sz w:val="24"/>
          <w:szCs w:val="24"/>
        </w:rPr>
      </w:pPr>
      <w:r>
        <w:rPr>
          <w:rFonts w:ascii="宋体" w:hAnsi="宋体" w:hint="eastAsia"/>
          <w:sz w:val="24"/>
          <w:szCs w:val="24"/>
        </w:rPr>
        <w:t>(3)</w:t>
      </w:r>
      <w:r>
        <w:rPr>
          <w:rFonts w:ascii="宋体" w:hAnsi="宋体" w:hint="eastAsia"/>
          <w:sz w:val="24"/>
          <w:szCs w:val="24"/>
        </w:rPr>
        <w:t>在租赁期内，未经甲方书面认可或同意，擅自对该物业进行销售、转让、抵押或者对</w:t>
      </w:r>
      <w:r>
        <w:rPr>
          <w:rFonts w:ascii="宋体" w:hAnsi="宋体" w:hint="eastAsia"/>
          <w:sz w:val="24"/>
          <w:szCs w:val="24"/>
        </w:rPr>
        <w:lastRenderedPageBreak/>
        <w:t>该物业采取其他任何侵犯其所有权的行为的。</w:t>
      </w:r>
    </w:p>
    <w:p w:rsidR="00473E75" w:rsidRDefault="00213E27">
      <w:pPr>
        <w:spacing w:line="560" w:lineRule="exact"/>
        <w:ind w:firstLine="480"/>
        <w:rPr>
          <w:rFonts w:ascii="宋体" w:hAnsi="宋体"/>
          <w:kern w:val="0"/>
          <w:sz w:val="24"/>
          <w:szCs w:val="24"/>
        </w:rPr>
      </w:pPr>
      <w:r>
        <w:rPr>
          <w:rFonts w:ascii="宋体" w:hAnsi="宋体" w:hint="eastAsia"/>
          <w:sz w:val="24"/>
          <w:szCs w:val="24"/>
        </w:rPr>
        <w:t>(4)</w:t>
      </w:r>
      <w:r>
        <w:rPr>
          <w:rFonts w:ascii="宋体" w:hAnsi="宋体" w:hint="eastAsia"/>
          <w:sz w:val="24"/>
          <w:szCs w:val="24"/>
        </w:rPr>
        <w:t>擅自</w:t>
      </w:r>
      <w:r>
        <w:rPr>
          <w:rFonts w:ascii="宋体" w:hAnsi="宋体" w:hint="eastAsia"/>
          <w:kern w:val="0"/>
          <w:sz w:val="24"/>
          <w:szCs w:val="24"/>
        </w:rPr>
        <w:t>改变本合同约定的房屋租赁用途。乙方经营内容应符合甲方功能规划要求，不得随意变更。若因变更导致的一切责任，由乙方自行承担。</w:t>
      </w:r>
    </w:p>
    <w:p w:rsidR="00473E75" w:rsidRDefault="00213E27">
      <w:pPr>
        <w:spacing w:line="560" w:lineRule="exact"/>
        <w:ind w:firstLine="480"/>
        <w:rPr>
          <w:rFonts w:ascii="宋体" w:hAnsi="宋体"/>
          <w:sz w:val="24"/>
          <w:szCs w:val="24"/>
        </w:rPr>
      </w:pPr>
      <w:r>
        <w:rPr>
          <w:rFonts w:ascii="宋体" w:hAnsi="宋体" w:hint="eastAsia"/>
          <w:sz w:val="24"/>
          <w:szCs w:val="24"/>
        </w:rPr>
        <w:t>(5)</w:t>
      </w:r>
      <w:r>
        <w:rPr>
          <w:rFonts w:ascii="宋体" w:hAnsi="宋体" w:hint="eastAsia"/>
          <w:sz w:val="24"/>
          <w:szCs w:val="24"/>
        </w:rPr>
        <w:t>乙方在租赁期内利用承租房屋存放危险物品或从事非法经营及违法犯罪活动的。</w:t>
      </w:r>
    </w:p>
    <w:p w:rsidR="00473E75" w:rsidRDefault="00213E27">
      <w:pPr>
        <w:spacing w:line="560" w:lineRule="exact"/>
        <w:ind w:firstLine="480"/>
        <w:rPr>
          <w:rFonts w:ascii="宋体" w:hAnsi="宋体"/>
          <w:sz w:val="24"/>
          <w:szCs w:val="24"/>
        </w:rPr>
      </w:pPr>
      <w:r>
        <w:rPr>
          <w:rFonts w:ascii="宋体" w:hAnsi="宋体" w:hint="eastAsia"/>
          <w:sz w:val="24"/>
          <w:szCs w:val="24"/>
        </w:rPr>
        <w:t>(6)</w:t>
      </w:r>
      <w:r>
        <w:rPr>
          <w:rFonts w:ascii="宋体" w:hAnsi="宋体" w:hint="eastAsia"/>
          <w:sz w:val="24"/>
          <w:szCs w:val="24"/>
        </w:rPr>
        <w:t>乙方在租赁场所进行经营活动违反中华人民共和国的法律、法规，损坏社会</w:t>
      </w:r>
      <w:r>
        <w:rPr>
          <w:rFonts w:ascii="宋体" w:hAnsi="宋体" w:hint="eastAsia"/>
          <w:sz w:val="24"/>
          <w:szCs w:val="24"/>
        </w:rPr>
        <w:t>公共利益的。</w:t>
      </w:r>
    </w:p>
    <w:p w:rsidR="00473E75" w:rsidRDefault="00213E27">
      <w:pPr>
        <w:spacing w:line="560" w:lineRule="exact"/>
        <w:ind w:firstLine="480"/>
        <w:rPr>
          <w:rFonts w:ascii="宋体" w:hAnsi="宋体"/>
          <w:sz w:val="24"/>
          <w:szCs w:val="24"/>
        </w:rPr>
      </w:pPr>
      <w:r>
        <w:rPr>
          <w:rFonts w:ascii="宋体" w:hAnsi="宋体" w:hint="eastAsia"/>
          <w:sz w:val="24"/>
          <w:szCs w:val="24"/>
        </w:rPr>
        <w:t>(7)</w:t>
      </w:r>
      <w:r>
        <w:rPr>
          <w:rFonts w:ascii="宋体" w:hAnsi="宋体" w:hint="eastAsia"/>
          <w:sz w:val="24"/>
          <w:szCs w:val="24"/>
        </w:rPr>
        <w:t>乙方擅自转租、出借承租房屋或以房屋使用权与他人联营、合作的。</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(8)</w:t>
      </w:r>
      <w:r>
        <w:rPr>
          <w:rFonts w:ascii="宋体" w:hAnsi="宋体" w:hint="eastAsia"/>
          <w:sz w:val="24"/>
          <w:szCs w:val="24"/>
        </w:rPr>
        <w:t>未经甲方书面同意，拆改变动房屋结构，私自占用承租范围外区域。</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(9)</w:t>
      </w:r>
      <w:r>
        <w:rPr>
          <w:rFonts w:ascii="宋体" w:hAnsi="宋体" w:hint="eastAsia"/>
          <w:sz w:val="24"/>
          <w:szCs w:val="24"/>
        </w:rPr>
        <w:t>损坏承租房屋，在甲方提出的</w:t>
      </w:r>
      <w:r>
        <w:rPr>
          <w:rFonts w:ascii="宋体" w:hAnsi="宋体" w:hint="eastAsia"/>
          <w:sz w:val="24"/>
          <w:szCs w:val="24"/>
        </w:rPr>
        <w:t>10</w:t>
      </w:r>
      <w:r>
        <w:rPr>
          <w:rFonts w:ascii="宋体" w:hAnsi="宋体" w:hint="eastAsia"/>
          <w:sz w:val="24"/>
          <w:szCs w:val="24"/>
        </w:rPr>
        <w:t>天期限内仍未修复的。</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甲方有下列情形之一的，乙方有权单方面解除合同：</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甲方不交付或者迟延交付租赁物品</w:t>
      </w:r>
      <w:r>
        <w:rPr>
          <w:rFonts w:ascii="宋体" w:hAnsi="宋体" w:hint="eastAsia"/>
          <w:sz w:val="24"/>
          <w:szCs w:val="24"/>
        </w:rPr>
        <w:t>30</w:t>
      </w:r>
      <w:r>
        <w:rPr>
          <w:rFonts w:ascii="宋体" w:hAnsi="宋体" w:hint="eastAsia"/>
          <w:sz w:val="24"/>
          <w:szCs w:val="24"/>
        </w:rPr>
        <w:t>个日历日以上的，且乙方未接收租赁物。</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租赁房屋主体结构存在缺陷，危及安全的。</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在租赁期限内，有下列情况之一的，双方均可变更或解除合同：</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甲、乙双方协商一致，书面变更或解除本合同。</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因不可抗力因素致使房屋及其附属设施严重受损，致使本合同不能继续履行的。</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在租赁期间，因国家政策需要征收、征用或拆迁乙方承租的房屋的，甲、乙双方互不承担赔偿责任。相关损失补偿事宜根据届时政府的相关政策办理。</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因地震、台风、洪水、战争等不可抗力的因素导致该房屋及其附属设施损坏，造成本合同在客观上不能继续履行的。</w:t>
      </w:r>
    </w:p>
    <w:p w:rsidR="00473E75" w:rsidRDefault="00213E27">
      <w:pPr>
        <w:spacing w:line="560" w:lineRule="exact"/>
        <w:ind w:firstLineChars="200" w:firstLine="482"/>
        <w:rPr>
          <w:rFonts w:ascii="宋体" w:hAnsi="宋体"/>
          <w:b/>
          <w:color w:val="000000"/>
          <w:sz w:val="24"/>
          <w:szCs w:val="24"/>
        </w:rPr>
      </w:pPr>
      <w:r>
        <w:rPr>
          <w:rFonts w:ascii="宋体" w:hAnsi="宋体" w:hint="eastAsia"/>
          <w:b/>
          <w:color w:val="000000"/>
          <w:sz w:val="24"/>
          <w:szCs w:val="24"/>
        </w:rPr>
        <w:t>第九条</w:t>
      </w:r>
      <w:r>
        <w:rPr>
          <w:rFonts w:ascii="宋体" w:hAnsi="宋体" w:hint="eastAsia"/>
          <w:b/>
          <w:color w:val="000000"/>
          <w:sz w:val="24"/>
          <w:szCs w:val="24"/>
        </w:rPr>
        <w:t xml:space="preserve">  </w:t>
      </w:r>
      <w:r>
        <w:rPr>
          <w:rFonts w:ascii="宋体" w:hAnsi="宋体" w:hint="eastAsia"/>
          <w:b/>
          <w:color w:val="000000"/>
          <w:sz w:val="24"/>
          <w:szCs w:val="24"/>
        </w:rPr>
        <w:t>违约责任</w:t>
      </w:r>
    </w:p>
    <w:p w:rsidR="00473E75" w:rsidRDefault="00213E27">
      <w:pPr>
        <w:spacing w:line="560" w:lineRule="exact"/>
        <w:ind w:firstLineChars="200" w:firstLine="482"/>
        <w:rPr>
          <w:rFonts w:ascii="宋体" w:hAnsi="宋体"/>
          <w:b/>
          <w:sz w:val="24"/>
          <w:szCs w:val="24"/>
        </w:rPr>
      </w:pPr>
      <w:r>
        <w:rPr>
          <w:rFonts w:ascii="宋体" w:hAnsi="宋体" w:hint="eastAsia"/>
          <w:b/>
          <w:sz w:val="24"/>
          <w:szCs w:val="24"/>
        </w:rPr>
        <w:t xml:space="preserve">1. </w:t>
      </w:r>
      <w:r>
        <w:rPr>
          <w:rFonts w:ascii="宋体" w:hAnsi="宋体" w:hint="eastAsia"/>
          <w:b/>
          <w:sz w:val="24"/>
          <w:szCs w:val="24"/>
        </w:rPr>
        <w:t>在租赁期内，如乙方违反本合同约定提前退租或擅自转租或以合作经营等方式变相转租、借用、转让、赠与、承包或其他方式，将上述租赁房屋的使用权整体或部分转让给其他第三</w:t>
      </w:r>
      <w:r>
        <w:rPr>
          <w:rFonts w:ascii="宋体" w:hAnsi="宋体" w:hint="eastAsia"/>
          <w:b/>
          <w:sz w:val="24"/>
          <w:szCs w:val="24"/>
        </w:rPr>
        <w:t>方，所缴交的房屋押金不予返还。</w:t>
      </w:r>
    </w:p>
    <w:p w:rsidR="00473E75" w:rsidRDefault="00213E27">
      <w:pPr>
        <w:spacing w:line="560" w:lineRule="exact"/>
        <w:ind w:firstLineChars="200" w:firstLine="482"/>
        <w:rPr>
          <w:rFonts w:ascii="宋体" w:hAnsi="宋体"/>
          <w:b/>
          <w:sz w:val="24"/>
          <w:szCs w:val="24"/>
        </w:rPr>
      </w:pPr>
      <w:r>
        <w:rPr>
          <w:rFonts w:ascii="宋体" w:hAnsi="宋体" w:hint="eastAsia"/>
          <w:b/>
          <w:sz w:val="24"/>
          <w:szCs w:val="24"/>
        </w:rPr>
        <w:t>2.</w:t>
      </w:r>
      <w:r>
        <w:rPr>
          <w:rFonts w:ascii="宋体" w:hAnsi="宋体" w:hint="eastAsia"/>
          <w:b/>
          <w:sz w:val="24"/>
          <w:szCs w:val="24"/>
        </w:rPr>
        <w:t>租赁期满后</w:t>
      </w:r>
      <w:r>
        <w:rPr>
          <w:rFonts w:ascii="宋体" w:hAnsi="宋体" w:hint="eastAsia"/>
          <w:b/>
          <w:sz w:val="24"/>
          <w:szCs w:val="24"/>
        </w:rPr>
        <w:t>15</w:t>
      </w:r>
      <w:r>
        <w:rPr>
          <w:rFonts w:ascii="宋体" w:hAnsi="宋体" w:hint="eastAsia"/>
          <w:b/>
          <w:sz w:val="24"/>
          <w:szCs w:val="24"/>
        </w:rPr>
        <w:t>个工作日内，乙方如应办理注册地址变更或注销而未办理的，每逾期一</w:t>
      </w:r>
      <w:r>
        <w:rPr>
          <w:rFonts w:ascii="宋体" w:hAnsi="宋体" w:hint="eastAsia"/>
          <w:b/>
          <w:sz w:val="24"/>
          <w:szCs w:val="24"/>
        </w:rPr>
        <w:lastRenderedPageBreak/>
        <w:t>日，乙方应按其逾期总金额的万分之五向甲方交付违约金。</w:t>
      </w:r>
    </w:p>
    <w:p w:rsidR="00473E75" w:rsidRDefault="00213E27">
      <w:pPr>
        <w:spacing w:line="560" w:lineRule="exact"/>
        <w:ind w:firstLineChars="200" w:firstLine="482"/>
        <w:rPr>
          <w:rFonts w:ascii="宋体" w:hAnsi="宋体"/>
          <w:b/>
          <w:sz w:val="24"/>
          <w:szCs w:val="24"/>
        </w:rPr>
      </w:pPr>
      <w:r>
        <w:rPr>
          <w:rFonts w:ascii="宋体" w:hAnsi="宋体" w:hint="eastAsia"/>
          <w:b/>
          <w:sz w:val="24"/>
          <w:szCs w:val="24"/>
        </w:rPr>
        <w:t>3.</w:t>
      </w:r>
      <w:r>
        <w:rPr>
          <w:rFonts w:ascii="宋体" w:hAnsi="宋体" w:hint="eastAsia"/>
          <w:b/>
          <w:sz w:val="24"/>
          <w:szCs w:val="24"/>
        </w:rPr>
        <w:t>租赁期满，乙方已投入的形成附合房屋的装修无偿归甲方所有（包括地砖、吊顶等）。若已形成附合房屋的装修遭破坏的，乙方应承担赔偿责任，甲方有权依法向乙方追讨且乙方所缴交的房屋押金将不予退还。</w:t>
      </w:r>
    </w:p>
    <w:p w:rsidR="00473E75" w:rsidRDefault="00213E27">
      <w:pPr>
        <w:spacing w:line="560" w:lineRule="exact"/>
        <w:ind w:firstLineChars="200" w:firstLine="480"/>
        <w:rPr>
          <w:rFonts w:ascii="宋体" w:hAnsi="宋体"/>
          <w:sz w:val="24"/>
          <w:szCs w:val="24"/>
        </w:rPr>
      </w:pPr>
      <w:r>
        <w:rPr>
          <w:rFonts w:ascii="宋体" w:hAnsi="宋体" w:hint="eastAsia"/>
          <w:color w:val="000000"/>
          <w:sz w:val="24"/>
          <w:szCs w:val="24"/>
        </w:rPr>
        <w:t>4.</w:t>
      </w:r>
      <w:r>
        <w:rPr>
          <w:rFonts w:ascii="宋体" w:hAnsi="宋体" w:hint="eastAsia"/>
          <w:color w:val="000000"/>
          <w:sz w:val="24"/>
          <w:szCs w:val="24"/>
        </w:rPr>
        <w:t>乙方应如期交付租金等费用，如乙方逾期交付的，除应补交应缴费用外，每逾期一日，乙方应按其逾期总金额的</w:t>
      </w:r>
      <w:r>
        <w:rPr>
          <w:rFonts w:ascii="宋体" w:hAnsi="宋体" w:hint="eastAsia"/>
          <w:color w:val="000000"/>
          <w:sz w:val="24"/>
          <w:szCs w:val="24"/>
          <w:u w:val="single"/>
        </w:rPr>
        <w:t>万分之五</w:t>
      </w:r>
      <w:r>
        <w:rPr>
          <w:rFonts w:ascii="宋体" w:hAnsi="宋体" w:hint="eastAsia"/>
          <w:color w:val="000000"/>
          <w:sz w:val="24"/>
          <w:szCs w:val="24"/>
        </w:rPr>
        <w:t>向甲方交付违约金。违约金不足以弥补经济损</w:t>
      </w:r>
      <w:r>
        <w:rPr>
          <w:rFonts w:ascii="宋体" w:hAnsi="宋体" w:hint="eastAsia"/>
          <w:sz w:val="24"/>
          <w:szCs w:val="24"/>
        </w:rPr>
        <w:t>失的，还应赔偿经济损失。</w:t>
      </w:r>
    </w:p>
    <w:p w:rsidR="00473E75" w:rsidRDefault="00213E27">
      <w:pPr>
        <w:spacing w:line="560" w:lineRule="exact"/>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rPr>
        <w:t>租赁期满，乙方应如期交还房屋。如乙方未经甲方同意逾期交还的，每逾期一日，乙方应按</w:t>
      </w:r>
      <w:r>
        <w:rPr>
          <w:rFonts w:ascii="宋体" w:hAnsi="宋体" w:hint="eastAsia"/>
          <w:b/>
          <w:sz w:val="24"/>
          <w:szCs w:val="24"/>
        </w:rPr>
        <w:t>100</w:t>
      </w:r>
      <w:r>
        <w:rPr>
          <w:rFonts w:ascii="宋体" w:hAnsi="宋体" w:hint="eastAsia"/>
          <w:b/>
          <w:sz w:val="24"/>
          <w:szCs w:val="24"/>
        </w:rPr>
        <w:t>元</w:t>
      </w:r>
      <w:r>
        <w:rPr>
          <w:rFonts w:ascii="宋体" w:hAnsi="宋体" w:hint="eastAsia"/>
          <w:b/>
          <w:sz w:val="24"/>
          <w:szCs w:val="24"/>
        </w:rPr>
        <w:t>/</w:t>
      </w:r>
      <w:r>
        <w:rPr>
          <w:rFonts w:ascii="宋体" w:hAnsi="宋体" w:hint="eastAsia"/>
          <w:b/>
          <w:sz w:val="24"/>
          <w:szCs w:val="24"/>
        </w:rPr>
        <w:t>㎡</w:t>
      </w:r>
      <w:r>
        <w:rPr>
          <w:rFonts w:ascii="宋体" w:hAnsi="宋体" w:hint="eastAsia"/>
          <w:b/>
          <w:sz w:val="24"/>
          <w:szCs w:val="24"/>
        </w:rPr>
        <w:t>/</w:t>
      </w:r>
      <w:r>
        <w:rPr>
          <w:rFonts w:ascii="宋体" w:hAnsi="宋体" w:hint="eastAsia"/>
          <w:b/>
          <w:sz w:val="24"/>
          <w:szCs w:val="24"/>
        </w:rPr>
        <w:t>月向甲方支付房屋使用费，不足以弥补经济损失的，乙方还应赔偿经济损失，甲方有权依法追讨。</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6.</w:t>
      </w:r>
      <w:r>
        <w:rPr>
          <w:rFonts w:ascii="宋体" w:hAnsi="宋体" w:hint="eastAsia"/>
          <w:sz w:val="24"/>
          <w:szCs w:val="24"/>
        </w:rPr>
        <w:t>未经甲方书面同意及政府相关部门审批擅自装修改造，产生的一切费用、损失由乙方自行承担。同时乙方应恢复原状或向甲方交纳恢复工程所需的费用。</w:t>
      </w:r>
    </w:p>
    <w:p w:rsidR="00473E75" w:rsidRDefault="00213E27">
      <w:pPr>
        <w:spacing w:line="560" w:lineRule="exact"/>
        <w:ind w:firstLineChars="200" w:firstLine="480"/>
        <w:rPr>
          <w:rFonts w:ascii="宋体" w:hAnsi="宋体"/>
          <w:sz w:val="24"/>
          <w:szCs w:val="24"/>
          <w:u w:val="single"/>
        </w:rPr>
      </w:pPr>
      <w:r>
        <w:rPr>
          <w:rFonts w:ascii="宋体" w:hAnsi="宋体" w:hint="eastAsia"/>
          <w:sz w:val="24"/>
          <w:szCs w:val="24"/>
        </w:rPr>
        <w:t>7.</w:t>
      </w:r>
      <w:r>
        <w:rPr>
          <w:rFonts w:ascii="宋体" w:hAnsi="宋体" w:hint="eastAsia"/>
          <w:sz w:val="24"/>
          <w:szCs w:val="24"/>
        </w:rPr>
        <w:t>乙方不及时修复造成物业发生破坏性事故、财产损失或者人身伤害的，乙方应当承担赔偿责任。</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8.</w:t>
      </w:r>
      <w:r>
        <w:rPr>
          <w:rFonts w:ascii="宋体" w:hAnsi="宋体" w:hint="eastAsia"/>
          <w:sz w:val="24"/>
          <w:szCs w:val="24"/>
        </w:rPr>
        <w:t>乙方利用租赁物进行违法活动，危害甲方利益或损坏公共利益的，除应承担</w:t>
      </w:r>
      <w:r>
        <w:rPr>
          <w:rFonts w:ascii="宋体" w:hAnsi="宋体" w:hint="eastAsia"/>
          <w:sz w:val="24"/>
          <w:szCs w:val="24"/>
        </w:rPr>
        <w:t>赔偿因此给甲方造成的实际损失和为处理纠纷、事故而支付的费用，同时应自行承担相应的法律责任。</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9.</w:t>
      </w:r>
      <w:r>
        <w:rPr>
          <w:rFonts w:ascii="宋体" w:hAnsi="宋体" w:hint="eastAsia"/>
          <w:sz w:val="24"/>
          <w:szCs w:val="24"/>
        </w:rPr>
        <w:t>乙方如延期付款（包括：租金等费用）超过</w:t>
      </w:r>
      <w:r>
        <w:rPr>
          <w:rFonts w:ascii="宋体" w:hAnsi="宋体" w:hint="eastAsia"/>
          <w:sz w:val="24"/>
          <w:szCs w:val="24"/>
        </w:rPr>
        <w:t>7</w:t>
      </w:r>
      <w:r>
        <w:rPr>
          <w:rFonts w:ascii="宋体" w:hAnsi="宋体" w:hint="eastAsia"/>
          <w:sz w:val="24"/>
          <w:szCs w:val="24"/>
        </w:rPr>
        <w:t>天，甲方有权书面通知乙方及时缴纳，超过</w:t>
      </w:r>
      <w:r>
        <w:rPr>
          <w:rFonts w:ascii="宋体" w:hAnsi="宋体" w:hint="eastAsia"/>
          <w:sz w:val="24"/>
          <w:szCs w:val="24"/>
        </w:rPr>
        <w:t>30</w:t>
      </w:r>
      <w:r>
        <w:rPr>
          <w:rFonts w:ascii="宋体" w:hAnsi="宋体" w:hint="eastAsia"/>
          <w:sz w:val="24"/>
          <w:szCs w:val="24"/>
        </w:rPr>
        <w:t>天，甲方有权解除合同并要求乙方赔偿由此所造成的损失。</w:t>
      </w:r>
    </w:p>
    <w:p w:rsidR="00473E75" w:rsidRDefault="00213E27">
      <w:pPr>
        <w:spacing w:line="560" w:lineRule="exact"/>
        <w:ind w:firstLineChars="200" w:firstLine="480"/>
        <w:rPr>
          <w:rFonts w:ascii="宋体" w:hAnsi="宋体"/>
          <w:color w:val="000000"/>
          <w:sz w:val="24"/>
          <w:szCs w:val="24"/>
        </w:rPr>
      </w:pPr>
      <w:r>
        <w:rPr>
          <w:rFonts w:ascii="宋体" w:hAnsi="宋体" w:hint="eastAsia"/>
          <w:color w:val="000000"/>
          <w:sz w:val="24"/>
          <w:szCs w:val="24"/>
        </w:rPr>
        <w:t>10.</w:t>
      </w:r>
      <w:r>
        <w:rPr>
          <w:rFonts w:ascii="宋体" w:hAnsi="宋体" w:hint="eastAsia"/>
          <w:color w:val="000000"/>
          <w:sz w:val="24"/>
          <w:szCs w:val="24"/>
        </w:rPr>
        <w:t>因违约造成对方损失、第三人追究、行政处罚的，违约方除依据本条各款赔偿外，还应赔偿守约方为此支付的合理费用，包括但不限于：</w:t>
      </w:r>
    </w:p>
    <w:p w:rsidR="00473E75" w:rsidRDefault="00213E27">
      <w:pPr>
        <w:spacing w:line="560" w:lineRule="exact"/>
        <w:ind w:firstLineChars="200" w:firstLine="480"/>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诉讼费、保全费、执行费、仲裁费用、向政府有关部门缴纳的其他税、费</w:t>
      </w:r>
    </w:p>
    <w:p w:rsidR="00473E75" w:rsidRDefault="00213E27">
      <w:pPr>
        <w:spacing w:line="560" w:lineRule="exact"/>
        <w:ind w:firstLineChars="200" w:firstLine="480"/>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律师费、公证费、评估费、差旅费、出差津贴</w:t>
      </w:r>
    </w:p>
    <w:p w:rsidR="00473E75" w:rsidRDefault="00213E27">
      <w:pPr>
        <w:spacing w:line="560" w:lineRule="exact"/>
        <w:ind w:firstLineChars="200" w:firstLine="480"/>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证据保全费及其他调查取证过程中发生的合理费用</w:t>
      </w:r>
    </w:p>
    <w:p w:rsidR="00473E75" w:rsidRDefault="00213E27">
      <w:pPr>
        <w:spacing w:line="560" w:lineRule="exact"/>
        <w:ind w:firstLineChars="200" w:firstLine="480"/>
        <w:rPr>
          <w:rFonts w:ascii="宋体" w:hAnsi="宋体"/>
          <w:color w:val="000000"/>
          <w:sz w:val="24"/>
          <w:szCs w:val="24"/>
        </w:rPr>
      </w:pPr>
      <w:r>
        <w:rPr>
          <w:rFonts w:ascii="宋体" w:hAnsi="宋体" w:hint="eastAsia"/>
          <w:color w:val="000000"/>
          <w:sz w:val="24"/>
          <w:szCs w:val="24"/>
        </w:rPr>
        <w:t>11.</w:t>
      </w:r>
      <w:r>
        <w:rPr>
          <w:rFonts w:ascii="宋体" w:hAnsi="宋体" w:hint="eastAsia"/>
          <w:color w:val="000000"/>
          <w:sz w:val="24"/>
          <w:szCs w:val="24"/>
        </w:rPr>
        <w:t>乙方因为其原因需要提前退租的，甲方不承担任何赔偿责任。</w:t>
      </w:r>
    </w:p>
    <w:p w:rsidR="00473E75" w:rsidRDefault="00213E27">
      <w:pPr>
        <w:spacing w:line="560" w:lineRule="exact"/>
        <w:ind w:firstLineChars="200" w:firstLine="480"/>
        <w:rPr>
          <w:rFonts w:ascii="宋体" w:hAnsi="宋体"/>
          <w:color w:val="000000"/>
          <w:sz w:val="24"/>
          <w:szCs w:val="24"/>
        </w:rPr>
      </w:pPr>
      <w:r>
        <w:rPr>
          <w:rFonts w:ascii="宋体" w:hAnsi="宋体" w:hint="eastAsia"/>
          <w:color w:val="000000"/>
          <w:sz w:val="24"/>
          <w:szCs w:val="24"/>
        </w:rPr>
        <w:lastRenderedPageBreak/>
        <w:t>12.</w:t>
      </w:r>
      <w:r>
        <w:rPr>
          <w:rFonts w:ascii="宋体" w:hAnsi="宋体" w:hint="eastAsia"/>
          <w:color w:val="000000"/>
          <w:sz w:val="24"/>
          <w:szCs w:val="24"/>
        </w:rPr>
        <w:t>免责条款</w:t>
      </w:r>
    </w:p>
    <w:p w:rsidR="00473E75" w:rsidRDefault="00213E27">
      <w:pPr>
        <w:spacing w:line="560" w:lineRule="exact"/>
        <w:ind w:firstLineChars="192" w:firstLine="461"/>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该物业如因政策原因，政府行为（包括但不限于因市政建设需要搬迁、土地被收储、企业改制、公益事项、房屋出让、房屋转让、政府相关部门收购以及其他政府方面的要求）、甲方或其关联企业自用、资产所有权人出售所出租的资产、资产所有权单位股东出售资产所有权单位股权或其他不可抗力原因致使本合同不能继续履行或造成的损失，甲方有权</w:t>
      </w:r>
      <w:r>
        <w:rPr>
          <w:rFonts w:ascii="宋体" w:hAnsi="宋体"/>
          <w:color w:val="000000"/>
          <w:sz w:val="24"/>
          <w:szCs w:val="24"/>
        </w:rPr>
        <w:t>提前终止合同</w:t>
      </w:r>
      <w:r>
        <w:rPr>
          <w:rFonts w:ascii="宋体" w:hAnsi="宋体" w:hint="eastAsia"/>
          <w:color w:val="000000"/>
          <w:sz w:val="24"/>
          <w:szCs w:val="24"/>
        </w:rPr>
        <w:t>，甲、乙双方互不承担责任。不可抗力系指不能预见、不能避</w:t>
      </w:r>
      <w:r>
        <w:rPr>
          <w:rFonts w:ascii="宋体" w:hAnsi="宋体" w:hint="eastAsia"/>
          <w:color w:val="000000"/>
          <w:sz w:val="24"/>
          <w:szCs w:val="24"/>
        </w:rPr>
        <w:t>免、不能克服并且导致本合同无法继续履行的客观情况，包括但不限于地震、战争。</w:t>
      </w:r>
    </w:p>
    <w:p w:rsidR="00473E75" w:rsidRDefault="00213E27">
      <w:pPr>
        <w:spacing w:line="560" w:lineRule="exact"/>
        <w:ind w:firstLineChars="192" w:firstLine="461"/>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在乙方承租期间，因甲方正常的检修或其它不可归责于甲方的原因导致水、电、公共设施等暂时性的中断，甲方不负责损失的赔偿。甲方进行正常检修之前应预先通知乙方。</w:t>
      </w:r>
    </w:p>
    <w:p w:rsidR="00473E75" w:rsidRDefault="00213E27">
      <w:pPr>
        <w:spacing w:line="560" w:lineRule="exact"/>
        <w:ind w:firstLineChars="192" w:firstLine="461"/>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乙方同意，若乙方有违约，甲方可暂扣其放置在租赁物内的任何装修、设备或者其他物品，直至乙方赔偿其给甲方造成的损失。</w:t>
      </w:r>
    </w:p>
    <w:p w:rsidR="00473E75" w:rsidRDefault="00213E27">
      <w:pPr>
        <w:spacing w:line="560" w:lineRule="exact"/>
        <w:ind w:firstLineChars="200" w:firstLine="482"/>
        <w:rPr>
          <w:rFonts w:ascii="宋体" w:hAnsi="宋体"/>
          <w:b/>
          <w:color w:val="000000"/>
          <w:sz w:val="24"/>
          <w:szCs w:val="24"/>
        </w:rPr>
      </w:pPr>
      <w:r>
        <w:rPr>
          <w:rFonts w:ascii="宋体" w:hAnsi="宋体" w:hint="eastAsia"/>
          <w:b/>
          <w:color w:val="000000"/>
          <w:sz w:val="24"/>
          <w:szCs w:val="24"/>
        </w:rPr>
        <w:t>第十条</w:t>
      </w:r>
      <w:r>
        <w:rPr>
          <w:rFonts w:ascii="宋体" w:hAnsi="宋体" w:hint="eastAsia"/>
          <w:b/>
          <w:color w:val="000000"/>
          <w:sz w:val="24"/>
          <w:szCs w:val="24"/>
        </w:rPr>
        <w:t xml:space="preserve">  </w:t>
      </w:r>
      <w:r>
        <w:rPr>
          <w:rFonts w:ascii="宋体" w:hAnsi="宋体" w:hint="eastAsia"/>
          <w:b/>
          <w:color w:val="000000"/>
          <w:sz w:val="24"/>
          <w:szCs w:val="24"/>
        </w:rPr>
        <w:t>安全特别约定</w:t>
      </w:r>
    </w:p>
    <w:p w:rsidR="00473E75" w:rsidRDefault="00213E27">
      <w:pPr>
        <w:spacing w:line="560" w:lineRule="exact"/>
        <w:ind w:firstLineChars="200" w:firstLine="480"/>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租赁期间，乙方是租赁物业的实际管理人，该租赁物业内发生的所有安全事故，都由乙方承担，与甲方无关，包括不限于高空抛物、水电使用不当</w:t>
      </w:r>
      <w:r>
        <w:rPr>
          <w:rFonts w:ascii="宋体" w:hAnsi="宋体" w:hint="eastAsia"/>
          <w:color w:val="000000"/>
          <w:sz w:val="24"/>
          <w:szCs w:val="24"/>
        </w:rPr>
        <w:t>、在租赁物业范围内摔倒等，给乙方及其他人员造成的伤害，甲方都不承担任何责任。</w:t>
      </w:r>
    </w:p>
    <w:p w:rsidR="00473E75" w:rsidRDefault="00213E27">
      <w:pPr>
        <w:spacing w:line="560" w:lineRule="exact"/>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鉴于乙方在租赁期间占有和使用租赁物业，因此有关租赁物业的安全防范工作，包括但不限于防火、防盗及其他安全措施等由乙方负责，乙方应确保租赁物业各项使用安全指标符合国家及本市相关标准。</w:t>
      </w:r>
    </w:p>
    <w:p w:rsidR="00473E75" w:rsidRDefault="00213E27">
      <w:pPr>
        <w:spacing w:line="560" w:lineRule="exact"/>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 xml:space="preserve"> </w:t>
      </w:r>
      <w:r>
        <w:rPr>
          <w:rFonts w:ascii="宋体" w:hAnsi="宋体" w:hint="eastAsia"/>
          <w:color w:val="000000"/>
          <w:sz w:val="24"/>
          <w:szCs w:val="24"/>
        </w:rPr>
        <w:t>租赁期间，乙方应当做到规范用电、用气、用火，严禁私接、私拉电线，严禁电动车违规充电、违规停放，改变用电负荷或保险装置，严禁使用三无电器，做到用时检查、定期检查，发现安全隐患及时排除修理和整改。因乙方用气、用电不当（包括不限于家用电器、手机、电脑</w:t>
      </w:r>
      <w:r>
        <w:rPr>
          <w:rFonts w:ascii="宋体" w:hAnsi="宋体" w:hint="eastAsia"/>
          <w:color w:val="000000"/>
          <w:sz w:val="24"/>
          <w:szCs w:val="24"/>
        </w:rPr>
        <w:t>、充电宝、电动车等）发生安全事故，乙方应自行承担造成的一切损失。若遇到自身难以处理的安全隐患，应立即书面通知甲方及相关专业部门处理，甲方可协助乙方协调相关专业部门处理，但相关费用由乙方承担。乙方通知甲方的行为不解除乙方按本合同约定应承担的安全</w:t>
      </w:r>
      <w:r>
        <w:rPr>
          <w:rFonts w:ascii="宋体" w:hAnsi="宋体" w:hint="eastAsia"/>
          <w:color w:val="000000"/>
          <w:sz w:val="24"/>
          <w:szCs w:val="24"/>
        </w:rPr>
        <w:lastRenderedPageBreak/>
        <w:t>防范责任。</w:t>
      </w:r>
    </w:p>
    <w:p w:rsidR="00473E75" w:rsidRDefault="00213E27">
      <w:pPr>
        <w:spacing w:line="560" w:lineRule="exact"/>
        <w:ind w:firstLineChars="200" w:firstLine="480"/>
        <w:rPr>
          <w:rFonts w:ascii="宋体" w:hAnsi="宋体"/>
          <w:color w:val="000000"/>
          <w:sz w:val="24"/>
          <w:szCs w:val="24"/>
        </w:rPr>
      </w:pPr>
      <w:r>
        <w:rPr>
          <w:rFonts w:ascii="宋体" w:hAnsi="宋体" w:hint="eastAsia"/>
          <w:color w:val="000000"/>
          <w:sz w:val="24"/>
          <w:szCs w:val="24"/>
        </w:rPr>
        <w:t>4</w:t>
      </w:r>
      <w:r>
        <w:rPr>
          <w:rFonts w:ascii="宋体" w:hAnsi="宋体"/>
          <w:color w:val="000000"/>
          <w:sz w:val="24"/>
          <w:szCs w:val="24"/>
        </w:rPr>
        <w:t>.</w:t>
      </w:r>
      <w:r>
        <w:rPr>
          <w:rFonts w:ascii="宋体" w:hAnsi="宋体" w:hint="eastAsia"/>
          <w:color w:val="000000"/>
          <w:sz w:val="24"/>
          <w:szCs w:val="24"/>
        </w:rPr>
        <w:t xml:space="preserve"> </w:t>
      </w:r>
      <w:r>
        <w:rPr>
          <w:rFonts w:ascii="宋体" w:hAnsi="宋体" w:hint="eastAsia"/>
          <w:color w:val="000000"/>
          <w:sz w:val="24"/>
          <w:szCs w:val="24"/>
        </w:rPr>
        <w:t>租赁期间，乙方应按照公安消防有关规定配备消防设备、设施或器材，设置安全标志，保证疏散通道和安全出口的畅通。</w:t>
      </w:r>
    </w:p>
    <w:p w:rsidR="00473E75" w:rsidRDefault="00213E27">
      <w:pPr>
        <w:spacing w:line="560" w:lineRule="exact"/>
        <w:ind w:firstLineChars="200" w:firstLine="480"/>
        <w:rPr>
          <w:rFonts w:ascii="宋体" w:hAnsi="宋体"/>
          <w:color w:val="000000"/>
          <w:sz w:val="24"/>
          <w:szCs w:val="24"/>
        </w:rPr>
      </w:pPr>
      <w:r>
        <w:rPr>
          <w:rFonts w:ascii="宋体" w:hAnsi="宋体" w:hint="eastAsia"/>
          <w:color w:val="000000"/>
          <w:sz w:val="24"/>
          <w:szCs w:val="24"/>
        </w:rPr>
        <w:t>5</w:t>
      </w:r>
      <w:r>
        <w:rPr>
          <w:rFonts w:ascii="宋体" w:hAnsi="宋体"/>
          <w:color w:val="000000"/>
          <w:sz w:val="24"/>
          <w:szCs w:val="24"/>
        </w:rPr>
        <w:t>.</w:t>
      </w:r>
      <w:r>
        <w:rPr>
          <w:rFonts w:ascii="宋体" w:hAnsi="宋体" w:hint="eastAsia"/>
          <w:color w:val="000000"/>
          <w:sz w:val="24"/>
          <w:szCs w:val="24"/>
        </w:rPr>
        <w:t>租赁期间，乙方不得在租赁物业内违规存放、转运化学危险品、易燃易爆品、爆炸物、有毒或放射性物品等，存放其它商品或物品也应符合相关法律、法规的规</w:t>
      </w:r>
      <w:r>
        <w:rPr>
          <w:rFonts w:ascii="宋体" w:hAnsi="宋体" w:hint="eastAsia"/>
          <w:color w:val="000000"/>
          <w:sz w:val="24"/>
          <w:szCs w:val="24"/>
        </w:rPr>
        <w:t>定。</w:t>
      </w:r>
    </w:p>
    <w:p w:rsidR="00473E75" w:rsidRDefault="00213E27">
      <w:pPr>
        <w:spacing w:line="560" w:lineRule="exact"/>
        <w:ind w:firstLineChars="200" w:firstLine="480"/>
        <w:rPr>
          <w:rFonts w:ascii="宋体" w:hAnsi="宋体"/>
          <w:color w:val="000000"/>
          <w:sz w:val="24"/>
          <w:szCs w:val="24"/>
        </w:rPr>
      </w:pPr>
      <w:r>
        <w:rPr>
          <w:rFonts w:ascii="宋体" w:hAnsi="宋体" w:hint="eastAsia"/>
          <w:color w:val="000000"/>
          <w:sz w:val="24"/>
          <w:szCs w:val="24"/>
        </w:rPr>
        <w:t>6</w:t>
      </w:r>
      <w:r>
        <w:rPr>
          <w:rFonts w:ascii="宋体" w:hAnsi="宋体"/>
          <w:color w:val="000000"/>
          <w:sz w:val="24"/>
          <w:szCs w:val="24"/>
        </w:rPr>
        <w:t>.</w:t>
      </w:r>
      <w:r>
        <w:rPr>
          <w:rFonts w:ascii="宋体" w:hAnsi="宋体" w:hint="eastAsia"/>
          <w:color w:val="000000"/>
          <w:sz w:val="24"/>
          <w:szCs w:val="24"/>
        </w:rPr>
        <w:t xml:space="preserve"> </w:t>
      </w:r>
      <w:r>
        <w:rPr>
          <w:rFonts w:ascii="宋体" w:hAnsi="宋体" w:hint="eastAsia"/>
          <w:color w:val="000000"/>
          <w:sz w:val="24"/>
          <w:szCs w:val="24"/>
        </w:rPr>
        <w:t>租赁期间，甲方有权不定期地对租赁标的物进行安全检查并就发现的问题要求乙方整改，乙方应立即、无条件按甲方要求进行整改，由此产生的相关费用由乙方承担。如乙方不履行安全责任和义务的行为，甲方有权责令乙方整改并采取停水、停电、没收租赁履约保证金等措施，直至收回租赁物业，由此产生的所有损失均由乙方自行承担。</w:t>
      </w:r>
    </w:p>
    <w:p w:rsidR="00473E75" w:rsidRDefault="00213E27">
      <w:pPr>
        <w:spacing w:line="560" w:lineRule="exact"/>
        <w:ind w:firstLineChars="200" w:firstLine="480"/>
        <w:rPr>
          <w:rFonts w:ascii="宋体" w:hAnsi="宋体"/>
          <w:color w:val="000000"/>
          <w:sz w:val="24"/>
          <w:szCs w:val="24"/>
        </w:rPr>
      </w:pPr>
      <w:r>
        <w:rPr>
          <w:rFonts w:ascii="宋体" w:hAnsi="宋体" w:hint="eastAsia"/>
          <w:color w:val="000000"/>
          <w:sz w:val="24"/>
          <w:szCs w:val="24"/>
        </w:rPr>
        <w:t>7</w:t>
      </w:r>
      <w:r>
        <w:rPr>
          <w:rFonts w:ascii="宋体" w:hAnsi="宋体"/>
          <w:color w:val="000000"/>
          <w:sz w:val="24"/>
          <w:szCs w:val="24"/>
        </w:rPr>
        <w:t>.</w:t>
      </w:r>
      <w:r>
        <w:rPr>
          <w:rFonts w:ascii="宋体" w:hAnsi="宋体" w:hint="eastAsia"/>
          <w:color w:val="000000"/>
          <w:sz w:val="24"/>
          <w:szCs w:val="24"/>
        </w:rPr>
        <w:t>租赁期间，乙方应当遵守上述安全约定，培养良好的安全风险防范意识和建立规范的安全风险应对制度和措施。乙方应自行承担财产和人身安全产生的风险。</w:t>
      </w:r>
    </w:p>
    <w:p w:rsidR="00473E75" w:rsidRDefault="00213E27">
      <w:pPr>
        <w:spacing w:line="560" w:lineRule="exact"/>
        <w:ind w:firstLineChars="200" w:firstLine="480"/>
        <w:rPr>
          <w:rFonts w:ascii="宋体" w:hAnsi="宋体"/>
          <w:color w:val="000000"/>
          <w:sz w:val="24"/>
          <w:szCs w:val="24"/>
        </w:rPr>
      </w:pPr>
      <w:r>
        <w:rPr>
          <w:rFonts w:ascii="宋体" w:hAnsi="宋体" w:hint="eastAsia"/>
          <w:color w:val="000000"/>
          <w:sz w:val="24"/>
          <w:szCs w:val="24"/>
        </w:rPr>
        <w:t>8</w:t>
      </w:r>
      <w:r>
        <w:rPr>
          <w:rFonts w:ascii="宋体" w:hAnsi="宋体"/>
          <w:color w:val="000000"/>
          <w:sz w:val="24"/>
          <w:szCs w:val="24"/>
        </w:rPr>
        <w:t>.</w:t>
      </w:r>
      <w:r>
        <w:rPr>
          <w:rFonts w:ascii="宋体" w:hAnsi="宋体" w:hint="eastAsia"/>
          <w:color w:val="000000"/>
          <w:sz w:val="24"/>
          <w:szCs w:val="24"/>
        </w:rPr>
        <w:t>租赁期间，甲方对乙方在使用租赁标的物发生的人为及自然</w:t>
      </w:r>
      <w:r>
        <w:rPr>
          <w:rFonts w:ascii="宋体" w:hAnsi="宋体" w:hint="eastAsia"/>
          <w:color w:val="000000"/>
          <w:sz w:val="24"/>
          <w:szCs w:val="24"/>
        </w:rPr>
        <w:t>灾害、意外事故所造成的损失，包括但不限于火灾、人身伤害、工伤事故等不承担经济赔偿责任。但因乙方原因给甲方造成损失的，乙方应当予以赔偿。</w:t>
      </w:r>
    </w:p>
    <w:p w:rsidR="00473E75" w:rsidRDefault="00213E27">
      <w:pPr>
        <w:spacing w:line="560" w:lineRule="exact"/>
        <w:ind w:firstLineChars="200" w:firstLine="482"/>
        <w:rPr>
          <w:rFonts w:ascii="宋体" w:hAnsi="宋体"/>
          <w:b/>
          <w:color w:val="000000"/>
          <w:sz w:val="24"/>
          <w:szCs w:val="24"/>
        </w:rPr>
      </w:pPr>
      <w:r>
        <w:rPr>
          <w:rFonts w:ascii="宋体" w:hAnsi="宋体" w:hint="eastAsia"/>
          <w:b/>
          <w:color w:val="000000"/>
          <w:sz w:val="24"/>
          <w:szCs w:val="24"/>
        </w:rPr>
        <w:t>第十一条</w:t>
      </w:r>
      <w:r>
        <w:rPr>
          <w:rFonts w:ascii="宋体" w:hAnsi="宋体" w:hint="eastAsia"/>
          <w:b/>
          <w:color w:val="000000"/>
          <w:sz w:val="24"/>
          <w:szCs w:val="24"/>
        </w:rPr>
        <w:t xml:space="preserve">  </w:t>
      </w:r>
      <w:r>
        <w:rPr>
          <w:rFonts w:ascii="宋体" w:hAnsi="宋体" w:hint="eastAsia"/>
          <w:b/>
          <w:color w:val="000000"/>
          <w:sz w:val="24"/>
          <w:szCs w:val="24"/>
        </w:rPr>
        <w:t>附则</w:t>
      </w:r>
    </w:p>
    <w:p w:rsidR="00473E75" w:rsidRDefault="00213E27">
      <w:pPr>
        <w:spacing w:line="560" w:lineRule="exact"/>
        <w:ind w:firstLine="480"/>
        <w:rPr>
          <w:rFonts w:ascii="宋体" w:hAnsi="宋体"/>
          <w:color w:val="000000"/>
          <w:sz w:val="24"/>
          <w:szCs w:val="24"/>
        </w:rPr>
      </w:pPr>
      <w:r>
        <w:rPr>
          <w:rFonts w:ascii="宋体" w:hAnsi="宋体" w:hint="eastAsia"/>
          <w:color w:val="000000"/>
          <w:sz w:val="24"/>
          <w:szCs w:val="24"/>
        </w:rPr>
        <w:t>甲方保证对租赁物拥有产权，租赁期内因产权纠纷导致乙方无法继续承租时，甲方应当双倍返还房屋押金。</w:t>
      </w:r>
    </w:p>
    <w:p w:rsidR="00473E75" w:rsidRDefault="00213E27">
      <w:pPr>
        <w:spacing w:line="560" w:lineRule="exact"/>
        <w:ind w:firstLineChars="200" w:firstLine="482"/>
        <w:rPr>
          <w:rFonts w:ascii="宋体" w:hAnsi="宋体"/>
          <w:b/>
          <w:sz w:val="24"/>
          <w:szCs w:val="24"/>
        </w:rPr>
      </w:pPr>
      <w:r>
        <w:rPr>
          <w:rFonts w:ascii="宋体" w:hAnsi="宋体" w:hint="eastAsia"/>
          <w:b/>
          <w:color w:val="000000"/>
          <w:sz w:val="24"/>
          <w:szCs w:val="24"/>
        </w:rPr>
        <w:t>第十二条</w:t>
      </w:r>
      <w:r>
        <w:rPr>
          <w:rFonts w:ascii="宋体" w:hAnsi="宋体" w:hint="eastAsia"/>
          <w:b/>
          <w:sz w:val="24"/>
          <w:szCs w:val="24"/>
        </w:rPr>
        <w:t xml:space="preserve">  </w:t>
      </w:r>
      <w:r>
        <w:rPr>
          <w:rFonts w:ascii="宋体" w:hAnsi="宋体" w:hint="eastAsia"/>
          <w:b/>
          <w:sz w:val="24"/>
          <w:szCs w:val="24"/>
        </w:rPr>
        <w:t>争</w:t>
      </w:r>
      <w:r>
        <w:rPr>
          <w:rFonts w:ascii="宋体" w:hAnsi="宋体" w:hint="eastAsia"/>
          <w:b/>
          <w:color w:val="000000"/>
          <w:sz w:val="24"/>
          <w:szCs w:val="24"/>
        </w:rPr>
        <w:t>议解决办法</w:t>
      </w:r>
    </w:p>
    <w:p w:rsidR="00473E75" w:rsidRDefault="00213E27">
      <w:pPr>
        <w:spacing w:line="560" w:lineRule="exact"/>
        <w:ind w:firstLineChars="192" w:firstLine="461"/>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对本合同及其附件的解释或履行时发生争议时，双方应通过友好协商的方式解决；任何一方可书面通知其它方，双方就应尽力在这类通知发出的叁天内妥善解决争议。协商不成，则任何一方可以向租赁物所在地</w:t>
      </w:r>
      <w:r>
        <w:rPr>
          <w:rFonts w:ascii="宋体" w:hAnsi="宋体"/>
          <w:color w:val="000000"/>
          <w:sz w:val="24"/>
          <w:szCs w:val="24"/>
        </w:rPr>
        <w:t>的</w:t>
      </w:r>
      <w:r>
        <w:rPr>
          <w:rFonts w:ascii="宋体" w:hAnsi="宋体" w:hint="eastAsia"/>
          <w:color w:val="000000"/>
          <w:sz w:val="24"/>
          <w:szCs w:val="24"/>
        </w:rPr>
        <w:t>有管辖权的人民法院起诉。</w:t>
      </w:r>
    </w:p>
    <w:p w:rsidR="00473E75" w:rsidRDefault="00213E27">
      <w:pPr>
        <w:spacing w:line="560" w:lineRule="exact"/>
        <w:ind w:firstLineChars="192" w:firstLine="461"/>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当发生争议并且通过以上方式解决时，除争议的事项外，双方将继续行使其在本协议项下的其余权利，并应履行其在本协议项下的其余义务。</w:t>
      </w:r>
    </w:p>
    <w:p w:rsidR="00473E75" w:rsidRDefault="00213E27">
      <w:pPr>
        <w:spacing w:line="560" w:lineRule="exact"/>
        <w:ind w:firstLineChars="192" w:firstLine="461"/>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双方放弃基于管辖地不便利的任何抗辩。</w:t>
      </w:r>
    </w:p>
    <w:p w:rsidR="00473E75" w:rsidRDefault="00213E27">
      <w:pPr>
        <w:spacing w:line="560" w:lineRule="exact"/>
        <w:ind w:firstLineChars="192" w:firstLine="461"/>
        <w:rPr>
          <w:rFonts w:ascii="宋体" w:hAnsi="宋体"/>
          <w:color w:val="000000"/>
          <w:sz w:val="24"/>
          <w:szCs w:val="24"/>
        </w:rPr>
      </w:pPr>
      <w:r>
        <w:rPr>
          <w:rFonts w:ascii="宋体" w:hAnsi="宋体" w:hint="eastAsia"/>
          <w:color w:val="000000"/>
          <w:sz w:val="24"/>
          <w:szCs w:val="24"/>
        </w:rPr>
        <w:lastRenderedPageBreak/>
        <w:t>2.</w:t>
      </w:r>
      <w:r>
        <w:rPr>
          <w:rFonts w:ascii="宋体" w:hAnsi="宋体" w:hint="eastAsia"/>
          <w:color w:val="000000"/>
          <w:sz w:val="24"/>
          <w:szCs w:val="24"/>
        </w:rPr>
        <w:t>如实际交付期限变更，则本合同中以此为依据计算的各项时间皆应相应变更。</w:t>
      </w:r>
    </w:p>
    <w:p w:rsidR="00473E75" w:rsidRDefault="00213E27">
      <w:pPr>
        <w:spacing w:line="560" w:lineRule="exact"/>
        <w:ind w:leftChars="-1" w:left="-2" w:firstLineChars="192" w:firstLine="461"/>
        <w:rPr>
          <w:rFonts w:ascii="宋体" w:hAnsi="宋体"/>
          <w:b/>
          <w:color w:val="000000"/>
          <w:sz w:val="24"/>
          <w:szCs w:val="24"/>
        </w:rPr>
      </w:pPr>
      <w:r>
        <w:rPr>
          <w:rFonts w:ascii="宋体" w:hAnsi="宋体" w:hint="eastAsia"/>
          <w:color w:val="000000"/>
          <w:sz w:val="24"/>
          <w:szCs w:val="24"/>
        </w:rPr>
        <w:t>3.</w:t>
      </w:r>
      <w:r>
        <w:rPr>
          <w:rFonts w:ascii="宋体" w:hAnsi="宋体" w:hint="eastAsia"/>
          <w:color w:val="000000"/>
          <w:sz w:val="24"/>
          <w:szCs w:val="24"/>
        </w:rPr>
        <w:t>双方对本合同内容承担保密义务，禁止泄露给第三人。</w:t>
      </w:r>
    </w:p>
    <w:p w:rsidR="00473E75" w:rsidRDefault="00213E27">
      <w:pPr>
        <w:spacing w:line="560" w:lineRule="exact"/>
        <w:ind w:leftChars="-1" w:left="-2" w:firstLineChars="192" w:firstLine="461"/>
        <w:rPr>
          <w:rFonts w:ascii="宋体" w:hAnsi="宋体"/>
          <w:sz w:val="24"/>
          <w:szCs w:val="24"/>
        </w:rPr>
      </w:pPr>
      <w:r>
        <w:rPr>
          <w:rFonts w:ascii="宋体" w:hAnsi="宋体" w:hint="eastAsia"/>
          <w:color w:val="000000"/>
          <w:sz w:val="24"/>
          <w:szCs w:val="24"/>
        </w:rPr>
        <w:t>4.</w:t>
      </w:r>
      <w:r>
        <w:rPr>
          <w:rFonts w:ascii="宋体" w:hAnsi="宋体" w:hint="eastAsia"/>
          <w:sz w:val="24"/>
          <w:szCs w:val="24"/>
        </w:rPr>
        <w:t>送达</w:t>
      </w:r>
    </w:p>
    <w:p w:rsidR="00473E75" w:rsidRDefault="00213E27">
      <w:pPr>
        <w:spacing w:line="560" w:lineRule="exact"/>
        <w:ind w:leftChars="-1" w:left="-2" w:firstLineChars="192" w:firstLine="461"/>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本合同项下由一方向其它方发出的所有通知应以中文书写。</w:t>
      </w:r>
    </w:p>
    <w:p w:rsidR="00473E75" w:rsidRDefault="00213E27">
      <w:pPr>
        <w:spacing w:line="560" w:lineRule="exact"/>
        <w:ind w:leftChars="-1" w:left="-2" w:firstLineChars="192" w:firstLine="461"/>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送达方式为：快递发往或寄往本协议罗列地址，快递寄出本同项下的通知或通讯，在寄出邮戳日期后的叁天视为收讫。</w:t>
      </w:r>
    </w:p>
    <w:p w:rsidR="00473E75" w:rsidRDefault="00213E27">
      <w:pPr>
        <w:spacing w:line="560" w:lineRule="exact"/>
        <w:ind w:leftChars="-1" w:left="-2" w:firstLineChars="200" w:firstLine="480"/>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当面送达，且取得送达</w:t>
      </w:r>
      <w:r>
        <w:rPr>
          <w:rFonts w:ascii="宋体" w:hAnsi="宋体" w:hint="eastAsia"/>
          <w:color w:val="000000"/>
          <w:sz w:val="24"/>
          <w:szCs w:val="24"/>
        </w:rPr>
        <w:t>回证；如接受送达方或其工作人员拒绝当面送达，送达一方可采取本条项下其他送达方式，如公证送达或媒体送达，增加的费用由接受送达一方承担。</w:t>
      </w:r>
      <w:r>
        <w:rPr>
          <w:rFonts w:ascii="宋体" w:hAnsi="宋体" w:hint="eastAsia"/>
          <w:color w:val="000000"/>
          <w:sz w:val="24"/>
          <w:szCs w:val="24"/>
        </w:rPr>
        <w:t xml:space="preserve"> </w:t>
      </w:r>
    </w:p>
    <w:p w:rsidR="00473E75" w:rsidRDefault="00213E27">
      <w:pPr>
        <w:spacing w:line="560" w:lineRule="exact"/>
        <w:ind w:firstLineChars="200" w:firstLine="480"/>
        <w:rPr>
          <w:rFonts w:ascii="宋体" w:hAnsi="宋体"/>
          <w:b/>
          <w:sz w:val="24"/>
          <w:szCs w:val="24"/>
        </w:rPr>
      </w:pPr>
      <w:r>
        <w:rPr>
          <w:rFonts w:ascii="宋体" w:hAnsi="宋体" w:hint="eastAsia"/>
          <w:color w:val="000000"/>
          <w:sz w:val="24"/>
          <w:szCs w:val="24"/>
        </w:rPr>
        <w:t>(4)</w:t>
      </w:r>
      <w:r>
        <w:rPr>
          <w:rFonts w:ascii="宋体" w:hAnsi="宋体" w:hint="eastAsia"/>
          <w:color w:val="000000"/>
          <w:sz w:val="24"/>
          <w:szCs w:val="24"/>
        </w:rPr>
        <w:t>变更地址应书面通知，并以前款罗列方式送达。</w:t>
      </w:r>
    </w:p>
    <w:p w:rsidR="00473E75" w:rsidRDefault="00213E27">
      <w:pPr>
        <w:spacing w:line="560" w:lineRule="exact"/>
        <w:ind w:firstLineChars="200" w:firstLine="480"/>
        <w:rPr>
          <w:rFonts w:ascii="宋体" w:hAnsi="宋体"/>
          <w:sz w:val="24"/>
          <w:szCs w:val="24"/>
        </w:rPr>
      </w:pPr>
      <w:r>
        <w:rPr>
          <w:rFonts w:ascii="宋体" w:hAnsi="宋体" w:hint="eastAsia"/>
          <w:color w:val="000000"/>
          <w:sz w:val="24"/>
          <w:szCs w:val="24"/>
        </w:rPr>
        <w:t>5.</w:t>
      </w:r>
      <w:r>
        <w:rPr>
          <w:rFonts w:ascii="宋体" w:hAnsi="宋体" w:hint="eastAsia"/>
          <w:sz w:val="24"/>
          <w:szCs w:val="24"/>
        </w:rPr>
        <w:t>法律适用</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本协议的效力、解释和履行按颁布生效的中华人民共和国法律、法规、规章，</w:t>
      </w:r>
      <w:r>
        <w:rPr>
          <w:rFonts w:ascii="宋体" w:hAnsi="宋体" w:hint="eastAsia"/>
          <w:color w:val="000000"/>
          <w:sz w:val="24"/>
          <w:szCs w:val="24"/>
        </w:rPr>
        <w:t>福建省、厦门市有关法规、规章和政策执行</w:t>
      </w:r>
      <w:r>
        <w:rPr>
          <w:rFonts w:ascii="宋体" w:hAnsi="宋体" w:hint="eastAsia"/>
          <w:sz w:val="24"/>
          <w:szCs w:val="24"/>
        </w:rPr>
        <w:t>。</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如上述规范没有管辖本合同有关的某一特定事项，则应参照一般商业惯例。</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如果本协议任何条款之任何方面变为或者被宣告为无效、非法、不可强制执行或者违反已颁布的法律，则在适用法律允许的最大范围</w:t>
      </w:r>
      <w:r>
        <w:rPr>
          <w:rFonts w:ascii="宋体" w:hAnsi="宋体" w:hint="eastAsia"/>
          <w:sz w:val="24"/>
          <w:szCs w:val="24"/>
        </w:rPr>
        <w:t>内。</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①所有其他条款继续有效。</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②双方同意尽最大努力重新协商制订符合适用法律的相关条款，以替代无效、非法、不可强制执行或者违反已颁布法律的条款。</w:t>
      </w:r>
    </w:p>
    <w:p w:rsidR="00473E75" w:rsidRDefault="00213E27">
      <w:pPr>
        <w:spacing w:line="560" w:lineRule="exact"/>
        <w:ind w:firstLineChars="200" w:firstLine="480"/>
        <w:rPr>
          <w:rFonts w:ascii="宋体" w:hAnsi="宋体"/>
          <w:color w:val="000000"/>
          <w:sz w:val="24"/>
          <w:szCs w:val="24"/>
        </w:rPr>
      </w:pPr>
      <w:r>
        <w:rPr>
          <w:rFonts w:ascii="宋体" w:hAnsi="宋体" w:hint="eastAsia"/>
          <w:sz w:val="24"/>
          <w:szCs w:val="24"/>
        </w:rPr>
        <w:t>(4)</w:t>
      </w:r>
      <w:r>
        <w:rPr>
          <w:rFonts w:ascii="宋体" w:hAnsi="宋体" w:hint="eastAsia"/>
          <w:color w:val="000000"/>
          <w:sz w:val="24"/>
          <w:szCs w:val="24"/>
        </w:rPr>
        <w:t>本合同未尽事宜，一律按《中华人民共和国民法典》的有关规定执行。</w:t>
      </w:r>
    </w:p>
    <w:p w:rsidR="00473E75" w:rsidRDefault="00213E27">
      <w:pPr>
        <w:spacing w:line="560" w:lineRule="exact"/>
        <w:ind w:firstLineChars="200" w:firstLine="482"/>
        <w:rPr>
          <w:rFonts w:ascii="宋体" w:hAnsi="宋体"/>
          <w:b/>
          <w:color w:val="000000"/>
          <w:sz w:val="24"/>
          <w:szCs w:val="24"/>
        </w:rPr>
      </w:pPr>
      <w:r>
        <w:rPr>
          <w:rFonts w:ascii="宋体" w:hAnsi="宋体" w:hint="eastAsia"/>
          <w:b/>
          <w:color w:val="000000"/>
          <w:sz w:val="24"/>
          <w:szCs w:val="24"/>
        </w:rPr>
        <w:t>第十三条</w:t>
      </w:r>
      <w:r>
        <w:rPr>
          <w:rFonts w:ascii="宋体" w:hAnsi="宋体" w:hint="eastAsia"/>
          <w:b/>
          <w:color w:val="000000"/>
          <w:sz w:val="24"/>
          <w:szCs w:val="24"/>
        </w:rPr>
        <w:t xml:space="preserve">  </w:t>
      </w:r>
      <w:r>
        <w:rPr>
          <w:rFonts w:ascii="宋体" w:hAnsi="宋体" w:hint="eastAsia"/>
          <w:b/>
          <w:color w:val="000000"/>
          <w:sz w:val="24"/>
          <w:szCs w:val="24"/>
        </w:rPr>
        <w:t>其他</w:t>
      </w:r>
    </w:p>
    <w:p w:rsidR="00473E75" w:rsidRDefault="00213E27">
      <w:pPr>
        <w:spacing w:line="560" w:lineRule="exact"/>
        <w:ind w:firstLineChars="200" w:firstLine="480"/>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本合同之附件均为本合同不可分割之一部分。</w:t>
      </w:r>
    </w:p>
    <w:p w:rsidR="00473E75" w:rsidRDefault="00213E27">
      <w:pPr>
        <w:spacing w:line="560" w:lineRule="exact"/>
        <w:ind w:firstLineChars="200" w:firstLine="480"/>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本合同及其附件内，空格部分填写的文字与印刷文字具有同等效力。</w:t>
      </w:r>
    </w:p>
    <w:p w:rsidR="00473E75" w:rsidRDefault="00213E27">
      <w:pPr>
        <w:spacing w:line="560" w:lineRule="exact"/>
        <w:ind w:firstLineChars="200" w:firstLine="480"/>
        <w:rPr>
          <w:rFonts w:ascii="宋体" w:hAnsi="宋体"/>
          <w:color w:val="000000"/>
          <w:sz w:val="24"/>
          <w:szCs w:val="24"/>
        </w:rPr>
      </w:pPr>
      <w:r>
        <w:rPr>
          <w:rFonts w:ascii="宋体" w:hAnsi="宋体" w:hint="eastAsia"/>
          <w:color w:val="000000"/>
          <w:sz w:val="24"/>
          <w:szCs w:val="24"/>
        </w:rPr>
        <w:t>3.</w:t>
      </w:r>
      <w:r>
        <w:rPr>
          <w:rFonts w:ascii="宋体" w:hAnsi="宋体" w:hint="eastAsia"/>
          <w:sz w:val="24"/>
          <w:szCs w:val="24"/>
        </w:rPr>
        <w:t>本</w:t>
      </w:r>
      <w:r>
        <w:rPr>
          <w:rFonts w:ascii="宋体" w:hAnsi="宋体" w:hint="eastAsia"/>
          <w:color w:val="000000"/>
          <w:sz w:val="24"/>
          <w:szCs w:val="24"/>
        </w:rPr>
        <w:t>合约签订时乙方应向甲方送交营业执照有效复印件及法人代表身份证复印件。</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本合同正本</w:t>
      </w:r>
      <w:r>
        <w:rPr>
          <w:rFonts w:ascii="宋体" w:hAnsi="宋体" w:hint="eastAsia"/>
          <w:sz w:val="24"/>
          <w:szCs w:val="24"/>
          <w:u w:val="single"/>
        </w:rPr>
        <w:t>壹</w:t>
      </w:r>
      <w:r>
        <w:rPr>
          <w:rFonts w:ascii="宋体" w:hAnsi="宋体" w:hint="eastAsia"/>
          <w:sz w:val="24"/>
          <w:szCs w:val="24"/>
        </w:rPr>
        <w:t>式</w:t>
      </w:r>
      <w:r>
        <w:rPr>
          <w:rFonts w:ascii="宋体" w:hAnsi="宋体" w:hint="eastAsia"/>
          <w:sz w:val="24"/>
          <w:szCs w:val="24"/>
          <w:u w:val="single"/>
        </w:rPr>
        <w:t>陆</w:t>
      </w:r>
      <w:r>
        <w:rPr>
          <w:rFonts w:ascii="宋体" w:hAnsi="宋体" w:hint="eastAsia"/>
          <w:sz w:val="24"/>
          <w:szCs w:val="24"/>
        </w:rPr>
        <w:t>份，甲、乙、丙双方各执</w:t>
      </w:r>
      <w:r>
        <w:rPr>
          <w:rFonts w:ascii="宋体" w:hAnsi="宋体" w:hint="eastAsia"/>
          <w:sz w:val="24"/>
          <w:szCs w:val="24"/>
          <w:u w:val="single"/>
        </w:rPr>
        <w:t>贰</w:t>
      </w:r>
      <w:r>
        <w:rPr>
          <w:rFonts w:ascii="宋体" w:hAnsi="宋体" w:hint="eastAsia"/>
          <w:sz w:val="24"/>
          <w:szCs w:val="24"/>
        </w:rPr>
        <w:t>份；本合同经三方签字、盖章后成立，并</w:t>
      </w:r>
      <w:r>
        <w:rPr>
          <w:rFonts w:ascii="宋体" w:hAnsi="宋体" w:hint="eastAsia"/>
          <w:sz w:val="24"/>
          <w:szCs w:val="24"/>
        </w:rPr>
        <w:lastRenderedPageBreak/>
        <w:t>于乙方支付房屋押金后生效。</w:t>
      </w:r>
    </w:p>
    <w:p w:rsidR="00473E75" w:rsidRDefault="00213E27">
      <w:pPr>
        <w:spacing w:line="56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以下无正文</w:t>
      </w:r>
      <w:r>
        <w:rPr>
          <w:rFonts w:ascii="宋体" w:hAnsi="宋体" w:hint="eastAsia"/>
          <w:sz w:val="24"/>
          <w:szCs w:val="24"/>
        </w:rPr>
        <w:t>)</w:t>
      </w:r>
    </w:p>
    <w:p w:rsidR="00473E75" w:rsidRDefault="00473E75">
      <w:pPr>
        <w:spacing w:line="200" w:lineRule="exact"/>
        <w:rPr>
          <w:rFonts w:ascii="宋体" w:hAnsi="宋体"/>
          <w:color w:val="000000"/>
          <w:sz w:val="24"/>
          <w:szCs w:val="24"/>
        </w:rPr>
      </w:pPr>
    </w:p>
    <w:p w:rsidR="00473E75" w:rsidRDefault="00473E75">
      <w:pPr>
        <w:spacing w:line="200" w:lineRule="exact"/>
        <w:rPr>
          <w:rFonts w:ascii="宋体" w:hAnsi="宋体"/>
          <w:color w:val="000000"/>
          <w:sz w:val="24"/>
          <w:szCs w:val="24"/>
        </w:rPr>
      </w:pPr>
    </w:p>
    <w:p w:rsidR="00473E75" w:rsidRDefault="00473E75">
      <w:pPr>
        <w:spacing w:line="200" w:lineRule="exact"/>
        <w:rPr>
          <w:rFonts w:ascii="宋体" w:hAnsi="宋体"/>
          <w:color w:val="000000"/>
          <w:sz w:val="24"/>
          <w:szCs w:val="24"/>
        </w:rPr>
      </w:pPr>
    </w:p>
    <w:p w:rsidR="00473E75" w:rsidRDefault="00473E75">
      <w:pPr>
        <w:spacing w:line="200" w:lineRule="exact"/>
        <w:rPr>
          <w:rFonts w:ascii="宋体" w:hAnsi="宋体"/>
          <w:color w:val="000000"/>
          <w:sz w:val="24"/>
          <w:szCs w:val="24"/>
        </w:rPr>
      </w:pPr>
    </w:p>
    <w:p w:rsidR="00473E75" w:rsidRDefault="00473E75">
      <w:pPr>
        <w:spacing w:line="200" w:lineRule="exact"/>
        <w:rPr>
          <w:rFonts w:ascii="宋体" w:hAnsi="宋体"/>
          <w:color w:val="000000"/>
          <w:sz w:val="24"/>
          <w:szCs w:val="24"/>
        </w:rPr>
      </w:pPr>
    </w:p>
    <w:p w:rsidR="00473E75" w:rsidRDefault="00473E75">
      <w:pPr>
        <w:spacing w:line="200" w:lineRule="exact"/>
        <w:rPr>
          <w:rFonts w:ascii="宋体" w:hAnsi="宋体"/>
          <w:color w:val="000000"/>
          <w:sz w:val="24"/>
          <w:szCs w:val="24"/>
        </w:rPr>
      </w:pPr>
    </w:p>
    <w:p w:rsidR="00473E75" w:rsidRDefault="00473E75">
      <w:pPr>
        <w:spacing w:line="200" w:lineRule="exact"/>
        <w:rPr>
          <w:rFonts w:ascii="宋体" w:hAnsi="宋体"/>
          <w:color w:val="000000"/>
          <w:sz w:val="24"/>
          <w:szCs w:val="24"/>
        </w:rPr>
      </w:pPr>
    </w:p>
    <w:p w:rsidR="00473E75" w:rsidRDefault="00213E27">
      <w:pPr>
        <w:spacing w:line="560" w:lineRule="exact"/>
        <w:rPr>
          <w:rFonts w:ascii="宋体" w:hAnsi="宋体"/>
          <w:color w:val="000000"/>
          <w:sz w:val="24"/>
          <w:szCs w:val="24"/>
        </w:rPr>
      </w:pPr>
      <w:r>
        <w:rPr>
          <w:rFonts w:ascii="宋体" w:hAnsi="宋体" w:hint="eastAsia"/>
          <w:color w:val="000000"/>
          <w:sz w:val="24"/>
          <w:szCs w:val="24"/>
        </w:rPr>
        <w:t>甲方：厦门市政城市开发建设有限公司</w:t>
      </w:r>
      <w:r>
        <w:rPr>
          <w:rFonts w:ascii="宋体" w:hAnsi="宋体" w:hint="eastAsia"/>
          <w:color w:val="000000"/>
          <w:sz w:val="24"/>
          <w:szCs w:val="24"/>
        </w:rPr>
        <w:t xml:space="preserve">  </w:t>
      </w:r>
      <w:r>
        <w:rPr>
          <w:rFonts w:ascii="宋体" w:hAnsi="宋体"/>
          <w:color w:val="000000"/>
          <w:sz w:val="24"/>
          <w:szCs w:val="24"/>
        </w:rPr>
        <w:t xml:space="preserve"> </w:t>
      </w:r>
      <w:r>
        <w:rPr>
          <w:rFonts w:ascii="宋体" w:hAnsi="宋体" w:hint="eastAsia"/>
          <w:color w:val="000000"/>
          <w:sz w:val="24"/>
          <w:szCs w:val="24"/>
        </w:rPr>
        <w:t xml:space="preserve"> </w:t>
      </w:r>
      <w:r>
        <w:rPr>
          <w:rFonts w:ascii="宋体" w:hAnsi="宋体"/>
          <w:color w:val="000000"/>
          <w:sz w:val="24"/>
          <w:szCs w:val="24"/>
        </w:rPr>
        <w:t xml:space="preserve">  </w:t>
      </w:r>
      <w:r>
        <w:rPr>
          <w:rFonts w:ascii="宋体" w:hAnsi="宋体" w:hint="eastAsia"/>
          <w:color w:val="000000"/>
          <w:sz w:val="24"/>
          <w:szCs w:val="24"/>
        </w:rPr>
        <w:t>乙方：</w:t>
      </w:r>
      <w:r>
        <w:rPr>
          <w:rFonts w:ascii="宋体" w:hAnsi="宋体" w:hint="eastAsia"/>
          <w:color w:val="000000"/>
          <w:sz w:val="24"/>
          <w:szCs w:val="24"/>
        </w:rPr>
        <w:t xml:space="preserve"> </w:t>
      </w:r>
    </w:p>
    <w:p w:rsidR="00473E75" w:rsidRDefault="00213E27">
      <w:pPr>
        <w:spacing w:line="560" w:lineRule="exact"/>
        <w:rPr>
          <w:rFonts w:ascii="宋体" w:hAnsi="宋体"/>
          <w:color w:val="000000"/>
          <w:sz w:val="24"/>
          <w:szCs w:val="24"/>
        </w:rPr>
      </w:pPr>
      <w:r>
        <w:rPr>
          <w:rFonts w:ascii="宋体" w:hAnsi="宋体" w:hint="eastAsia"/>
          <w:color w:val="000000"/>
          <w:sz w:val="24"/>
          <w:szCs w:val="24"/>
        </w:rPr>
        <w:t>法定代表人或授权代表人：</w:t>
      </w:r>
      <w:r>
        <w:rPr>
          <w:rFonts w:ascii="宋体" w:hAnsi="宋体" w:hint="eastAsia"/>
          <w:color w:val="000000"/>
          <w:sz w:val="24"/>
          <w:szCs w:val="24"/>
        </w:rPr>
        <w:t xml:space="preserve">             </w:t>
      </w:r>
      <w:r>
        <w:rPr>
          <w:rFonts w:ascii="宋体" w:hAnsi="宋体"/>
          <w:color w:val="000000"/>
          <w:sz w:val="24"/>
          <w:szCs w:val="24"/>
        </w:rPr>
        <w:t xml:space="preserve"> </w:t>
      </w:r>
      <w:r>
        <w:rPr>
          <w:rFonts w:ascii="宋体" w:hAnsi="宋体" w:hint="eastAsia"/>
          <w:color w:val="000000"/>
          <w:sz w:val="24"/>
          <w:szCs w:val="24"/>
        </w:rPr>
        <w:t xml:space="preserve">  </w:t>
      </w:r>
      <w:r>
        <w:rPr>
          <w:rFonts w:ascii="宋体" w:hAnsi="宋体" w:hint="eastAsia"/>
          <w:color w:val="000000"/>
          <w:sz w:val="24"/>
          <w:szCs w:val="24"/>
        </w:rPr>
        <w:t>法定代表人或授权代表人：</w:t>
      </w:r>
    </w:p>
    <w:p w:rsidR="00473E75" w:rsidRDefault="00213E27">
      <w:pPr>
        <w:spacing w:line="560" w:lineRule="exact"/>
        <w:rPr>
          <w:rFonts w:ascii="宋体" w:hAnsi="宋体"/>
          <w:color w:val="000000"/>
          <w:sz w:val="24"/>
          <w:szCs w:val="24"/>
        </w:rPr>
      </w:pPr>
      <w:r>
        <w:rPr>
          <w:rFonts w:ascii="宋体" w:hAnsi="宋体" w:hint="eastAsia"/>
          <w:color w:val="000000"/>
          <w:sz w:val="24"/>
          <w:szCs w:val="24"/>
        </w:rPr>
        <w:t>经办人：</w:t>
      </w:r>
      <w:r>
        <w:rPr>
          <w:rFonts w:ascii="宋体" w:hAnsi="宋体" w:hint="eastAsia"/>
          <w:color w:val="000000"/>
          <w:sz w:val="24"/>
          <w:szCs w:val="24"/>
        </w:rPr>
        <w:t xml:space="preserve">                              </w:t>
      </w:r>
      <w:r>
        <w:rPr>
          <w:rFonts w:ascii="宋体" w:hAnsi="宋体"/>
          <w:color w:val="000000"/>
          <w:sz w:val="24"/>
          <w:szCs w:val="24"/>
        </w:rPr>
        <w:t xml:space="preserve"> </w:t>
      </w:r>
      <w:r>
        <w:rPr>
          <w:rFonts w:ascii="宋体" w:hAnsi="宋体" w:hint="eastAsia"/>
          <w:color w:val="000000"/>
          <w:sz w:val="24"/>
          <w:szCs w:val="24"/>
        </w:rPr>
        <w:t xml:space="preserve"> </w:t>
      </w:r>
      <w:r>
        <w:rPr>
          <w:rFonts w:ascii="宋体" w:hAnsi="宋体" w:hint="eastAsia"/>
          <w:color w:val="000000"/>
          <w:sz w:val="24"/>
          <w:szCs w:val="24"/>
        </w:rPr>
        <w:t>经办人：</w:t>
      </w:r>
    </w:p>
    <w:p w:rsidR="00473E75" w:rsidRDefault="00213E27">
      <w:pPr>
        <w:spacing w:line="560" w:lineRule="exact"/>
        <w:rPr>
          <w:rFonts w:ascii="宋体" w:hAnsi="宋体"/>
          <w:color w:val="000000"/>
          <w:sz w:val="24"/>
          <w:szCs w:val="24"/>
        </w:rPr>
      </w:pPr>
      <w:r>
        <w:rPr>
          <w:rFonts w:ascii="宋体" w:hAnsi="宋体" w:hint="eastAsia"/>
          <w:color w:val="000000"/>
          <w:sz w:val="24"/>
          <w:szCs w:val="24"/>
        </w:rPr>
        <w:t>联系电话：</w:t>
      </w:r>
      <w:r>
        <w:rPr>
          <w:rFonts w:ascii="宋体" w:hAnsi="宋体" w:hint="eastAsia"/>
          <w:color w:val="000000"/>
          <w:sz w:val="24"/>
          <w:szCs w:val="24"/>
        </w:rPr>
        <w:t>0592-</w:t>
      </w:r>
      <w:r>
        <w:rPr>
          <w:rFonts w:ascii="宋体" w:hAnsi="宋体"/>
          <w:color w:val="000000"/>
          <w:sz w:val="24"/>
          <w:szCs w:val="24"/>
        </w:rPr>
        <w:t>5574057</w:t>
      </w:r>
      <w:r>
        <w:rPr>
          <w:rFonts w:ascii="宋体" w:hAnsi="宋体" w:hint="eastAsia"/>
          <w:color w:val="000000"/>
          <w:sz w:val="24"/>
          <w:szCs w:val="24"/>
        </w:rPr>
        <w:t xml:space="preserve">                </w:t>
      </w:r>
      <w:r>
        <w:rPr>
          <w:rFonts w:ascii="宋体" w:hAnsi="宋体"/>
          <w:color w:val="000000"/>
          <w:sz w:val="24"/>
          <w:szCs w:val="24"/>
        </w:rPr>
        <w:t xml:space="preserve"> </w:t>
      </w:r>
      <w:r>
        <w:rPr>
          <w:rFonts w:ascii="宋体" w:hAnsi="宋体" w:hint="eastAsia"/>
          <w:color w:val="000000"/>
          <w:sz w:val="24"/>
          <w:szCs w:val="24"/>
        </w:rPr>
        <w:t xml:space="preserve"> </w:t>
      </w:r>
      <w:r>
        <w:rPr>
          <w:rFonts w:ascii="宋体" w:hAnsi="宋体" w:hint="eastAsia"/>
          <w:color w:val="000000"/>
          <w:sz w:val="24"/>
          <w:szCs w:val="24"/>
        </w:rPr>
        <w:t>联系电话：</w:t>
      </w:r>
    </w:p>
    <w:p w:rsidR="00473E75" w:rsidRDefault="00213E27">
      <w:pPr>
        <w:spacing w:line="560" w:lineRule="exact"/>
        <w:rPr>
          <w:rFonts w:ascii="宋体" w:hAnsi="宋体"/>
          <w:color w:val="000000"/>
          <w:sz w:val="24"/>
          <w:szCs w:val="24"/>
        </w:rPr>
      </w:pPr>
      <w:r>
        <w:rPr>
          <w:rFonts w:ascii="宋体" w:hAnsi="宋体" w:hint="eastAsia"/>
          <w:color w:val="000000"/>
          <w:sz w:val="24"/>
          <w:szCs w:val="24"/>
        </w:rPr>
        <w:t>开户行</w:t>
      </w:r>
      <w:r>
        <w:rPr>
          <w:rFonts w:ascii="宋体" w:hAnsi="宋体"/>
          <w:color w:val="000000"/>
          <w:sz w:val="24"/>
          <w:szCs w:val="24"/>
        </w:rPr>
        <w:t>：厦门市建行营业部</w:t>
      </w:r>
      <w:r>
        <w:rPr>
          <w:rFonts w:ascii="宋体" w:hAnsi="宋体" w:hint="eastAsia"/>
          <w:color w:val="000000"/>
          <w:sz w:val="24"/>
          <w:szCs w:val="24"/>
        </w:rPr>
        <w:t xml:space="preserve">               </w:t>
      </w:r>
      <w:r>
        <w:rPr>
          <w:rFonts w:ascii="宋体" w:hAnsi="宋体"/>
          <w:color w:val="000000"/>
          <w:sz w:val="24"/>
          <w:szCs w:val="24"/>
        </w:rPr>
        <w:t xml:space="preserve"> </w:t>
      </w:r>
      <w:r>
        <w:rPr>
          <w:rFonts w:ascii="宋体" w:hAnsi="宋体" w:hint="eastAsia"/>
          <w:color w:val="000000"/>
          <w:sz w:val="24"/>
          <w:szCs w:val="24"/>
        </w:rPr>
        <w:t>开户行：</w:t>
      </w:r>
      <w:r>
        <w:rPr>
          <w:rFonts w:ascii="宋体" w:hAnsi="宋体" w:hint="eastAsia"/>
          <w:color w:val="000000"/>
          <w:sz w:val="24"/>
          <w:szCs w:val="24"/>
        </w:rPr>
        <w:t xml:space="preserve"> </w:t>
      </w:r>
    </w:p>
    <w:p w:rsidR="00473E75" w:rsidRDefault="00213E27">
      <w:pPr>
        <w:spacing w:line="560" w:lineRule="exact"/>
        <w:rPr>
          <w:rFonts w:ascii="宋体" w:hAnsi="宋体"/>
          <w:color w:val="000000"/>
          <w:sz w:val="24"/>
          <w:szCs w:val="24"/>
        </w:rPr>
      </w:pPr>
      <w:r>
        <w:rPr>
          <w:rFonts w:ascii="宋体" w:hAnsi="宋体" w:hint="eastAsia"/>
          <w:color w:val="000000"/>
          <w:sz w:val="24"/>
          <w:szCs w:val="24"/>
        </w:rPr>
        <w:t>账号</w:t>
      </w:r>
      <w:r>
        <w:rPr>
          <w:rFonts w:ascii="宋体" w:hAnsi="宋体"/>
          <w:color w:val="000000"/>
          <w:sz w:val="24"/>
          <w:szCs w:val="24"/>
        </w:rPr>
        <w:t>：</w:t>
      </w:r>
      <w:r>
        <w:rPr>
          <w:rFonts w:ascii="宋体" w:hAnsi="宋体" w:hint="eastAsia"/>
          <w:color w:val="000000"/>
          <w:sz w:val="24"/>
          <w:szCs w:val="24"/>
        </w:rPr>
        <w:t>3510</w:t>
      </w:r>
      <w:r>
        <w:rPr>
          <w:rFonts w:ascii="宋体" w:hAnsi="宋体"/>
          <w:color w:val="000000"/>
          <w:sz w:val="24"/>
          <w:szCs w:val="24"/>
        </w:rPr>
        <w:t xml:space="preserve"> </w:t>
      </w:r>
      <w:r>
        <w:rPr>
          <w:rFonts w:ascii="宋体" w:hAnsi="宋体" w:hint="eastAsia"/>
          <w:color w:val="000000"/>
          <w:sz w:val="24"/>
          <w:szCs w:val="24"/>
        </w:rPr>
        <w:t>1535</w:t>
      </w:r>
      <w:r>
        <w:rPr>
          <w:rFonts w:ascii="宋体" w:hAnsi="宋体"/>
          <w:color w:val="000000"/>
          <w:sz w:val="24"/>
          <w:szCs w:val="24"/>
        </w:rPr>
        <w:t xml:space="preserve"> </w:t>
      </w:r>
      <w:r>
        <w:rPr>
          <w:rFonts w:ascii="宋体" w:hAnsi="宋体" w:hint="eastAsia"/>
          <w:color w:val="000000"/>
          <w:sz w:val="24"/>
          <w:szCs w:val="24"/>
        </w:rPr>
        <w:t>0010</w:t>
      </w:r>
      <w:r>
        <w:rPr>
          <w:rFonts w:ascii="宋体" w:hAnsi="宋体"/>
          <w:color w:val="000000"/>
          <w:sz w:val="24"/>
          <w:szCs w:val="24"/>
        </w:rPr>
        <w:t xml:space="preserve"> </w:t>
      </w:r>
      <w:r>
        <w:rPr>
          <w:rFonts w:ascii="宋体" w:hAnsi="宋体" w:hint="eastAsia"/>
          <w:color w:val="000000"/>
          <w:sz w:val="24"/>
          <w:szCs w:val="24"/>
        </w:rPr>
        <w:t>5000</w:t>
      </w:r>
      <w:r>
        <w:rPr>
          <w:rFonts w:ascii="宋体" w:hAnsi="宋体"/>
          <w:color w:val="000000"/>
          <w:sz w:val="24"/>
          <w:szCs w:val="24"/>
        </w:rPr>
        <w:t xml:space="preserve"> </w:t>
      </w:r>
      <w:r>
        <w:rPr>
          <w:rFonts w:ascii="宋体" w:hAnsi="宋体" w:hint="eastAsia"/>
          <w:color w:val="000000"/>
          <w:sz w:val="24"/>
          <w:szCs w:val="24"/>
        </w:rPr>
        <w:t>7</w:t>
      </w:r>
      <w:r>
        <w:rPr>
          <w:rFonts w:ascii="宋体" w:hAnsi="宋体" w:hint="eastAsia"/>
          <w:color w:val="000000"/>
          <w:sz w:val="24"/>
          <w:szCs w:val="24"/>
        </w:rPr>
        <w:t>415</w:t>
      </w:r>
      <w:r>
        <w:rPr>
          <w:rFonts w:ascii="宋体" w:hAnsi="宋体"/>
          <w:color w:val="000000"/>
          <w:sz w:val="24"/>
          <w:szCs w:val="24"/>
        </w:rPr>
        <w:t xml:space="preserve">          </w:t>
      </w:r>
      <w:r>
        <w:rPr>
          <w:rFonts w:ascii="宋体" w:hAnsi="宋体" w:hint="eastAsia"/>
          <w:color w:val="000000"/>
          <w:sz w:val="24"/>
          <w:szCs w:val="24"/>
        </w:rPr>
        <w:t>账号</w:t>
      </w:r>
      <w:r>
        <w:rPr>
          <w:rFonts w:ascii="宋体" w:hAnsi="宋体"/>
          <w:color w:val="000000"/>
          <w:sz w:val="24"/>
          <w:szCs w:val="24"/>
        </w:rPr>
        <w:t>：</w:t>
      </w:r>
    </w:p>
    <w:p w:rsidR="00473E75" w:rsidRDefault="00213E27">
      <w:pPr>
        <w:spacing w:line="560" w:lineRule="exact"/>
        <w:rPr>
          <w:rFonts w:ascii="宋体" w:hAnsi="宋体"/>
          <w:color w:val="000000"/>
          <w:sz w:val="24"/>
          <w:szCs w:val="24"/>
        </w:rPr>
      </w:pPr>
      <w:r>
        <w:rPr>
          <w:rFonts w:ascii="宋体" w:hAnsi="宋体" w:hint="eastAsia"/>
          <w:color w:val="000000"/>
          <w:sz w:val="24"/>
          <w:szCs w:val="24"/>
        </w:rPr>
        <w:t>地址：厦门市湖里区云顶中路</w:t>
      </w:r>
      <w:r>
        <w:rPr>
          <w:rFonts w:ascii="宋体" w:hAnsi="宋体" w:hint="eastAsia"/>
          <w:color w:val="000000"/>
          <w:sz w:val="24"/>
          <w:szCs w:val="24"/>
        </w:rPr>
        <w:t>2777</w:t>
      </w:r>
      <w:r>
        <w:rPr>
          <w:rFonts w:ascii="宋体" w:hAnsi="宋体" w:hint="eastAsia"/>
          <w:color w:val="000000"/>
          <w:sz w:val="24"/>
          <w:szCs w:val="24"/>
        </w:rPr>
        <w:t>号</w:t>
      </w:r>
      <w:r>
        <w:rPr>
          <w:rFonts w:ascii="宋体" w:hAnsi="宋体" w:hint="eastAsia"/>
          <w:color w:val="000000"/>
          <w:sz w:val="24"/>
          <w:szCs w:val="24"/>
        </w:rPr>
        <w:t xml:space="preserve">   </w:t>
      </w:r>
      <w:r>
        <w:rPr>
          <w:rFonts w:ascii="宋体" w:hAnsi="宋体"/>
          <w:color w:val="000000"/>
          <w:sz w:val="24"/>
          <w:szCs w:val="24"/>
        </w:rPr>
        <w:t xml:space="preserve">    </w:t>
      </w:r>
      <w:r>
        <w:rPr>
          <w:rFonts w:ascii="宋体" w:hAnsi="宋体" w:hint="eastAsia"/>
          <w:color w:val="000000"/>
          <w:sz w:val="24"/>
          <w:szCs w:val="24"/>
        </w:rPr>
        <w:t>地址：</w:t>
      </w:r>
      <w:r>
        <w:rPr>
          <w:rFonts w:ascii="宋体" w:hAnsi="宋体" w:hint="eastAsia"/>
          <w:color w:val="000000"/>
          <w:sz w:val="24"/>
          <w:szCs w:val="24"/>
        </w:rPr>
        <w:t xml:space="preserve"> </w:t>
      </w:r>
    </w:p>
    <w:p w:rsidR="00473E75" w:rsidRDefault="00213E27">
      <w:pPr>
        <w:spacing w:line="560" w:lineRule="exact"/>
        <w:ind w:firstLineChars="350" w:firstLine="840"/>
        <w:rPr>
          <w:rFonts w:ascii="宋体" w:hAnsi="宋体"/>
          <w:color w:val="000000"/>
          <w:sz w:val="24"/>
          <w:szCs w:val="24"/>
        </w:rPr>
      </w:pPr>
      <w:r>
        <w:rPr>
          <w:rFonts w:ascii="宋体" w:hAnsi="宋体" w:hint="eastAsia"/>
          <w:color w:val="000000"/>
          <w:sz w:val="24"/>
          <w:szCs w:val="24"/>
        </w:rPr>
        <w:t>市政大厦南楼</w:t>
      </w:r>
      <w:r>
        <w:rPr>
          <w:rFonts w:ascii="宋体" w:hAnsi="宋体" w:hint="eastAsia"/>
          <w:color w:val="000000"/>
          <w:sz w:val="24"/>
          <w:szCs w:val="24"/>
        </w:rPr>
        <w:t>20</w:t>
      </w:r>
      <w:r>
        <w:rPr>
          <w:rFonts w:ascii="宋体" w:hAnsi="宋体" w:hint="eastAsia"/>
          <w:color w:val="000000"/>
          <w:sz w:val="24"/>
          <w:szCs w:val="24"/>
        </w:rPr>
        <w:t>楼</w:t>
      </w:r>
      <w:r>
        <w:rPr>
          <w:rFonts w:ascii="宋体" w:hAnsi="宋体" w:hint="eastAsia"/>
          <w:color w:val="000000"/>
          <w:sz w:val="24"/>
          <w:szCs w:val="24"/>
        </w:rPr>
        <w:t xml:space="preserve">                      </w:t>
      </w:r>
      <w:r>
        <w:rPr>
          <w:rFonts w:ascii="宋体" w:hAnsi="宋体"/>
          <w:color w:val="000000"/>
          <w:sz w:val="24"/>
          <w:szCs w:val="24"/>
        </w:rPr>
        <w:t xml:space="preserve"> </w:t>
      </w:r>
      <w:r>
        <w:rPr>
          <w:rFonts w:ascii="宋体" w:hAnsi="宋体" w:hint="eastAsia"/>
          <w:color w:val="000000"/>
          <w:sz w:val="24"/>
          <w:szCs w:val="24"/>
        </w:rPr>
        <w:t xml:space="preserve"> </w:t>
      </w:r>
    </w:p>
    <w:p w:rsidR="00473E75" w:rsidRDefault="00213E27">
      <w:pPr>
        <w:spacing w:line="560" w:lineRule="exact"/>
        <w:rPr>
          <w:rFonts w:ascii="宋体" w:hAnsi="宋体"/>
          <w:sz w:val="24"/>
          <w:szCs w:val="24"/>
        </w:rPr>
      </w:pPr>
      <w:r>
        <w:rPr>
          <w:rFonts w:ascii="宋体" w:hAnsi="宋体" w:hint="eastAsia"/>
          <w:sz w:val="24"/>
          <w:szCs w:val="24"/>
        </w:rPr>
        <w:t>签订日期：</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hint="eastAsia"/>
          <w:sz w:val="24"/>
          <w:szCs w:val="24"/>
        </w:rPr>
        <w:t>签订日期：</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日</w:t>
      </w:r>
    </w:p>
    <w:p w:rsidR="00473E75" w:rsidRDefault="00473E75">
      <w:pPr>
        <w:spacing w:line="560" w:lineRule="exact"/>
        <w:rPr>
          <w:rFonts w:ascii="宋体" w:hAnsi="宋体"/>
          <w:color w:val="000000"/>
          <w:sz w:val="24"/>
          <w:szCs w:val="24"/>
        </w:rPr>
      </w:pPr>
    </w:p>
    <w:p w:rsidR="00473E75" w:rsidRDefault="00213E27">
      <w:pPr>
        <w:spacing w:line="560" w:lineRule="exact"/>
        <w:rPr>
          <w:rFonts w:ascii="宋体" w:hAnsi="宋体"/>
          <w:color w:val="000000"/>
          <w:sz w:val="24"/>
          <w:szCs w:val="24"/>
        </w:rPr>
      </w:pPr>
      <w:r>
        <w:rPr>
          <w:rFonts w:ascii="宋体" w:hAnsi="宋体" w:hint="eastAsia"/>
          <w:color w:val="000000"/>
          <w:sz w:val="24"/>
          <w:szCs w:val="24"/>
        </w:rPr>
        <w:t>丙方：厦门市政公共服务管理有限公司</w:t>
      </w:r>
    </w:p>
    <w:p w:rsidR="00473E75" w:rsidRDefault="00213E27">
      <w:pPr>
        <w:spacing w:line="560" w:lineRule="exact"/>
        <w:rPr>
          <w:rFonts w:ascii="宋体" w:hAnsi="宋体"/>
          <w:color w:val="000000"/>
          <w:sz w:val="24"/>
          <w:szCs w:val="24"/>
        </w:rPr>
      </w:pPr>
      <w:r>
        <w:rPr>
          <w:rFonts w:ascii="宋体" w:hAnsi="宋体" w:hint="eastAsia"/>
          <w:color w:val="000000"/>
          <w:sz w:val="24"/>
          <w:szCs w:val="24"/>
        </w:rPr>
        <w:t>法定代表人或授权代表人：</w:t>
      </w:r>
      <w:r>
        <w:rPr>
          <w:rFonts w:ascii="宋体" w:hAnsi="宋体" w:hint="eastAsia"/>
          <w:color w:val="000000"/>
          <w:sz w:val="24"/>
          <w:szCs w:val="24"/>
        </w:rPr>
        <w:t xml:space="preserve">               </w:t>
      </w:r>
    </w:p>
    <w:p w:rsidR="00473E75" w:rsidRDefault="00213E27">
      <w:pPr>
        <w:spacing w:line="560" w:lineRule="exact"/>
        <w:rPr>
          <w:rFonts w:ascii="宋体" w:hAnsi="宋体"/>
          <w:color w:val="000000"/>
          <w:sz w:val="24"/>
          <w:szCs w:val="24"/>
        </w:rPr>
      </w:pPr>
      <w:r>
        <w:rPr>
          <w:rFonts w:ascii="宋体" w:hAnsi="宋体" w:hint="eastAsia"/>
          <w:color w:val="000000"/>
          <w:sz w:val="24"/>
          <w:szCs w:val="24"/>
        </w:rPr>
        <w:t>经办人：</w:t>
      </w:r>
      <w:r>
        <w:rPr>
          <w:rFonts w:ascii="宋体" w:hAnsi="宋体" w:hint="eastAsia"/>
          <w:color w:val="000000"/>
          <w:sz w:val="24"/>
          <w:szCs w:val="24"/>
        </w:rPr>
        <w:t xml:space="preserve">                               </w:t>
      </w:r>
    </w:p>
    <w:p w:rsidR="00473E75" w:rsidRDefault="00213E27">
      <w:pPr>
        <w:spacing w:line="560" w:lineRule="exact"/>
        <w:rPr>
          <w:rFonts w:ascii="宋体" w:hAnsi="宋体"/>
          <w:color w:val="000000"/>
          <w:sz w:val="24"/>
          <w:szCs w:val="24"/>
        </w:rPr>
      </w:pPr>
      <w:r>
        <w:rPr>
          <w:rFonts w:ascii="宋体" w:hAnsi="宋体" w:hint="eastAsia"/>
          <w:color w:val="000000"/>
          <w:sz w:val="24"/>
          <w:szCs w:val="24"/>
        </w:rPr>
        <w:t>联系电话：</w:t>
      </w:r>
      <w:r>
        <w:rPr>
          <w:rFonts w:ascii="宋体" w:hAnsi="宋体" w:hint="eastAsia"/>
          <w:color w:val="000000"/>
          <w:sz w:val="24"/>
          <w:szCs w:val="24"/>
        </w:rPr>
        <w:t xml:space="preserve">0592-2975184    </w:t>
      </w:r>
    </w:p>
    <w:p w:rsidR="00473E75" w:rsidRDefault="00213E27">
      <w:pPr>
        <w:spacing w:line="560" w:lineRule="exact"/>
        <w:rPr>
          <w:rFonts w:ascii="宋体" w:hAnsi="宋体"/>
          <w:color w:val="000000"/>
          <w:sz w:val="24"/>
          <w:szCs w:val="24"/>
        </w:rPr>
      </w:pPr>
      <w:r>
        <w:rPr>
          <w:rFonts w:ascii="宋体" w:hAnsi="宋体" w:hint="eastAsia"/>
          <w:color w:val="000000"/>
          <w:sz w:val="24"/>
          <w:szCs w:val="24"/>
        </w:rPr>
        <w:t>开户行：兴业银行厦门江头支行</w:t>
      </w:r>
      <w:r>
        <w:rPr>
          <w:rFonts w:ascii="宋体" w:hAnsi="宋体" w:hint="eastAsia"/>
          <w:color w:val="000000"/>
          <w:sz w:val="24"/>
          <w:szCs w:val="24"/>
        </w:rPr>
        <w:t xml:space="preserve">     </w:t>
      </w:r>
    </w:p>
    <w:p w:rsidR="00473E75" w:rsidRDefault="00213E27">
      <w:pPr>
        <w:spacing w:line="560" w:lineRule="exact"/>
        <w:rPr>
          <w:rFonts w:ascii="宋体" w:hAnsi="宋体"/>
          <w:color w:val="000000"/>
          <w:sz w:val="24"/>
          <w:szCs w:val="24"/>
        </w:rPr>
      </w:pPr>
      <w:r>
        <w:rPr>
          <w:rFonts w:ascii="宋体" w:hAnsi="宋体" w:hint="eastAsia"/>
          <w:color w:val="000000"/>
          <w:sz w:val="24"/>
          <w:szCs w:val="24"/>
        </w:rPr>
        <w:t>账号：</w:t>
      </w:r>
      <w:r>
        <w:rPr>
          <w:rFonts w:ascii="宋体" w:hAnsi="宋体" w:hint="eastAsia"/>
          <w:color w:val="000000"/>
          <w:sz w:val="24"/>
          <w:szCs w:val="24"/>
        </w:rPr>
        <w:t xml:space="preserve">1292 1010 0100 1402 66            </w:t>
      </w:r>
    </w:p>
    <w:p w:rsidR="00473E75" w:rsidRDefault="00213E27">
      <w:pPr>
        <w:spacing w:line="560" w:lineRule="exact"/>
        <w:rPr>
          <w:rFonts w:ascii="宋体" w:hAnsi="宋体"/>
          <w:color w:val="000000"/>
          <w:sz w:val="24"/>
          <w:szCs w:val="24"/>
        </w:rPr>
      </w:pPr>
      <w:r>
        <w:rPr>
          <w:rFonts w:ascii="宋体" w:hAnsi="宋体" w:hint="eastAsia"/>
          <w:color w:val="000000"/>
          <w:sz w:val="24"/>
          <w:szCs w:val="24"/>
        </w:rPr>
        <w:t>地址：厦门市思明区梧村街道站南路</w:t>
      </w:r>
      <w:r>
        <w:rPr>
          <w:rFonts w:ascii="宋体" w:hAnsi="宋体" w:hint="eastAsia"/>
          <w:color w:val="000000"/>
          <w:sz w:val="24"/>
          <w:szCs w:val="24"/>
        </w:rPr>
        <w:t>1</w:t>
      </w:r>
      <w:r>
        <w:rPr>
          <w:rFonts w:ascii="宋体" w:hAnsi="宋体" w:hint="eastAsia"/>
          <w:color w:val="000000"/>
          <w:sz w:val="24"/>
          <w:szCs w:val="24"/>
        </w:rPr>
        <w:t>号</w:t>
      </w:r>
    </w:p>
    <w:p w:rsidR="00473E75" w:rsidRDefault="00213E27">
      <w:pPr>
        <w:spacing w:line="560" w:lineRule="exact"/>
        <w:rPr>
          <w:szCs w:val="24"/>
          <w:u w:val="single"/>
        </w:rPr>
      </w:pPr>
      <w:r>
        <w:rPr>
          <w:rFonts w:ascii="宋体" w:hAnsi="宋体" w:hint="eastAsia"/>
          <w:sz w:val="24"/>
          <w:szCs w:val="24"/>
        </w:rPr>
        <w:t>签订日期：</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日</w:t>
      </w:r>
    </w:p>
    <w:p w:rsidR="00473E75" w:rsidRDefault="00213E27">
      <w:r>
        <w:br w:type="page"/>
      </w:r>
      <w:r>
        <w:rPr>
          <w:rFonts w:hint="eastAsia"/>
        </w:rPr>
        <w:lastRenderedPageBreak/>
        <w:t>附件</w:t>
      </w:r>
      <w:r>
        <w:t>：</w:t>
      </w:r>
    </w:p>
    <w:p w:rsidR="00473E75" w:rsidRDefault="00213E27">
      <w:pPr>
        <w:spacing w:line="680" w:lineRule="exact"/>
        <w:jc w:val="center"/>
        <w:rPr>
          <w:rFonts w:ascii="宋体" w:hAnsi="宋体"/>
          <w:b/>
          <w:sz w:val="44"/>
          <w:szCs w:val="44"/>
        </w:rPr>
      </w:pPr>
      <w:r>
        <w:rPr>
          <w:rFonts w:ascii="宋体" w:hAnsi="宋体" w:hint="eastAsia"/>
          <w:b/>
          <w:sz w:val="44"/>
          <w:szCs w:val="44"/>
        </w:rPr>
        <w:t>租赁安全环保管理</w:t>
      </w:r>
      <w:r>
        <w:rPr>
          <w:rFonts w:ascii="宋体" w:hAnsi="宋体" w:hint="eastAsia"/>
          <w:b/>
          <w:bCs/>
          <w:sz w:val="44"/>
          <w:szCs w:val="44"/>
        </w:rPr>
        <w:t>协议</w:t>
      </w:r>
    </w:p>
    <w:p w:rsidR="00473E75" w:rsidRDefault="00213E27">
      <w:pPr>
        <w:spacing w:line="560" w:lineRule="exact"/>
        <w:rPr>
          <w:rFonts w:ascii="宋体" w:hAnsi="宋体" w:cs="仿宋_GB2312"/>
          <w:b/>
          <w:color w:val="000000"/>
          <w:sz w:val="24"/>
          <w:szCs w:val="24"/>
          <w:shd w:val="clear" w:color="auto" w:fill="FFFFFF"/>
        </w:rPr>
      </w:pPr>
      <w:r>
        <w:rPr>
          <w:rFonts w:ascii="宋体" w:hAnsi="宋体" w:cs="仿宋_GB2312" w:hint="eastAsia"/>
          <w:b/>
          <w:color w:val="000000"/>
          <w:sz w:val="24"/>
          <w:szCs w:val="24"/>
          <w:shd w:val="clear" w:color="auto" w:fill="FFFFFF"/>
        </w:rPr>
        <w:t>管理方：厦门市政公共服务管理有限公司</w:t>
      </w:r>
    </w:p>
    <w:p w:rsidR="00473E75" w:rsidRDefault="00213E27">
      <w:pPr>
        <w:spacing w:line="560" w:lineRule="exact"/>
        <w:rPr>
          <w:rFonts w:ascii="宋体" w:hAnsi="宋体" w:cs="仿宋_GB2312"/>
          <w:b/>
          <w:color w:val="000000"/>
          <w:sz w:val="24"/>
          <w:szCs w:val="24"/>
          <w:shd w:val="clear" w:color="auto" w:fill="FFFFFF"/>
        </w:rPr>
      </w:pPr>
      <w:r>
        <w:rPr>
          <w:rFonts w:ascii="宋体" w:hAnsi="宋体" w:cs="仿宋_GB2312" w:hint="eastAsia"/>
          <w:b/>
          <w:color w:val="000000"/>
          <w:sz w:val="24"/>
          <w:szCs w:val="24"/>
          <w:shd w:val="clear" w:color="auto" w:fill="FFFFFF"/>
        </w:rPr>
        <w:t>统一社会信用代码：</w:t>
      </w:r>
      <w:r>
        <w:rPr>
          <w:rFonts w:ascii="宋体" w:hAnsi="宋体" w:cs="仿宋_GB2312" w:hint="eastAsia"/>
          <w:b/>
          <w:color w:val="000000"/>
          <w:sz w:val="24"/>
          <w:szCs w:val="24"/>
          <w:shd w:val="clear" w:color="auto" w:fill="FFFFFF"/>
        </w:rPr>
        <w:t>91350200685279365D</w:t>
      </w:r>
    </w:p>
    <w:p w:rsidR="00473E75" w:rsidRDefault="00213E27">
      <w:pPr>
        <w:spacing w:line="560" w:lineRule="exact"/>
        <w:rPr>
          <w:rFonts w:ascii="宋体" w:hAnsi="宋体" w:cs="仿宋_GB2312"/>
          <w:b/>
          <w:color w:val="000000"/>
          <w:sz w:val="24"/>
          <w:szCs w:val="24"/>
          <w:shd w:val="clear" w:color="auto" w:fill="FFFFFF"/>
        </w:rPr>
      </w:pPr>
      <w:r>
        <w:rPr>
          <w:rFonts w:ascii="宋体" w:hAnsi="宋体" w:cs="仿宋_GB2312" w:hint="eastAsia"/>
          <w:b/>
          <w:color w:val="000000"/>
          <w:sz w:val="24"/>
          <w:szCs w:val="24"/>
          <w:shd w:val="clear" w:color="auto" w:fill="FFFFFF"/>
        </w:rPr>
        <w:t>承租方：</w:t>
      </w:r>
      <w:r>
        <w:rPr>
          <w:rFonts w:ascii="宋体" w:hAnsi="宋体" w:cs="仿宋_GB2312" w:hint="eastAsia"/>
          <w:b/>
          <w:color w:val="000000"/>
          <w:sz w:val="24"/>
          <w:szCs w:val="24"/>
          <w:shd w:val="clear" w:color="auto" w:fill="FFFFFF"/>
        </w:rPr>
        <w:t xml:space="preserve"> </w:t>
      </w:r>
    </w:p>
    <w:p w:rsidR="00473E75" w:rsidRDefault="00213E27">
      <w:pPr>
        <w:spacing w:line="560" w:lineRule="exact"/>
        <w:rPr>
          <w:rFonts w:ascii="宋体" w:hAnsi="宋体" w:cs="仿宋_GB2312"/>
          <w:b/>
          <w:color w:val="000000"/>
          <w:sz w:val="24"/>
          <w:szCs w:val="24"/>
          <w:shd w:val="clear" w:color="auto" w:fill="FFFFFF"/>
        </w:rPr>
      </w:pPr>
      <w:r>
        <w:rPr>
          <w:rFonts w:ascii="宋体" w:hAnsi="宋体" w:cs="仿宋_GB2312" w:hint="eastAsia"/>
          <w:b/>
          <w:color w:val="000000"/>
          <w:sz w:val="24"/>
          <w:szCs w:val="24"/>
          <w:shd w:val="clear" w:color="auto" w:fill="FFFFFF"/>
        </w:rPr>
        <w:t>统一社会信用代码：</w:t>
      </w:r>
    </w:p>
    <w:p w:rsidR="00473E75" w:rsidRDefault="00213E27">
      <w:pPr>
        <w:spacing w:line="560" w:lineRule="exact"/>
        <w:ind w:firstLineChars="200" w:firstLine="480"/>
        <w:rPr>
          <w:rFonts w:ascii="宋体" w:hAnsi="宋体" w:cs="仿宋_GB2312"/>
          <w:color w:val="000000"/>
          <w:sz w:val="24"/>
          <w:szCs w:val="24"/>
          <w:shd w:val="clear" w:color="auto" w:fill="FFFFFF"/>
        </w:rPr>
      </w:pPr>
      <w:r>
        <w:rPr>
          <w:rFonts w:ascii="宋体" w:hAnsi="宋体" w:cs="仿宋_GB2312" w:hint="eastAsia"/>
          <w:color w:val="000000"/>
          <w:sz w:val="24"/>
          <w:szCs w:val="24"/>
          <w:shd w:val="clear" w:color="auto" w:fill="FFFFFF"/>
        </w:rPr>
        <w:t>鉴于承租方承租管理方所管理的</w:t>
      </w:r>
      <w:r>
        <w:rPr>
          <w:rFonts w:ascii="宋体" w:hAnsi="宋体" w:cs="仿宋_GB2312" w:hint="eastAsia"/>
          <w:color w:val="000000"/>
          <w:sz w:val="24"/>
          <w:szCs w:val="24"/>
          <w:u w:val="single"/>
          <w:shd w:val="clear" w:color="auto" w:fill="FFFFFF"/>
        </w:rPr>
        <w:t xml:space="preserve"> </w:t>
      </w:r>
      <w:r>
        <w:rPr>
          <w:rFonts w:ascii="宋体" w:hAnsi="宋体" w:cs="仿宋_GB2312" w:hint="eastAsia"/>
          <w:color w:val="000000"/>
          <w:sz w:val="24"/>
          <w:szCs w:val="24"/>
          <w:u w:val="single"/>
          <w:shd w:val="clear" w:color="auto" w:fill="FFFFFF"/>
        </w:rPr>
        <w:t>莲岳路</w:t>
      </w:r>
      <w:r>
        <w:rPr>
          <w:rFonts w:ascii="宋体" w:hAnsi="宋体" w:cs="仿宋_GB2312" w:hint="eastAsia"/>
          <w:color w:val="000000"/>
          <w:sz w:val="24"/>
          <w:szCs w:val="24"/>
          <w:u w:val="single"/>
          <w:shd w:val="clear" w:color="auto" w:fill="FFFFFF"/>
        </w:rPr>
        <w:t>5</w:t>
      </w:r>
      <w:r>
        <w:rPr>
          <w:rFonts w:ascii="宋体" w:hAnsi="宋体" w:cs="仿宋_GB2312" w:hint="eastAsia"/>
          <w:color w:val="000000"/>
          <w:sz w:val="24"/>
          <w:szCs w:val="24"/>
          <w:u w:val="single"/>
          <w:shd w:val="clear" w:color="auto" w:fill="FFFFFF"/>
        </w:rPr>
        <w:t>套房屋，</w:t>
      </w:r>
      <w:r>
        <w:rPr>
          <w:rFonts w:ascii="宋体" w:hAnsi="宋体" w:cs="仿宋_GB2312" w:hint="eastAsia"/>
          <w:color w:val="000000"/>
          <w:sz w:val="24"/>
          <w:szCs w:val="24"/>
          <w:shd w:val="clear" w:color="auto" w:fill="FFFFFF"/>
        </w:rPr>
        <w:t>为了严格遵守国家《中华人民共和国安全生产法》、《中华人民共和国消防法》等相关法律法规规定，确保双方各自的经济利益避免遭受损失，现根据《安全生产法》第四十六条规定，双方经友好协商一致，签订本安全环保协议，明确双方的安全环保管理责任，以资双方共同遵照执行：</w:t>
      </w:r>
    </w:p>
    <w:p w:rsidR="00473E75" w:rsidRDefault="00213E27">
      <w:pPr>
        <w:spacing w:line="560" w:lineRule="exact"/>
        <w:ind w:firstLineChars="200" w:firstLine="482"/>
        <w:rPr>
          <w:rFonts w:ascii="宋体" w:hAnsi="宋体" w:cs="仿宋_GB2312"/>
          <w:color w:val="000000"/>
          <w:sz w:val="24"/>
          <w:szCs w:val="24"/>
          <w:shd w:val="clear" w:color="auto" w:fill="FFFFFF"/>
        </w:rPr>
      </w:pPr>
      <w:r>
        <w:rPr>
          <w:rFonts w:ascii="宋体" w:hAnsi="宋体" w:cs="仿宋_GB2312" w:hint="eastAsia"/>
          <w:b/>
          <w:color w:val="000000"/>
          <w:sz w:val="24"/>
          <w:szCs w:val="24"/>
          <w:shd w:val="clear" w:color="auto" w:fill="FFFFFF"/>
        </w:rPr>
        <w:t>第一条</w:t>
      </w:r>
      <w:r>
        <w:rPr>
          <w:rFonts w:ascii="宋体" w:hAnsi="宋体" w:cs="仿宋_GB2312" w:hint="eastAsia"/>
          <w:color w:val="000000"/>
          <w:sz w:val="24"/>
          <w:szCs w:val="24"/>
          <w:shd w:val="clear" w:color="auto" w:fill="FFFFFF"/>
        </w:rPr>
        <w:t xml:space="preserve">  </w:t>
      </w:r>
      <w:r>
        <w:rPr>
          <w:rFonts w:ascii="宋体" w:hAnsi="宋体" w:cs="仿宋_GB2312" w:hint="eastAsia"/>
          <w:color w:val="000000"/>
          <w:sz w:val="24"/>
          <w:szCs w:val="24"/>
          <w:shd w:val="clear" w:color="auto" w:fill="FFFFFF"/>
        </w:rPr>
        <w:t>承租方在租用期间负责租赁范围内房屋、场地等租赁标的的一切安全环保工作，承租方应加强安全环保管理，不得从事非法经营或其它违法活动。</w:t>
      </w:r>
    </w:p>
    <w:p w:rsidR="00473E75" w:rsidRDefault="00213E27">
      <w:pPr>
        <w:spacing w:line="560" w:lineRule="exact"/>
        <w:ind w:firstLineChars="200" w:firstLine="482"/>
        <w:rPr>
          <w:rFonts w:ascii="宋体" w:hAnsi="宋体" w:cs="仿宋_GB2312"/>
          <w:color w:val="000000"/>
          <w:sz w:val="24"/>
          <w:szCs w:val="24"/>
          <w:shd w:val="clear" w:color="auto" w:fill="FFFFFF"/>
        </w:rPr>
      </w:pPr>
      <w:r>
        <w:rPr>
          <w:rFonts w:ascii="宋体" w:hAnsi="宋体" w:cs="仿宋_GB2312" w:hint="eastAsia"/>
          <w:b/>
          <w:color w:val="000000"/>
          <w:sz w:val="24"/>
          <w:szCs w:val="24"/>
          <w:shd w:val="clear" w:color="auto" w:fill="FFFFFF"/>
        </w:rPr>
        <w:t>第二条</w:t>
      </w:r>
      <w:r>
        <w:rPr>
          <w:rFonts w:ascii="宋体" w:hAnsi="宋体" w:cs="仿宋_GB2312" w:hint="eastAsia"/>
          <w:color w:val="000000"/>
          <w:sz w:val="24"/>
          <w:szCs w:val="24"/>
          <w:shd w:val="clear" w:color="auto" w:fill="FFFFFF"/>
        </w:rPr>
        <w:t xml:space="preserve">  </w:t>
      </w:r>
      <w:r>
        <w:rPr>
          <w:rFonts w:ascii="宋体" w:hAnsi="宋体" w:cs="仿宋_GB2312" w:hint="eastAsia"/>
          <w:color w:val="000000"/>
          <w:sz w:val="24"/>
          <w:szCs w:val="24"/>
          <w:shd w:val="clear" w:color="auto" w:fill="FFFFFF"/>
        </w:rPr>
        <w:t>承租方应严格落实消防安全责任制，及时消除火灾隐患。</w:t>
      </w:r>
    </w:p>
    <w:p w:rsidR="00473E75" w:rsidRDefault="00213E27">
      <w:pPr>
        <w:spacing w:line="560" w:lineRule="exact"/>
        <w:ind w:firstLineChars="200" w:firstLine="482"/>
        <w:rPr>
          <w:rFonts w:ascii="宋体" w:hAnsi="宋体" w:cs="仿宋_GB2312"/>
          <w:color w:val="000000"/>
          <w:sz w:val="24"/>
          <w:szCs w:val="24"/>
          <w:shd w:val="clear" w:color="auto" w:fill="FFFFFF"/>
        </w:rPr>
      </w:pPr>
      <w:r>
        <w:rPr>
          <w:rFonts w:ascii="宋体" w:hAnsi="宋体" w:cs="仿宋_GB2312" w:hint="eastAsia"/>
          <w:b/>
          <w:color w:val="000000"/>
          <w:sz w:val="24"/>
          <w:szCs w:val="24"/>
          <w:shd w:val="clear" w:color="auto" w:fill="FFFFFF"/>
        </w:rPr>
        <w:t>第三条</w:t>
      </w:r>
      <w:r>
        <w:rPr>
          <w:rFonts w:ascii="宋体" w:hAnsi="宋体" w:cs="仿宋_GB2312" w:hint="eastAsia"/>
          <w:color w:val="000000"/>
          <w:sz w:val="24"/>
          <w:szCs w:val="24"/>
          <w:shd w:val="clear" w:color="auto" w:fill="FFFFFF"/>
        </w:rPr>
        <w:t xml:space="preserve">  </w:t>
      </w:r>
      <w:r>
        <w:rPr>
          <w:rFonts w:ascii="宋体" w:hAnsi="宋体" w:cs="仿宋_GB2312" w:hint="eastAsia"/>
          <w:color w:val="000000"/>
          <w:sz w:val="24"/>
          <w:szCs w:val="24"/>
          <w:shd w:val="clear" w:color="auto" w:fill="FFFFFF"/>
        </w:rPr>
        <w:t>承租方应严格遵守消防管理规定，保障消防通道畅通</w:t>
      </w:r>
      <w:r>
        <w:rPr>
          <w:rFonts w:ascii="宋体" w:hAnsi="宋体" w:cs="仿宋_GB2312" w:hint="eastAsia"/>
          <w:color w:val="000000"/>
          <w:sz w:val="24"/>
          <w:szCs w:val="24"/>
          <w:shd w:val="clear" w:color="auto" w:fill="FFFFFF"/>
        </w:rPr>
        <w:t>。</w:t>
      </w:r>
    </w:p>
    <w:p w:rsidR="00473E75" w:rsidRDefault="00213E27">
      <w:pPr>
        <w:spacing w:line="560" w:lineRule="exact"/>
        <w:ind w:firstLineChars="200" w:firstLine="482"/>
        <w:rPr>
          <w:rFonts w:ascii="宋体" w:hAnsi="宋体" w:cs="仿宋_GB2312"/>
          <w:color w:val="000000"/>
          <w:sz w:val="24"/>
          <w:szCs w:val="24"/>
          <w:shd w:val="clear" w:color="auto" w:fill="FFFFFF"/>
        </w:rPr>
      </w:pPr>
      <w:r>
        <w:rPr>
          <w:rFonts w:ascii="宋体" w:hAnsi="宋体" w:cs="仿宋_GB2312" w:hint="eastAsia"/>
          <w:b/>
          <w:color w:val="000000"/>
          <w:sz w:val="24"/>
          <w:szCs w:val="24"/>
          <w:shd w:val="clear" w:color="auto" w:fill="FFFFFF"/>
        </w:rPr>
        <w:t>第四条</w:t>
      </w:r>
      <w:r>
        <w:rPr>
          <w:rFonts w:ascii="宋体" w:hAnsi="宋体" w:cs="仿宋_GB2312" w:hint="eastAsia"/>
          <w:color w:val="000000"/>
          <w:sz w:val="24"/>
          <w:szCs w:val="24"/>
          <w:shd w:val="clear" w:color="auto" w:fill="FFFFFF"/>
        </w:rPr>
        <w:t xml:space="preserve">  </w:t>
      </w:r>
      <w:r>
        <w:rPr>
          <w:rFonts w:ascii="宋体" w:hAnsi="宋体" w:cs="仿宋_GB2312" w:hint="eastAsia"/>
          <w:color w:val="000000"/>
          <w:sz w:val="24"/>
          <w:szCs w:val="24"/>
          <w:shd w:val="clear" w:color="auto" w:fill="FFFFFF"/>
        </w:rPr>
        <w:t>承租方不得损坏、挪用或者擅自拆除、停用消防设施、器材，不得埋压、圈占、遮挡消火栓或者占用防火间距，不得占用、堵塞、封闭疏散通道、安全出口、消防车通道，若违反规定而产生的一切后果由承租方承担。</w:t>
      </w:r>
    </w:p>
    <w:p w:rsidR="00473E75" w:rsidRDefault="00213E27">
      <w:pPr>
        <w:spacing w:line="560" w:lineRule="exact"/>
        <w:ind w:firstLineChars="200" w:firstLine="482"/>
        <w:rPr>
          <w:rFonts w:ascii="宋体" w:hAnsi="宋体" w:cs="仿宋_GB2312"/>
          <w:color w:val="000000"/>
          <w:sz w:val="24"/>
          <w:szCs w:val="24"/>
          <w:shd w:val="clear" w:color="auto" w:fill="FFFFFF"/>
        </w:rPr>
      </w:pPr>
      <w:r>
        <w:rPr>
          <w:rFonts w:ascii="宋体" w:hAnsi="宋体" w:cs="仿宋_GB2312" w:hint="eastAsia"/>
          <w:b/>
          <w:color w:val="000000"/>
          <w:sz w:val="24"/>
          <w:szCs w:val="24"/>
          <w:shd w:val="clear" w:color="auto" w:fill="FFFFFF"/>
        </w:rPr>
        <w:t>第五条</w:t>
      </w:r>
      <w:r>
        <w:rPr>
          <w:rFonts w:ascii="宋体" w:hAnsi="宋体" w:cs="仿宋_GB2312" w:hint="eastAsia"/>
          <w:color w:val="000000"/>
          <w:sz w:val="24"/>
          <w:szCs w:val="24"/>
          <w:shd w:val="clear" w:color="auto" w:fill="FFFFFF"/>
        </w:rPr>
        <w:t xml:space="preserve">  </w:t>
      </w:r>
      <w:r>
        <w:rPr>
          <w:rFonts w:ascii="宋体" w:hAnsi="宋体" w:cs="仿宋_GB2312" w:hint="eastAsia"/>
          <w:color w:val="000000"/>
          <w:sz w:val="24"/>
          <w:szCs w:val="24"/>
          <w:shd w:val="clear" w:color="auto" w:fill="FFFFFF"/>
        </w:rPr>
        <w:t>根据消防法规需向公安消防部门申报手续的，承租方应在取得合格意见书后方可营业，检查结果须报业主及管理方备案。</w:t>
      </w:r>
    </w:p>
    <w:p w:rsidR="00473E75" w:rsidRDefault="00213E27">
      <w:pPr>
        <w:spacing w:line="560" w:lineRule="exact"/>
        <w:ind w:firstLineChars="200" w:firstLine="482"/>
        <w:rPr>
          <w:rFonts w:ascii="宋体" w:hAnsi="宋体" w:cs="仿宋_GB2312"/>
          <w:color w:val="000000"/>
          <w:sz w:val="24"/>
          <w:szCs w:val="24"/>
          <w:shd w:val="clear" w:color="auto" w:fill="FFFFFF"/>
        </w:rPr>
      </w:pPr>
      <w:r>
        <w:rPr>
          <w:rFonts w:ascii="宋体" w:hAnsi="宋体" w:cs="仿宋_GB2312" w:hint="eastAsia"/>
          <w:b/>
          <w:color w:val="000000"/>
          <w:sz w:val="24"/>
          <w:szCs w:val="24"/>
          <w:shd w:val="clear" w:color="auto" w:fill="FFFFFF"/>
        </w:rPr>
        <w:t>第六条</w:t>
      </w:r>
      <w:r>
        <w:rPr>
          <w:rFonts w:ascii="宋体" w:hAnsi="宋体" w:cs="仿宋_GB2312" w:hint="eastAsia"/>
          <w:color w:val="000000"/>
          <w:sz w:val="24"/>
          <w:szCs w:val="24"/>
          <w:shd w:val="clear" w:color="auto" w:fill="FFFFFF"/>
        </w:rPr>
        <w:t xml:space="preserve">  </w:t>
      </w:r>
      <w:r>
        <w:rPr>
          <w:rFonts w:ascii="宋体" w:hAnsi="宋体" w:cs="仿宋_GB2312" w:hint="eastAsia"/>
          <w:color w:val="000000"/>
          <w:sz w:val="24"/>
          <w:szCs w:val="24"/>
          <w:shd w:val="clear" w:color="auto" w:fill="FFFFFF"/>
        </w:rPr>
        <w:t>承租方在租赁场所严禁私拉乱接电线，严禁私自改动原有线路。承租方电气作业需由经过专业培训考核合格且持有电工通过作业操作证的人员担任，进行电焊、明火作业时必须严格审批手续，未经允许，</w:t>
      </w:r>
      <w:r>
        <w:rPr>
          <w:rFonts w:ascii="宋体" w:hAnsi="宋体" w:cs="仿宋_GB2312" w:hint="eastAsia"/>
          <w:color w:val="000000"/>
          <w:sz w:val="24"/>
          <w:szCs w:val="24"/>
          <w:shd w:val="clear" w:color="auto" w:fill="FFFFFF"/>
        </w:rPr>
        <w:t>不准随意动用明火和电气焊作业，由违反规定发生的各类用电事故由承租方承担责任。</w:t>
      </w:r>
    </w:p>
    <w:p w:rsidR="00473E75" w:rsidRDefault="00213E27">
      <w:pPr>
        <w:spacing w:line="560" w:lineRule="exact"/>
        <w:ind w:firstLineChars="200" w:firstLine="482"/>
        <w:rPr>
          <w:rFonts w:ascii="宋体" w:hAnsi="宋体" w:cs="仿宋_GB2312"/>
          <w:color w:val="000000"/>
          <w:sz w:val="24"/>
          <w:szCs w:val="24"/>
          <w:shd w:val="clear" w:color="auto" w:fill="FFFFFF"/>
        </w:rPr>
      </w:pPr>
      <w:r>
        <w:rPr>
          <w:rFonts w:ascii="宋体" w:hAnsi="宋体" w:cs="仿宋_GB2312" w:hint="eastAsia"/>
          <w:b/>
          <w:color w:val="000000"/>
          <w:sz w:val="24"/>
          <w:szCs w:val="24"/>
          <w:shd w:val="clear" w:color="auto" w:fill="FFFFFF"/>
        </w:rPr>
        <w:t>第七条</w:t>
      </w:r>
      <w:r>
        <w:rPr>
          <w:rFonts w:ascii="宋体" w:hAnsi="宋体" w:cs="仿宋_GB2312" w:hint="eastAsia"/>
          <w:color w:val="000000"/>
          <w:sz w:val="24"/>
          <w:szCs w:val="24"/>
          <w:shd w:val="clear" w:color="auto" w:fill="FFFFFF"/>
        </w:rPr>
        <w:t xml:space="preserve">  </w:t>
      </w:r>
      <w:r>
        <w:rPr>
          <w:rFonts w:ascii="宋体" w:hAnsi="宋体" w:cs="仿宋_GB2312" w:hint="eastAsia"/>
          <w:color w:val="000000"/>
          <w:sz w:val="24"/>
          <w:szCs w:val="24"/>
          <w:shd w:val="clear" w:color="auto" w:fill="FFFFFF"/>
        </w:rPr>
        <w:t>合同约定房屋性质为住宅的，要严格遵守《厦门市暂住人口登记管理规定》等相关法律法规，加强居住房屋租赁管理，对外来人员暂住本租赁房屋（场所）的，应当到公安派</w:t>
      </w:r>
      <w:r>
        <w:rPr>
          <w:rFonts w:ascii="宋体" w:hAnsi="宋体" w:cs="仿宋_GB2312" w:hint="eastAsia"/>
          <w:color w:val="000000"/>
          <w:sz w:val="24"/>
          <w:szCs w:val="24"/>
          <w:shd w:val="clear" w:color="auto" w:fill="FFFFFF"/>
        </w:rPr>
        <w:lastRenderedPageBreak/>
        <w:t>出所申报、办理暂住登记。</w:t>
      </w:r>
    </w:p>
    <w:p w:rsidR="00473E75" w:rsidRDefault="00213E27">
      <w:pPr>
        <w:spacing w:line="560" w:lineRule="exact"/>
        <w:ind w:firstLineChars="200" w:firstLine="482"/>
        <w:rPr>
          <w:rFonts w:ascii="宋体" w:hAnsi="宋体" w:cs="仿宋_GB2312"/>
          <w:color w:val="000000"/>
          <w:sz w:val="24"/>
          <w:szCs w:val="24"/>
          <w:shd w:val="clear" w:color="auto" w:fill="FFFFFF"/>
        </w:rPr>
      </w:pPr>
      <w:r>
        <w:rPr>
          <w:rFonts w:ascii="宋体" w:hAnsi="宋体" w:cs="仿宋_GB2312" w:hint="eastAsia"/>
          <w:b/>
          <w:color w:val="000000"/>
          <w:sz w:val="24"/>
          <w:szCs w:val="24"/>
          <w:shd w:val="clear" w:color="auto" w:fill="FFFFFF"/>
        </w:rPr>
        <w:t>第八条</w:t>
      </w:r>
      <w:r>
        <w:rPr>
          <w:rFonts w:ascii="宋体" w:hAnsi="宋体" w:cs="仿宋_GB2312" w:hint="eastAsia"/>
          <w:color w:val="000000"/>
          <w:sz w:val="24"/>
          <w:szCs w:val="24"/>
          <w:shd w:val="clear" w:color="auto" w:fill="FFFFFF"/>
        </w:rPr>
        <w:t xml:space="preserve">  </w:t>
      </w:r>
      <w:r>
        <w:rPr>
          <w:rFonts w:ascii="宋体" w:hAnsi="宋体" w:cs="仿宋_GB2312" w:hint="eastAsia"/>
          <w:color w:val="000000"/>
          <w:sz w:val="24"/>
          <w:szCs w:val="24"/>
          <w:shd w:val="clear" w:color="auto" w:fill="FFFFFF"/>
        </w:rPr>
        <w:t>承租方在租赁期间，不得经营、存放、使用易燃易爆危险品，否则，所引起的的一切责任由承租方承担，若对管理方造成的损失，承租方应赔偿管理方全部损失。若管理方因此对外承担了赔偿或其他责任，管理方有权向承租方追偿。</w:t>
      </w:r>
    </w:p>
    <w:p w:rsidR="00473E75" w:rsidRDefault="00213E27">
      <w:pPr>
        <w:spacing w:line="560" w:lineRule="exact"/>
        <w:ind w:firstLineChars="200" w:firstLine="482"/>
        <w:rPr>
          <w:rFonts w:ascii="宋体" w:hAnsi="宋体" w:cs="仿宋_GB2312"/>
          <w:color w:val="000000"/>
          <w:sz w:val="24"/>
          <w:szCs w:val="24"/>
          <w:shd w:val="clear" w:color="auto" w:fill="FFFFFF"/>
        </w:rPr>
      </w:pPr>
      <w:r>
        <w:rPr>
          <w:rFonts w:ascii="宋体" w:hAnsi="宋体" w:cs="仿宋_GB2312" w:hint="eastAsia"/>
          <w:b/>
          <w:color w:val="000000"/>
          <w:sz w:val="24"/>
          <w:szCs w:val="24"/>
          <w:shd w:val="clear" w:color="auto" w:fill="FFFFFF"/>
        </w:rPr>
        <w:t>第九条</w:t>
      </w:r>
      <w:r>
        <w:rPr>
          <w:rFonts w:ascii="宋体" w:hAnsi="宋体" w:cs="仿宋_GB2312" w:hint="eastAsia"/>
          <w:color w:val="000000"/>
          <w:sz w:val="24"/>
          <w:szCs w:val="24"/>
          <w:shd w:val="clear" w:color="auto" w:fill="FFFFFF"/>
        </w:rPr>
        <w:t xml:space="preserve">  </w:t>
      </w:r>
      <w:r>
        <w:rPr>
          <w:rFonts w:ascii="宋体" w:hAnsi="宋体" w:cs="仿宋_GB2312" w:hint="eastAsia"/>
          <w:color w:val="000000"/>
          <w:sz w:val="24"/>
          <w:szCs w:val="24"/>
          <w:shd w:val="clear" w:color="auto" w:fill="FFFFFF"/>
        </w:rPr>
        <w:t>租赁期间，承租方不得擅自转租或以合作经营等方式变相转租。否则，管理方有权终止本合同，并收回上述租赁房屋。同时，业主方有权向承租方追讨由此而造成的一切损失，承租方需承担因此所造成的一切安全、经济及法律责任。</w:t>
      </w:r>
    </w:p>
    <w:p w:rsidR="00473E75" w:rsidRDefault="00213E27">
      <w:pPr>
        <w:spacing w:line="560" w:lineRule="exact"/>
        <w:ind w:firstLineChars="200" w:firstLine="482"/>
        <w:rPr>
          <w:rFonts w:ascii="宋体" w:hAnsi="宋体" w:cs="仿宋_GB2312"/>
          <w:color w:val="000000"/>
          <w:sz w:val="24"/>
          <w:szCs w:val="24"/>
          <w:shd w:val="clear" w:color="auto" w:fill="FFFFFF"/>
        </w:rPr>
      </w:pPr>
      <w:r>
        <w:rPr>
          <w:rFonts w:ascii="宋体" w:hAnsi="宋体" w:cs="仿宋_GB2312" w:hint="eastAsia"/>
          <w:b/>
          <w:color w:val="000000"/>
          <w:sz w:val="24"/>
          <w:szCs w:val="24"/>
          <w:shd w:val="clear" w:color="auto" w:fill="FFFFFF"/>
        </w:rPr>
        <w:t>第十条</w:t>
      </w:r>
      <w:r>
        <w:rPr>
          <w:rFonts w:ascii="宋体" w:hAnsi="宋体" w:cs="仿宋_GB2312" w:hint="eastAsia"/>
          <w:color w:val="000000"/>
          <w:sz w:val="24"/>
          <w:szCs w:val="24"/>
          <w:shd w:val="clear" w:color="auto" w:fill="FFFFFF"/>
        </w:rPr>
        <w:t xml:space="preserve">  </w:t>
      </w:r>
      <w:r>
        <w:rPr>
          <w:rFonts w:ascii="宋体" w:hAnsi="宋体" w:cs="仿宋_GB2312" w:hint="eastAsia"/>
          <w:color w:val="000000"/>
          <w:sz w:val="24"/>
          <w:szCs w:val="24"/>
          <w:shd w:val="clear" w:color="auto" w:fill="FFFFFF"/>
        </w:rPr>
        <w:t>承租方如涉及煤气缺罐、液化气钢瓶使用的，承租方应加强对煤气罐、液化气钢瓶使用的统一管理和安全检查，所辖区域使用煤气罐、液化气钢瓶应当符合法律法规和规范规程的要求。</w:t>
      </w:r>
    </w:p>
    <w:p w:rsidR="00473E75" w:rsidRDefault="00213E27">
      <w:pPr>
        <w:spacing w:line="560" w:lineRule="exact"/>
        <w:ind w:firstLineChars="200" w:firstLine="482"/>
        <w:rPr>
          <w:rFonts w:ascii="宋体" w:hAnsi="宋体" w:cs="仿宋_GB2312"/>
          <w:color w:val="000000"/>
          <w:sz w:val="24"/>
          <w:szCs w:val="24"/>
          <w:shd w:val="clear" w:color="auto" w:fill="FFFFFF"/>
        </w:rPr>
      </w:pPr>
      <w:r>
        <w:rPr>
          <w:rFonts w:ascii="宋体" w:hAnsi="宋体" w:cs="仿宋_GB2312" w:hint="eastAsia"/>
          <w:b/>
          <w:color w:val="000000"/>
          <w:sz w:val="24"/>
          <w:szCs w:val="24"/>
          <w:shd w:val="clear" w:color="auto" w:fill="FFFFFF"/>
        </w:rPr>
        <w:t>第十一条</w:t>
      </w:r>
      <w:r>
        <w:rPr>
          <w:rFonts w:ascii="宋体" w:hAnsi="宋体" w:cs="仿宋_GB2312" w:hint="eastAsia"/>
          <w:color w:val="000000"/>
          <w:sz w:val="24"/>
          <w:szCs w:val="24"/>
          <w:shd w:val="clear" w:color="auto" w:fill="FFFFFF"/>
        </w:rPr>
        <w:t xml:space="preserve">  </w:t>
      </w:r>
      <w:r>
        <w:rPr>
          <w:rFonts w:ascii="宋体" w:hAnsi="宋体" w:cs="仿宋_GB2312" w:hint="eastAsia"/>
          <w:color w:val="000000"/>
          <w:sz w:val="24"/>
          <w:szCs w:val="24"/>
          <w:shd w:val="clear" w:color="auto" w:fill="FFFFFF"/>
        </w:rPr>
        <w:t>承租方可以根据需要进行二次改造装修，承租方装修与改造不得变更规划设计、不得危及到租赁房产结构安全、公共设施安全以及消</w:t>
      </w:r>
      <w:r>
        <w:rPr>
          <w:rFonts w:ascii="宋体" w:hAnsi="宋体" w:cs="仿宋_GB2312" w:hint="eastAsia"/>
          <w:color w:val="000000"/>
          <w:sz w:val="24"/>
          <w:szCs w:val="24"/>
          <w:shd w:val="clear" w:color="auto" w:fill="FFFFFF"/>
        </w:rPr>
        <w:t>防安全，装修方案需报业主及管理方技术部门审批并办理相关装修手续后方可进行装修。承租方如要对房屋结构功能改造，需报业主及管理方审批，在征得业主同意后必须由有资质的设计单位进行设计并送审相关部门，审核合格后报业主备案方可施工，二次装修所涉及需经政府规划、建设、消防、环保等相关主管部门审批的事项和使用验收，由承租方负责办理有关手续并承当费用。若承租方违反前述约定，管理方有权采取委托第三方恢复原状，所产生的所有费用应由承租方承担。若出现阻止整改或拒不整改的，管理方有权上报公安消防、公监局等相关机构进行处理。承租方二</w:t>
      </w:r>
      <w:r>
        <w:rPr>
          <w:rFonts w:ascii="宋体" w:hAnsi="宋体" w:cs="仿宋_GB2312" w:hint="eastAsia"/>
          <w:color w:val="000000"/>
          <w:sz w:val="24"/>
          <w:szCs w:val="24"/>
          <w:shd w:val="clear" w:color="auto" w:fill="FFFFFF"/>
        </w:rPr>
        <w:t>次改造装修期间，严格按照《厦门市建筑装修垃圾处置管理办法》要求对建筑土头垃圾进行处理。</w:t>
      </w:r>
    </w:p>
    <w:p w:rsidR="00473E75" w:rsidRDefault="00213E27">
      <w:pPr>
        <w:spacing w:line="560" w:lineRule="exact"/>
        <w:ind w:firstLineChars="200" w:firstLine="482"/>
        <w:rPr>
          <w:rFonts w:ascii="宋体" w:hAnsi="宋体" w:cs="仿宋_GB2312"/>
          <w:color w:val="000000"/>
          <w:sz w:val="24"/>
          <w:szCs w:val="24"/>
          <w:shd w:val="clear" w:color="auto" w:fill="FFFFFF"/>
        </w:rPr>
      </w:pPr>
      <w:r>
        <w:rPr>
          <w:rFonts w:ascii="宋体" w:hAnsi="宋体" w:cs="仿宋_GB2312" w:hint="eastAsia"/>
          <w:b/>
          <w:color w:val="000000"/>
          <w:sz w:val="24"/>
          <w:szCs w:val="24"/>
          <w:shd w:val="clear" w:color="auto" w:fill="FFFFFF"/>
        </w:rPr>
        <w:t>第十二条</w:t>
      </w:r>
      <w:r>
        <w:rPr>
          <w:rFonts w:ascii="宋体" w:hAnsi="宋体" w:cs="仿宋_GB2312" w:hint="eastAsia"/>
          <w:color w:val="000000"/>
          <w:sz w:val="24"/>
          <w:szCs w:val="24"/>
          <w:shd w:val="clear" w:color="auto" w:fill="FFFFFF"/>
        </w:rPr>
        <w:t xml:space="preserve">  </w:t>
      </w:r>
      <w:r>
        <w:rPr>
          <w:rFonts w:ascii="宋体" w:hAnsi="宋体" w:cs="仿宋_GB2312" w:hint="eastAsia"/>
          <w:color w:val="000000"/>
          <w:sz w:val="24"/>
          <w:szCs w:val="24"/>
          <w:shd w:val="clear" w:color="auto" w:fill="FFFFFF"/>
        </w:rPr>
        <w:t>为了双方的共同利益，承租方应积极配合管理方的安全检查，一经发现安全环保隐患，管理方可以要求承租方落实整改，承租方应积极配合并落实整改。若承租方接到管理方整改通知书中规定的时限内怠于整改，或承租方整改后仍存在安全环保隐患，则管理方有权另行委托第三方进行整改，所产生的所有费用应由承租方承担。若是存在消防安全环保隐患按期拒不整改的，管理方也有权上报公安消防、安监局等相关机构进行处理。</w:t>
      </w:r>
      <w:r>
        <w:rPr>
          <w:rFonts w:ascii="宋体" w:hAnsi="宋体" w:cs="仿宋_GB2312" w:hint="eastAsia"/>
          <w:sz w:val="24"/>
          <w:szCs w:val="24"/>
          <w:shd w:val="clear" w:color="auto" w:fill="FFFFFF"/>
        </w:rPr>
        <w:t>因承租方承租范围</w:t>
      </w:r>
      <w:r>
        <w:rPr>
          <w:rFonts w:ascii="宋体" w:hAnsi="宋体" w:cs="仿宋_GB2312" w:hint="eastAsia"/>
          <w:sz w:val="24"/>
          <w:szCs w:val="24"/>
          <w:shd w:val="clear" w:color="auto" w:fill="FFFFFF"/>
        </w:rPr>
        <w:lastRenderedPageBreak/>
        <w:t>安全环保责任导致管理方被业主或相关部门处罚的，管理方有权追求承租方的责任。</w:t>
      </w:r>
    </w:p>
    <w:p w:rsidR="00473E75" w:rsidRDefault="00213E27">
      <w:pPr>
        <w:spacing w:line="560" w:lineRule="exact"/>
        <w:ind w:firstLineChars="200" w:firstLine="482"/>
        <w:rPr>
          <w:rFonts w:ascii="宋体" w:hAnsi="宋体" w:cs="仿宋_GB2312"/>
          <w:color w:val="000000"/>
          <w:sz w:val="24"/>
          <w:szCs w:val="24"/>
          <w:shd w:val="clear" w:color="auto" w:fill="FFFFFF"/>
        </w:rPr>
      </w:pPr>
      <w:r>
        <w:rPr>
          <w:rFonts w:ascii="宋体" w:hAnsi="宋体" w:cs="仿宋_GB2312" w:hint="eastAsia"/>
          <w:b/>
          <w:color w:val="000000"/>
          <w:sz w:val="24"/>
          <w:szCs w:val="24"/>
          <w:shd w:val="clear" w:color="auto" w:fill="FFFFFF"/>
        </w:rPr>
        <w:t>第十三条</w:t>
      </w:r>
      <w:r>
        <w:rPr>
          <w:rFonts w:ascii="宋体" w:hAnsi="宋体" w:cs="仿宋_GB2312" w:hint="eastAsia"/>
          <w:color w:val="000000"/>
          <w:sz w:val="24"/>
          <w:szCs w:val="24"/>
          <w:shd w:val="clear" w:color="auto" w:fill="FFFFFF"/>
        </w:rPr>
        <w:t xml:space="preserve">  </w:t>
      </w:r>
      <w:r>
        <w:rPr>
          <w:rFonts w:ascii="宋体" w:hAnsi="宋体" w:cs="仿宋_GB2312" w:hint="eastAsia"/>
          <w:color w:val="000000"/>
          <w:sz w:val="24"/>
          <w:szCs w:val="24"/>
          <w:shd w:val="clear" w:color="auto" w:fill="FFFFFF"/>
        </w:rPr>
        <w:t>在合同有效期内、管理方确需对出租房屋进行改建或扩建的，应事先征得承租方同意，并以不影响承租方正常使用为前提。</w:t>
      </w:r>
    </w:p>
    <w:p w:rsidR="00473E75" w:rsidRDefault="00213E27">
      <w:pPr>
        <w:spacing w:line="560" w:lineRule="exact"/>
        <w:ind w:firstLineChars="200" w:firstLine="482"/>
        <w:rPr>
          <w:rFonts w:ascii="宋体" w:hAnsi="宋体" w:cs="仿宋_GB2312"/>
          <w:color w:val="000000"/>
          <w:sz w:val="24"/>
          <w:szCs w:val="24"/>
          <w:shd w:val="clear" w:color="auto" w:fill="FFFFFF"/>
        </w:rPr>
      </w:pPr>
      <w:r>
        <w:rPr>
          <w:rFonts w:ascii="宋体" w:hAnsi="宋体" w:cs="仿宋_GB2312" w:hint="eastAsia"/>
          <w:b/>
          <w:color w:val="000000"/>
          <w:sz w:val="24"/>
          <w:szCs w:val="24"/>
          <w:shd w:val="clear" w:color="auto" w:fill="FFFFFF"/>
        </w:rPr>
        <w:t>第十四条</w:t>
      </w:r>
      <w:r>
        <w:rPr>
          <w:rFonts w:ascii="宋体" w:hAnsi="宋体" w:cs="仿宋_GB2312" w:hint="eastAsia"/>
          <w:color w:val="000000"/>
          <w:sz w:val="24"/>
          <w:szCs w:val="24"/>
          <w:shd w:val="clear" w:color="auto" w:fill="FFFFFF"/>
        </w:rPr>
        <w:t xml:space="preserve">  </w:t>
      </w:r>
      <w:r>
        <w:rPr>
          <w:rFonts w:ascii="宋体" w:hAnsi="宋体" w:cs="仿宋_GB2312" w:hint="eastAsia"/>
          <w:color w:val="000000"/>
          <w:sz w:val="24"/>
          <w:szCs w:val="24"/>
          <w:shd w:val="clear" w:color="auto" w:fill="FFFFFF"/>
        </w:rPr>
        <w:t>若出现合同约定的由承租方承担的责任或与管理方无关的事由，造成管理方参加诉讼并承担了法律责任的，或者被行政处罚的，管理方有权向承租方全额追偿。</w:t>
      </w:r>
    </w:p>
    <w:p w:rsidR="00473E75" w:rsidRDefault="00213E27">
      <w:pPr>
        <w:spacing w:line="560" w:lineRule="exact"/>
        <w:ind w:firstLineChars="200" w:firstLine="482"/>
        <w:rPr>
          <w:rFonts w:ascii="宋体" w:hAnsi="宋体" w:cs="仿宋_GB2312"/>
          <w:color w:val="000000"/>
          <w:sz w:val="24"/>
          <w:szCs w:val="24"/>
          <w:shd w:val="clear" w:color="auto" w:fill="FFFFFF"/>
        </w:rPr>
      </w:pPr>
      <w:r>
        <w:rPr>
          <w:rFonts w:ascii="宋体" w:hAnsi="宋体" w:cs="仿宋_GB2312" w:hint="eastAsia"/>
          <w:b/>
          <w:color w:val="000000"/>
          <w:sz w:val="24"/>
          <w:szCs w:val="24"/>
          <w:shd w:val="clear" w:color="auto" w:fill="FFFFFF"/>
        </w:rPr>
        <w:t>第十五条</w:t>
      </w:r>
      <w:r>
        <w:rPr>
          <w:rFonts w:ascii="宋体" w:hAnsi="宋体" w:cs="仿宋_GB2312" w:hint="eastAsia"/>
          <w:color w:val="000000"/>
          <w:sz w:val="24"/>
          <w:szCs w:val="24"/>
          <w:shd w:val="clear" w:color="auto" w:fill="FFFFFF"/>
        </w:rPr>
        <w:t xml:space="preserve">  </w:t>
      </w:r>
      <w:r>
        <w:rPr>
          <w:rFonts w:ascii="宋体" w:hAnsi="宋体" w:cs="仿宋_GB2312" w:hint="eastAsia"/>
          <w:color w:val="000000"/>
          <w:sz w:val="24"/>
          <w:szCs w:val="24"/>
          <w:shd w:val="clear" w:color="auto" w:fill="FFFFFF"/>
        </w:rPr>
        <w:t>双方应严格遵守上述各项安全环保管理规定，若因任何一方执行不到位而造成经济损失或安全事故的，由该方承担全部的法律责任，若对合同相对方造</w:t>
      </w:r>
      <w:r>
        <w:rPr>
          <w:rFonts w:ascii="宋体" w:hAnsi="宋体" w:cs="仿宋_GB2312" w:hint="eastAsia"/>
          <w:color w:val="000000"/>
          <w:sz w:val="24"/>
          <w:szCs w:val="24"/>
          <w:shd w:val="clear" w:color="auto" w:fill="FFFFFF"/>
        </w:rPr>
        <w:t>成损失或导致合同相对方对外承担赔偿或其他责任的，违约方应赔偿相对方的全部损失。</w:t>
      </w:r>
    </w:p>
    <w:p w:rsidR="00473E75" w:rsidRDefault="00213E27">
      <w:pPr>
        <w:spacing w:line="560" w:lineRule="exact"/>
        <w:ind w:firstLineChars="200" w:firstLine="482"/>
        <w:rPr>
          <w:rFonts w:ascii="宋体" w:hAnsi="宋体" w:cs="仿宋_GB2312"/>
          <w:color w:val="000000"/>
          <w:sz w:val="24"/>
          <w:szCs w:val="24"/>
          <w:shd w:val="clear" w:color="auto" w:fill="FFFFFF"/>
        </w:rPr>
      </w:pPr>
      <w:r>
        <w:rPr>
          <w:rFonts w:ascii="宋体" w:hAnsi="宋体" w:cs="仿宋_GB2312" w:hint="eastAsia"/>
          <w:b/>
          <w:color w:val="000000"/>
          <w:sz w:val="24"/>
          <w:szCs w:val="24"/>
          <w:shd w:val="clear" w:color="auto" w:fill="FFFFFF"/>
        </w:rPr>
        <w:t>第十六条</w:t>
      </w:r>
      <w:r>
        <w:rPr>
          <w:rFonts w:ascii="宋体" w:hAnsi="宋体" w:cs="仿宋_GB2312" w:hint="eastAsia"/>
          <w:color w:val="000000"/>
          <w:sz w:val="24"/>
          <w:szCs w:val="24"/>
          <w:shd w:val="clear" w:color="auto" w:fill="FFFFFF"/>
        </w:rPr>
        <w:t xml:space="preserve">  </w:t>
      </w:r>
      <w:r>
        <w:rPr>
          <w:rFonts w:ascii="宋体" w:hAnsi="宋体" w:cs="仿宋_GB2312" w:hint="eastAsia"/>
          <w:color w:val="000000"/>
          <w:sz w:val="24"/>
          <w:szCs w:val="24"/>
          <w:shd w:val="clear" w:color="auto" w:fill="FFFFFF"/>
        </w:rPr>
        <w:t>承租方应严格执行《安全生产法》、《消防法》等有关规定，但不限于本协议所约束的规定，本协议未涉及但有关法律规定的条款承租方必须严格落实。</w:t>
      </w:r>
    </w:p>
    <w:p w:rsidR="00473E75" w:rsidRDefault="00213E27">
      <w:pPr>
        <w:spacing w:line="560" w:lineRule="exact"/>
        <w:ind w:firstLineChars="200" w:firstLine="482"/>
        <w:rPr>
          <w:rFonts w:ascii="宋体" w:hAnsi="宋体" w:cs="仿宋_GB2312"/>
          <w:color w:val="000000"/>
          <w:sz w:val="24"/>
          <w:szCs w:val="24"/>
          <w:shd w:val="clear" w:color="auto" w:fill="FFFFFF"/>
        </w:rPr>
      </w:pPr>
      <w:r>
        <w:rPr>
          <w:rFonts w:ascii="宋体" w:hAnsi="宋体" w:cs="仿宋_GB2312" w:hint="eastAsia"/>
          <w:b/>
          <w:color w:val="000000"/>
          <w:sz w:val="24"/>
          <w:szCs w:val="24"/>
          <w:shd w:val="clear" w:color="auto" w:fill="FFFFFF"/>
        </w:rPr>
        <w:t>第十七条</w:t>
      </w:r>
      <w:r>
        <w:rPr>
          <w:rFonts w:ascii="宋体" w:hAnsi="宋体" w:cs="仿宋_GB2312" w:hint="eastAsia"/>
          <w:color w:val="000000"/>
          <w:sz w:val="24"/>
          <w:szCs w:val="24"/>
          <w:shd w:val="clear" w:color="auto" w:fill="FFFFFF"/>
        </w:rPr>
        <w:t xml:space="preserve">  </w:t>
      </w:r>
      <w:r>
        <w:rPr>
          <w:rFonts w:ascii="宋体" w:hAnsi="宋体" w:cs="仿宋_GB2312" w:hint="eastAsia"/>
          <w:color w:val="000000"/>
          <w:sz w:val="24"/>
          <w:szCs w:val="24"/>
          <w:shd w:val="clear" w:color="auto" w:fill="FFFFFF"/>
        </w:rPr>
        <w:t>本协议作为莲岳路</w:t>
      </w:r>
      <w:r>
        <w:rPr>
          <w:rFonts w:ascii="宋体" w:hAnsi="宋体" w:cs="仿宋_GB2312" w:hint="eastAsia"/>
          <w:color w:val="000000"/>
          <w:sz w:val="24"/>
          <w:szCs w:val="24"/>
          <w:shd w:val="clear" w:color="auto" w:fill="FFFFFF"/>
        </w:rPr>
        <w:t>5</w:t>
      </w:r>
      <w:r>
        <w:rPr>
          <w:rFonts w:ascii="宋体" w:hAnsi="宋体" w:cs="仿宋_GB2312" w:hint="eastAsia"/>
          <w:color w:val="000000"/>
          <w:sz w:val="24"/>
          <w:szCs w:val="24"/>
          <w:shd w:val="clear" w:color="auto" w:fill="FFFFFF"/>
        </w:rPr>
        <w:t>套房屋《</w:t>
      </w:r>
      <w:r>
        <w:rPr>
          <w:rFonts w:ascii="宋体" w:hAnsi="宋体" w:cs="仿宋_GB2312"/>
          <w:color w:val="000000"/>
          <w:sz w:val="24"/>
          <w:szCs w:val="24"/>
          <w:shd w:val="clear" w:color="auto" w:fill="FFFFFF"/>
        </w:rPr>
        <w:t>房屋</w:t>
      </w:r>
      <w:r>
        <w:rPr>
          <w:rFonts w:ascii="宋体" w:hAnsi="宋体" w:cs="仿宋_GB2312" w:hint="eastAsia"/>
          <w:color w:val="000000"/>
          <w:sz w:val="24"/>
          <w:szCs w:val="24"/>
          <w:shd w:val="clear" w:color="auto" w:fill="FFFFFF"/>
        </w:rPr>
        <w:t>租赁合同》的附件</w:t>
      </w:r>
      <w:r>
        <w:rPr>
          <w:rFonts w:ascii="宋体" w:hAnsi="宋体" w:cs="仿宋_GB2312"/>
          <w:color w:val="000000"/>
          <w:sz w:val="24"/>
          <w:szCs w:val="24"/>
          <w:shd w:val="clear" w:color="auto" w:fill="FFFFFF"/>
        </w:rPr>
        <w:t>，</w:t>
      </w:r>
      <w:r>
        <w:rPr>
          <w:rFonts w:ascii="宋体" w:hAnsi="宋体" w:cs="仿宋_GB2312" w:hint="eastAsia"/>
          <w:color w:val="000000"/>
          <w:sz w:val="24"/>
          <w:szCs w:val="24"/>
          <w:shd w:val="clear" w:color="auto" w:fill="FFFFFF"/>
        </w:rPr>
        <w:t>即成为原合同不可分割的组成部分，自双方签字盖章之日起生效，具有同等法律效力。</w:t>
      </w:r>
      <w:r>
        <w:rPr>
          <w:rFonts w:ascii="宋体" w:hAnsi="宋体" w:cs="仿宋_GB2312"/>
          <w:color w:val="000000"/>
          <w:sz w:val="24"/>
          <w:szCs w:val="24"/>
          <w:shd w:val="clear" w:color="auto" w:fill="FFFFFF"/>
        </w:rPr>
        <w:t xml:space="preserve"> </w:t>
      </w:r>
    </w:p>
    <w:p w:rsidR="00473E75" w:rsidRDefault="00213E27">
      <w:pPr>
        <w:spacing w:line="540" w:lineRule="exact"/>
        <w:ind w:firstLineChars="200" w:firstLine="480"/>
        <w:rPr>
          <w:rFonts w:ascii="宋体" w:hAnsi="宋体" w:cs="仿宋_GB2312"/>
          <w:color w:val="000000"/>
          <w:sz w:val="24"/>
          <w:szCs w:val="24"/>
          <w:shd w:val="clear" w:color="auto" w:fill="FFFFFF"/>
        </w:rPr>
      </w:pPr>
      <w:r>
        <w:rPr>
          <w:rFonts w:ascii="宋体" w:hAnsi="宋体" w:cs="仿宋_GB2312" w:hint="eastAsia"/>
          <w:color w:val="000000"/>
          <w:sz w:val="24"/>
          <w:szCs w:val="24"/>
          <w:shd w:val="clear" w:color="auto" w:fill="FFFFFF"/>
        </w:rPr>
        <w:t>（以下无正文）</w:t>
      </w:r>
    </w:p>
    <w:p w:rsidR="00473E75" w:rsidRDefault="00473E75">
      <w:pPr>
        <w:spacing w:line="540" w:lineRule="exact"/>
        <w:ind w:firstLineChars="200" w:firstLine="480"/>
        <w:rPr>
          <w:rFonts w:ascii="宋体" w:hAnsi="宋体" w:cs="仿宋_GB2312"/>
          <w:color w:val="000000"/>
          <w:sz w:val="24"/>
          <w:szCs w:val="24"/>
          <w:shd w:val="clear" w:color="auto" w:fill="FFFFFF"/>
        </w:rPr>
      </w:pPr>
    </w:p>
    <w:p w:rsidR="00473E75" w:rsidRDefault="00213E27">
      <w:pPr>
        <w:spacing w:line="540" w:lineRule="exact"/>
        <w:rPr>
          <w:rFonts w:ascii="宋体" w:hAnsi="宋体" w:cs="仿宋_GB2312"/>
          <w:color w:val="000000"/>
          <w:sz w:val="24"/>
          <w:szCs w:val="24"/>
          <w:shd w:val="clear" w:color="auto" w:fill="FFFFFF"/>
        </w:rPr>
      </w:pPr>
      <w:r>
        <w:rPr>
          <w:rFonts w:ascii="宋体" w:hAnsi="宋体" w:cs="仿宋_GB2312" w:hint="eastAsia"/>
          <w:color w:val="000000"/>
          <w:sz w:val="24"/>
          <w:szCs w:val="24"/>
          <w:shd w:val="clear" w:color="auto" w:fill="FFFFFF"/>
        </w:rPr>
        <w:t>管理方：厦门市政公共服务管理有限公司</w:t>
      </w:r>
      <w:r>
        <w:rPr>
          <w:rFonts w:ascii="宋体" w:hAnsi="宋体" w:cs="仿宋_GB2312" w:hint="eastAsia"/>
          <w:color w:val="000000"/>
          <w:sz w:val="24"/>
          <w:szCs w:val="24"/>
          <w:shd w:val="clear" w:color="auto" w:fill="FFFFFF"/>
        </w:rPr>
        <w:t xml:space="preserve">   </w:t>
      </w:r>
      <w:r>
        <w:rPr>
          <w:rFonts w:ascii="宋体" w:hAnsi="宋体" w:cs="仿宋_GB2312" w:hint="eastAsia"/>
          <w:color w:val="000000"/>
          <w:sz w:val="24"/>
          <w:szCs w:val="24"/>
          <w:shd w:val="clear" w:color="auto" w:fill="FFFFFF"/>
        </w:rPr>
        <w:t>承租方：</w:t>
      </w:r>
      <w:r>
        <w:rPr>
          <w:rFonts w:ascii="宋体" w:hAnsi="宋体" w:cs="仿宋_GB2312" w:hint="eastAsia"/>
          <w:color w:val="000000"/>
          <w:sz w:val="24"/>
          <w:szCs w:val="24"/>
          <w:shd w:val="clear" w:color="auto" w:fill="FFFFFF"/>
        </w:rPr>
        <w:t xml:space="preserve"> </w:t>
      </w:r>
    </w:p>
    <w:p w:rsidR="00473E75" w:rsidRDefault="00213E27">
      <w:pPr>
        <w:spacing w:line="540" w:lineRule="exact"/>
        <w:rPr>
          <w:rFonts w:ascii="宋体" w:hAnsi="宋体" w:cs="仿宋_GB2312"/>
          <w:color w:val="000000"/>
          <w:sz w:val="24"/>
          <w:szCs w:val="24"/>
          <w:shd w:val="clear" w:color="auto" w:fill="FFFFFF"/>
        </w:rPr>
      </w:pPr>
      <w:r>
        <w:rPr>
          <w:rFonts w:ascii="宋体" w:hAnsi="宋体" w:cs="仿宋_GB2312" w:hint="eastAsia"/>
          <w:color w:val="000000"/>
          <w:sz w:val="24"/>
          <w:szCs w:val="24"/>
          <w:shd w:val="clear" w:color="auto" w:fill="FFFFFF"/>
        </w:rPr>
        <w:t>法定代表人或授权代表人：</w:t>
      </w:r>
      <w:r>
        <w:rPr>
          <w:rFonts w:ascii="宋体" w:hAnsi="宋体" w:cs="仿宋_GB2312" w:hint="eastAsia"/>
          <w:color w:val="000000"/>
          <w:sz w:val="24"/>
          <w:szCs w:val="24"/>
          <w:shd w:val="clear" w:color="auto" w:fill="FFFFFF"/>
        </w:rPr>
        <w:t xml:space="preserve">               </w:t>
      </w:r>
      <w:r>
        <w:rPr>
          <w:rFonts w:ascii="宋体" w:hAnsi="宋体" w:cs="仿宋_GB2312" w:hint="eastAsia"/>
          <w:color w:val="000000"/>
          <w:sz w:val="24"/>
          <w:szCs w:val="24"/>
          <w:shd w:val="clear" w:color="auto" w:fill="FFFFFF"/>
        </w:rPr>
        <w:t>法定代表人或授权代</w:t>
      </w:r>
      <w:r>
        <w:rPr>
          <w:rFonts w:ascii="宋体" w:hAnsi="宋体" w:cs="仿宋_GB2312" w:hint="eastAsia"/>
          <w:color w:val="000000"/>
          <w:sz w:val="24"/>
          <w:szCs w:val="24"/>
          <w:shd w:val="clear" w:color="auto" w:fill="FFFFFF"/>
        </w:rPr>
        <w:t>表人：</w:t>
      </w:r>
    </w:p>
    <w:p w:rsidR="00473E75" w:rsidRDefault="00213E27">
      <w:pPr>
        <w:spacing w:line="540" w:lineRule="exact"/>
        <w:rPr>
          <w:rFonts w:ascii="宋体" w:hAnsi="宋体" w:cs="仿宋_GB2312"/>
          <w:color w:val="000000"/>
          <w:sz w:val="24"/>
          <w:szCs w:val="24"/>
          <w:shd w:val="clear" w:color="auto" w:fill="FFFFFF"/>
        </w:rPr>
      </w:pPr>
      <w:r>
        <w:rPr>
          <w:rFonts w:ascii="宋体" w:hAnsi="宋体" w:cs="仿宋_GB2312" w:hint="eastAsia"/>
          <w:color w:val="000000"/>
          <w:sz w:val="24"/>
          <w:szCs w:val="24"/>
          <w:shd w:val="clear" w:color="auto" w:fill="FFFFFF"/>
        </w:rPr>
        <w:t>经办人：</w:t>
      </w:r>
      <w:r>
        <w:rPr>
          <w:rFonts w:ascii="宋体" w:hAnsi="宋体" w:cs="仿宋_GB2312" w:hint="eastAsia"/>
          <w:color w:val="000000"/>
          <w:sz w:val="24"/>
          <w:szCs w:val="24"/>
          <w:shd w:val="clear" w:color="auto" w:fill="FFFFFF"/>
        </w:rPr>
        <w:t xml:space="preserve">                               </w:t>
      </w:r>
      <w:r>
        <w:rPr>
          <w:rFonts w:ascii="宋体" w:hAnsi="宋体" w:cs="仿宋_GB2312" w:hint="eastAsia"/>
          <w:color w:val="000000"/>
          <w:sz w:val="24"/>
          <w:szCs w:val="24"/>
          <w:shd w:val="clear" w:color="auto" w:fill="FFFFFF"/>
        </w:rPr>
        <w:t>经办人：</w:t>
      </w:r>
    </w:p>
    <w:p w:rsidR="00473E75" w:rsidRDefault="00213E27">
      <w:pPr>
        <w:spacing w:line="540" w:lineRule="exact"/>
        <w:rPr>
          <w:rFonts w:ascii="宋体" w:hAnsi="宋体" w:cs="仿宋_GB2312"/>
          <w:color w:val="000000"/>
          <w:sz w:val="24"/>
          <w:szCs w:val="24"/>
          <w:shd w:val="clear" w:color="auto" w:fill="FFFFFF"/>
        </w:rPr>
      </w:pPr>
      <w:r>
        <w:rPr>
          <w:rFonts w:ascii="宋体" w:hAnsi="宋体" w:cs="仿宋_GB2312" w:hint="eastAsia"/>
          <w:color w:val="000000"/>
          <w:sz w:val="24"/>
          <w:szCs w:val="24"/>
          <w:shd w:val="clear" w:color="auto" w:fill="FFFFFF"/>
        </w:rPr>
        <w:t>联系电话：</w:t>
      </w:r>
      <w:r>
        <w:rPr>
          <w:rFonts w:ascii="宋体" w:hAnsi="宋体" w:cs="仿宋_GB2312" w:hint="eastAsia"/>
          <w:color w:val="000000"/>
          <w:sz w:val="24"/>
          <w:szCs w:val="24"/>
          <w:shd w:val="clear" w:color="auto" w:fill="FFFFFF"/>
        </w:rPr>
        <w:t xml:space="preserve">0592-2975184                 </w:t>
      </w:r>
      <w:r>
        <w:rPr>
          <w:rFonts w:ascii="宋体" w:hAnsi="宋体" w:cs="仿宋_GB2312" w:hint="eastAsia"/>
          <w:color w:val="000000"/>
          <w:sz w:val="24"/>
          <w:szCs w:val="24"/>
          <w:shd w:val="clear" w:color="auto" w:fill="FFFFFF"/>
        </w:rPr>
        <w:t>联系电话：</w:t>
      </w:r>
    </w:p>
    <w:p w:rsidR="00473E75" w:rsidRDefault="00213E27">
      <w:pPr>
        <w:spacing w:line="540" w:lineRule="exact"/>
        <w:ind w:left="5760" w:hangingChars="2400" w:hanging="5760"/>
        <w:rPr>
          <w:rFonts w:ascii="宋体" w:hAnsi="宋体" w:cs="仿宋_GB2312"/>
          <w:color w:val="000000"/>
          <w:sz w:val="24"/>
          <w:szCs w:val="24"/>
          <w:shd w:val="clear" w:color="auto" w:fill="FFFFFF"/>
        </w:rPr>
      </w:pPr>
      <w:r>
        <w:rPr>
          <w:rFonts w:ascii="宋体" w:hAnsi="宋体" w:cs="仿宋_GB2312" w:hint="eastAsia"/>
          <w:color w:val="000000"/>
          <w:sz w:val="24"/>
          <w:szCs w:val="24"/>
          <w:shd w:val="clear" w:color="auto" w:fill="FFFFFF"/>
        </w:rPr>
        <w:t>地址：厦门市思明区梧村街道站南路</w:t>
      </w:r>
      <w:r>
        <w:rPr>
          <w:rFonts w:ascii="宋体" w:hAnsi="宋体" w:cs="仿宋_GB2312" w:hint="eastAsia"/>
          <w:color w:val="000000"/>
          <w:sz w:val="24"/>
          <w:szCs w:val="24"/>
          <w:shd w:val="clear" w:color="auto" w:fill="FFFFFF"/>
        </w:rPr>
        <w:t>1</w:t>
      </w:r>
      <w:r>
        <w:rPr>
          <w:rFonts w:ascii="宋体" w:hAnsi="宋体" w:cs="仿宋_GB2312" w:hint="eastAsia"/>
          <w:color w:val="000000"/>
          <w:sz w:val="24"/>
          <w:szCs w:val="24"/>
          <w:shd w:val="clear" w:color="auto" w:fill="FFFFFF"/>
        </w:rPr>
        <w:t>号</w:t>
      </w:r>
      <w:r>
        <w:rPr>
          <w:rFonts w:ascii="宋体" w:hAnsi="宋体" w:cs="仿宋_GB2312" w:hint="eastAsia"/>
          <w:color w:val="000000"/>
          <w:sz w:val="24"/>
          <w:szCs w:val="24"/>
          <w:shd w:val="clear" w:color="auto" w:fill="FFFFFF"/>
        </w:rPr>
        <w:t xml:space="preserve">   </w:t>
      </w:r>
      <w:r>
        <w:rPr>
          <w:rFonts w:ascii="宋体" w:hAnsi="宋体" w:cs="仿宋_GB2312" w:hint="eastAsia"/>
          <w:color w:val="000000"/>
          <w:sz w:val="24"/>
          <w:szCs w:val="24"/>
          <w:shd w:val="clear" w:color="auto" w:fill="FFFFFF"/>
        </w:rPr>
        <w:t>地址：</w:t>
      </w:r>
      <w:r>
        <w:rPr>
          <w:rFonts w:ascii="宋体" w:hAnsi="宋体" w:cs="仿宋_GB2312" w:hint="eastAsia"/>
          <w:color w:val="000000"/>
          <w:sz w:val="24"/>
          <w:szCs w:val="24"/>
          <w:shd w:val="clear" w:color="auto" w:fill="FFFFFF"/>
        </w:rPr>
        <w:t xml:space="preserve"> </w:t>
      </w:r>
    </w:p>
    <w:p w:rsidR="00473E75" w:rsidRDefault="00213E27">
      <w:pPr>
        <w:spacing w:line="540" w:lineRule="exact"/>
        <w:rPr>
          <w:rFonts w:ascii="宋体" w:hAnsi="宋体" w:cs="仿宋_GB2312"/>
          <w:color w:val="000000"/>
          <w:sz w:val="24"/>
          <w:szCs w:val="24"/>
          <w:shd w:val="clear" w:color="auto" w:fill="FFFFFF"/>
        </w:rPr>
      </w:pPr>
      <w:r>
        <w:rPr>
          <w:rFonts w:ascii="宋体" w:hAnsi="宋体" w:cs="仿宋_GB2312" w:hint="eastAsia"/>
          <w:color w:val="000000"/>
          <w:sz w:val="24"/>
          <w:szCs w:val="24"/>
          <w:shd w:val="clear" w:color="auto" w:fill="FFFFFF"/>
        </w:rPr>
        <w:t xml:space="preserve">                             </w:t>
      </w:r>
    </w:p>
    <w:p w:rsidR="00473E75" w:rsidRDefault="00213E27">
      <w:pPr>
        <w:rPr>
          <w:sz w:val="44"/>
          <w:szCs w:val="44"/>
        </w:rPr>
      </w:pPr>
      <w:r>
        <w:rPr>
          <w:sz w:val="44"/>
          <w:szCs w:val="44"/>
        </w:rPr>
        <w:br w:type="page"/>
      </w:r>
    </w:p>
    <w:p w:rsidR="00473E75" w:rsidRDefault="00213E27">
      <w:pPr>
        <w:jc w:val="center"/>
        <w:rPr>
          <w:sz w:val="44"/>
          <w:szCs w:val="44"/>
        </w:rPr>
      </w:pPr>
      <w:r>
        <w:rPr>
          <w:rFonts w:hint="eastAsia"/>
          <w:sz w:val="44"/>
          <w:szCs w:val="44"/>
        </w:rPr>
        <w:lastRenderedPageBreak/>
        <w:t>第三章</w:t>
      </w:r>
    </w:p>
    <w:p w:rsidR="00473E75" w:rsidRDefault="00213E27">
      <w:pPr>
        <w:pStyle w:val="20"/>
      </w:pPr>
      <w:r>
        <w:rPr>
          <w:rFonts w:hAnsi="宋体" w:cs="宋体" w:hint="eastAsia"/>
          <w:sz w:val="24"/>
        </w:rPr>
        <w:t>（用于资格文件封面）</w:t>
      </w:r>
    </w:p>
    <w:p w:rsidR="00473E75" w:rsidRDefault="00473E75">
      <w:pPr>
        <w:pStyle w:val="af0"/>
      </w:pPr>
    </w:p>
    <w:p w:rsidR="00473E75" w:rsidRDefault="00213E27">
      <w:pPr>
        <w:spacing w:line="360" w:lineRule="auto"/>
        <w:jc w:val="center"/>
        <w:rPr>
          <w:b/>
          <w:sz w:val="72"/>
          <w:szCs w:val="72"/>
        </w:rPr>
      </w:pPr>
      <w:r>
        <w:rPr>
          <w:rFonts w:hint="eastAsia"/>
          <w:b/>
          <w:sz w:val="72"/>
          <w:szCs w:val="72"/>
        </w:rPr>
        <w:t xml:space="preserve">  </w:t>
      </w:r>
      <w:r>
        <w:rPr>
          <w:rFonts w:hint="eastAsia"/>
          <w:b/>
          <w:sz w:val="72"/>
          <w:szCs w:val="72"/>
        </w:rPr>
        <w:t>竞</w:t>
      </w:r>
      <w:r>
        <w:rPr>
          <w:b/>
          <w:sz w:val="72"/>
          <w:szCs w:val="72"/>
        </w:rPr>
        <w:t xml:space="preserve"> </w:t>
      </w:r>
      <w:r>
        <w:rPr>
          <w:rFonts w:hint="eastAsia"/>
          <w:b/>
          <w:sz w:val="72"/>
          <w:szCs w:val="72"/>
        </w:rPr>
        <w:t>租</w:t>
      </w:r>
      <w:r>
        <w:rPr>
          <w:b/>
          <w:sz w:val="72"/>
          <w:szCs w:val="72"/>
        </w:rPr>
        <w:t xml:space="preserve"> </w:t>
      </w:r>
      <w:r>
        <w:rPr>
          <w:rFonts w:hint="eastAsia"/>
          <w:b/>
          <w:sz w:val="72"/>
          <w:szCs w:val="72"/>
        </w:rPr>
        <w:t>文</w:t>
      </w:r>
      <w:r>
        <w:rPr>
          <w:b/>
          <w:sz w:val="72"/>
          <w:szCs w:val="72"/>
        </w:rPr>
        <w:t xml:space="preserve"> </w:t>
      </w:r>
      <w:r>
        <w:rPr>
          <w:rFonts w:hint="eastAsia"/>
          <w:b/>
          <w:sz w:val="72"/>
          <w:szCs w:val="72"/>
        </w:rPr>
        <w:t>件</w:t>
      </w:r>
      <w:r>
        <w:rPr>
          <w:rFonts w:hint="eastAsia"/>
          <w:b/>
          <w:sz w:val="72"/>
          <w:szCs w:val="72"/>
        </w:rPr>
        <w:t xml:space="preserve"> </w:t>
      </w:r>
      <w:r>
        <w:rPr>
          <w:rFonts w:hint="eastAsia"/>
          <w:b/>
          <w:sz w:val="72"/>
          <w:szCs w:val="72"/>
        </w:rPr>
        <w:t>格</w:t>
      </w:r>
      <w:r>
        <w:rPr>
          <w:rFonts w:hint="eastAsia"/>
          <w:b/>
          <w:sz w:val="72"/>
          <w:szCs w:val="72"/>
        </w:rPr>
        <w:t xml:space="preserve"> </w:t>
      </w:r>
      <w:r>
        <w:rPr>
          <w:rFonts w:hint="eastAsia"/>
          <w:b/>
          <w:sz w:val="72"/>
          <w:szCs w:val="72"/>
        </w:rPr>
        <w:t>式</w:t>
      </w:r>
    </w:p>
    <w:p w:rsidR="00473E75" w:rsidRDefault="00473E75">
      <w:pPr>
        <w:spacing w:line="360" w:lineRule="auto"/>
        <w:ind w:firstLineChars="450" w:firstLine="1626"/>
        <w:rPr>
          <w:b/>
          <w:sz w:val="36"/>
        </w:rPr>
      </w:pPr>
    </w:p>
    <w:p w:rsidR="00473E75" w:rsidRDefault="00473E75">
      <w:pPr>
        <w:spacing w:line="360" w:lineRule="auto"/>
        <w:ind w:firstLineChars="450" w:firstLine="1626"/>
        <w:rPr>
          <w:b/>
          <w:sz w:val="36"/>
        </w:rPr>
      </w:pPr>
    </w:p>
    <w:p w:rsidR="00473E75" w:rsidRDefault="00213E27">
      <w:pPr>
        <w:spacing w:line="360" w:lineRule="auto"/>
        <w:ind w:firstLineChars="450" w:firstLine="1626"/>
        <w:rPr>
          <w:b/>
          <w:sz w:val="36"/>
        </w:rPr>
      </w:pPr>
      <w:r>
        <w:rPr>
          <w:rFonts w:hint="eastAsia"/>
          <w:b/>
          <w:sz w:val="36"/>
        </w:rPr>
        <w:t>项</w:t>
      </w:r>
      <w:r>
        <w:rPr>
          <w:rFonts w:hint="eastAsia"/>
          <w:b/>
          <w:sz w:val="36"/>
        </w:rPr>
        <w:t xml:space="preserve"> </w:t>
      </w:r>
      <w:r>
        <w:rPr>
          <w:rFonts w:hint="eastAsia"/>
          <w:b/>
          <w:sz w:val="36"/>
        </w:rPr>
        <w:t>目</w:t>
      </w:r>
      <w:r>
        <w:rPr>
          <w:rFonts w:hint="eastAsia"/>
          <w:b/>
          <w:sz w:val="36"/>
        </w:rPr>
        <w:t xml:space="preserve"> </w:t>
      </w:r>
      <w:r>
        <w:rPr>
          <w:rFonts w:hint="eastAsia"/>
          <w:b/>
          <w:sz w:val="36"/>
        </w:rPr>
        <w:t>名</w:t>
      </w:r>
      <w:r>
        <w:rPr>
          <w:rFonts w:hint="eastAsia"/>
          <w:b/>
          <w:sz w:val="36"/>
        </w:rPr>
        <w:t xml:space="preserve"> </w:t>
      </w:r>
      <w:r>
        <w:rPr>
          <w:rFonts w:hint="eastAsia"/>
          <w:b/>
          <w:sz w:val="36"/>
        </w:rPr>
        <w:t>称：</w:t>
      </w:r>
    </w:p>
    <w:p w:rsidR="00473E75" w:rsidRDefault="00213E27">
      <w:pPr>
        <w:spacing w:line="360" w:lineRule="auto"/>
        <w:ind w:firstLineChars="450" w:firstLine="1626"/>
        <w:rPr>
          <w:b/>
          <w:sz w:val="36"/>
          <w:u w:val="single"/>
        </w:rPr>
      </w:pPr>
      <w:r>
        <w:rPr>
          <w:rFonts w:hint="eastAsia"/>
          <w:b/>
          <w:sz w:val="36"/>
        </w:rPr>
        <w:t>项</w:t>
      </w:r>
      <w:r>
        <w:rPr>
          <w:rFonts w:hint="eastAsia"/>
          <w:b/>
          <w:sz w:val="36"/>
        </w:rPr>
        <w:t xml:space="preserve"> </w:t>
      </w:r>
      <w:r>
        <w:rPr>
          <w:rFonts w:hint="eastAsia"/>
          <w:b/>
          <w:sz w:val="36"/>
        </w:rPr>
        <w:t>目</w:t>
      </w:r>
      <w:r>
        <w:rPr>
          <w:rFonts w:hint="eastAsia"/>
          <w:b/>
          <w:sz w:val="36"/>
        </w:rPr>
        <w:t xml:space="preserve"> </w:t>
      </w:r>
      <w:r>
        <w:rPr>
          <w:rFonts w:hint="eastAsia"/>
          <w:b/>
          <w:sz w:val="36"/>
        </w:rPr>
        <w:t>编</w:t>
      </w:r>
      <w:r>
        <w:rPr>
          <w:rFonts w:hint="eastAsia"/>
          <w:b/>
          <w:sz w:val="36"/>
        </w:rPr>
        <w:t xml:space="preserve"> </w:t>
      </w:r>
      <w:r>
        <w:rPr>
          <w:rFonts w:hint="eastAsia"/>
          <w:b/>
          <w:sz w:val="36"/>
        </w:rPr>
        <w:t>号：</w:t>
      </w:r>
    </w:p>
    <w:p w:rsidR="00473E75" w:rsidRDefault="00473E75">
      <w:pPr>
        <w:spacing w:line="360" w:lineRule="auto"/>
        <w:rPr>
          <w:b/>
          <w:sz w:val="36"/>
        </w:rPr>
      </w:pPr>
    </w:p>
    <w:p w:rsidR="00473E75" w:rsidRDefault="00213E27">
      <w:pPr>
        <w:spacing w:line="360" w:lineRule="auto"/>
        <w:rPr>
          <w:b/>
          <w:sz w:val="36"/>
          <w:u w:val="single"/>
        </w:rPr>
      </w:pPr>
      <w:r>
        <w:rPr>
          <w:rFonts w:hint="eastAsia"/>
          <w:b/>
          <w:sz w:val="36"/>
        </w:rPr>
        <w:t xml:space="preserve">          </w:t>
      </w:r>
      <w:r>
        <w:rPr>
          <w:rFonts w:hint="eastAsia"/>
          <w:b/>
          <w:sz w:val="36"/>
        </w:rPr>
        <w:t>竞租方名称</w:t>
      </w:r>
      <w:r>
        <w:rPr>
          <w:rFonts w:hint="eastAsia"/>
          <w:b/>
          <w:sz w:val="36"/>
        </w:rPr>
        <w:t xml:space="preserve"> </w:t>
      </w:r>
      <w:r>
        <w:rPr>
          <w:rFonts w:hint="eastAsia"/>
          <w:b/>
          <w:sz w:val="36"/>
        </w:rPr>
        <w:t>：</w:t>
      </w:r>
    </w:p>
    <w:p w:rsidR="00473E75" w:rsidRDefault="00213E27">
      <w:pPr>
        <w:spacing w:line="360" w:lineRule="auto"/>
      </w:pPr>
      <w:r>
        <w:rPr>
          <w:rFonts w:hint="eastAsia"/>
          <w:b/>
          <w:sz w:val="36"/>
        </w:rPr>
        <w:t xml:space="preserve">          </w:t>
      </w:r>
      <w:r>
        <w:rPr>
          <w:rFonts w:hint="eastAsia"/>
          <w:b/>
          <w:sz w:val="36"/>
        </w:rPr>
        <w:t>日</w:t>
      </w:r>
      <w:r>
        <w:rPr>
          <w:rFonts w:hint="eastAsia"/>
          <w:b/>
          <w:sz w:val="36"/>
        </w:rPr>
        <w:t xml:space="preserve">      </w:t>
      </w:r>
      <w:r>
        <w:rPr>
          <w:rFonts w:hint="eastAsia"/>
          <w:b/>
          <w:sz w:val="36"/>
        </w:rPr>
        <w:t>期</w:t>
      </w:r>
      <w:r>
        <w:rPr>
          <w:rFonts w:hint="eastAsia"/>
          <w:b/>
          <w:sz w:val="36"/>
        </w:rPr>
        <w:t xml:space="preserve"> </w:t>
      </w:r>
      <w:r>
        <w:rPr>
          <w:rFonts w:hint="eastAsia"/>
          <w:b/>
          <w:sz w:val="36"/>
        </w:rPr>
        <w:t>：</w:t>
      </w:r>
    </w:p>
    <w:p w:rsidR="00473E75" w:rsidRDefault="00213E27">
      <w:pPr>
        <w:rPr>
          <w:rFonts w:ascii="宋体" w:hAnsi="宋体" w:cs="宋体"/>
          <w:b/>
          <w:bCs/>
          <w:sz w:val="32"/>
          <w:szCs w:val="32"/>
        </w:rPr>
      </w:pPr>
      <w:r>
        <w:rPr>
          <w:rFonts w:ascii="宋体" w:hAnsi="宋体" w:cs="宋体" w:hint="eastAsia"/>
          <w:b/>
          <w:bCs/>
          <w:sz w:val="32"/>
          <w:szCs w:val="32"/>
        </w:rPr>
        <w:br w:type="page"/>
      </w:r>
    </w:p>
    <w:p w:rsidR="00473E75" w:rsidRDefault="00213E27">
      <w:pPr>
        <w:pStyle w:val="a8"/>
        <w:adjustRightInd w:val="0"/>
        <w:snapToGrid w:val="0"/>
        <w:spacing w:line="360" w:lineRule="auto"/>
        <w:jc w:val="center"/>
        <w:rPr>
          <w:rFonts w:hAnsi="宋体" w:cs="宋体"/>
          <w:b/>
          <w:sz w:val="84"/>
        </w:rPr>
      </w:pPr>
      <w:r>
        <w:rPr>
          <w:rFonts w:hAnsi="宋体" w:cs="宋体" w:hint="eastAsia"/>
          <w:b/>
          <w:sz w:val="84"/>
        </w:rPr>
        <w:lastRenderedPageBreak/>
        <w:t>资格文件</w:t>
      </w:r>
    </w:p>
    <w:p w:rsidR="00473E75" w:rsidRDefault="00473E75">
      <w:pPr>
        <w:pStyle w:val="a8"/>
        <w:adjustRightInd w:val="0"/>
        <w:snapToGrid w:val="0"/>
        <w:spacing w:line="360" w:lineRule="auto"/>
        <w:ind w:firstLine="880"/>
        <w:jc w:val="center"/>
        <w:rPr>
          <w:rFonts w:hAnsi="宋体" w:cs="宋体"/>
          <w:sz w:val="44"/>
        </w:rPr>
      </w:pPr>
    </w:p>
    <w:p w:rsidR="00473E75" w:rsidRDefault="00473E75">
      <w:pPr>
        <w:pStyle w:val="a8"/>
        <w:adjustRightInd w:val="0"/>
        <w:snapToGrid w:val="0"/>
        <w:spacing w:line="360" w:lineRule="auto"/>
        <w:ind w:firstLine="880"/>
        <w:jc w:val="center"/>
        <w:rPr>
          <w:rFonts w:hAnsi="宋体" w:cs="宋体"/>
          <w:sz w:val="44"/>
        </w:rPr>
      </w:pPr>
    </w:p>
    <w:p w:rsidR="00473E75" w:rsidRDefault="00473E75">
      <w:pPr>
        <w:pStyle w:val="a8"/>
        <w:adjustRightInd w:val="0"/>
        <w:snapToGrid w:val="0"/>
        <w:spacing w:line="360" w:lineRule="auto"/>
        <w:ind w:firstLine="880"/>
        <w:jc w:val="center"/>
        <w:rPr>
          <w:rFonts w:hAnsi="宋体" w:cs="宋体"/>
          <w:sz w:val="44"/>
        </w:rPr>
      </w:pPr>
    </w:p>
    <w:p w:rsidR="00473E75" w:rsidRDefault="00473E75">
      <w:pPr>
        <w:pStyle w:val="a8"/>
        <w:adjustRightInd w:val="0"/>
        <w:snapToGrid w:val="0"/>
        <w:spacing w:line="360" w:lineRule="auto"/>
        <w:ind w:firstLine="880"/>
        <w:jc w:val="center"/>
        <w:rPr>
          <w:rFonts w:hAnsi="宋体" w:cs="宋体"/>
          <w:sz w:val="44"/>
        </w:rPr>
      </w:pPr>
    </w:p>
    <w:p w:rsidR="00473E75" w:rsidRDefault="00213E27">
      <w:pPr>
        <w:pStyle w:val="a8"/>
        <w:adjustRightInd w:val="0"/>
        <w:snapToGrid w:val="0"/>
        <w:spacing w:line="360" w:lineRule="auto"/>
        <w:ind w:firstLineChars="200" w:firstLine="560"/>
        <w:rPr>
          <w:rFonts w:hAnsi="宋体" w:cs="宋体"/>
          <w:sz w:val="28"/>
        </w:rPr>
      </w:pPr>
      <w:r>
        <w:rPr>
          <w:rFonts w:hAnsi="宋体" w:cs="宋体" w:hint="eastAsia"/>
          <w:sz w:val="28"/>
        </w:rPr>
        <w:t>竞租文件内容：</w:t>
      </w:r>
      <w:r>
        <w:rPr>
          <w:rFonts w:hAnsi="宋体" w:cs="宋体" w:hint="eastAsia"/>
          <w:sz w:val="28"/>
          <w:u w:val="single"/>
        </w:rPr>
        <w:t xml:space="preserve">　　</w:t>
      </w:r>
      <w:r>
        <w:rPr>
          <w:rFonts w:hAnsi="宋体" w:cs="宋体" w:hint="eastAsia"/>
          <w:sz w:val="28"/>
          <w:u w:val="single"/>
        </w:rPr>
        <w:t xml:space="preserve">  </w:t>
      </w:r>
      <w:r>
        <w:rPr>
          <w:rFonts w:hAnsi="宋体" w:cs="宋体" w:hint="eastAsia"/>
          <w:sz w:val="28"/>
          <w:u w:val="single"/>
        </w:rPr>
        <w:t>资格资料及保证金</w:t>
      </w:r>
      <w:r>
        <w:rPr>
          <w:rFonts w:hAnsi="宋体" w:cs="宋体" w:hint="eastAsia"/>
          <w:sz w:val="28"/>
          <w:u w:val="single"/>
        </w:rPr>
        <w:t xml:space="preserve">              </w:t>
      </w:r>
    </w:p>
    <w:p w:rsidR="00473E75" w:rsidRDefault="00213E27">
      <w:pPr>
        <w:pStyle w:val="a8"/>
        <w:adjustRightInd w:val="0"/>
        <w:snapToGrid w:val="0"/>
        <w:spacing w:line="360" w:lineRule="auto"/>
        <w:ind w:firstLineChars="200" w:firstLine="560"/>
        <w:jc w:val="left"/>
        <w:rPr>
          <w:rFonts w:hAnsi="宋体" w:cs="宋体"/>
          <w:sz w:val="28"/>
        </w:rPr>
      </w:pPr>
      <w:r>
        <w:rPr>
          <w:rFonts w:hAnsi="宋体" w:cs="宋体" w:hint="eastAsia"/>
          <w:sz w:val="28"/>
        </w:rPr>
        <w:t>承租人：</w:t>
      </w:r>
      <w:r>
        <w:rPr>
          <w:rFonts w:hAnsi="宋体" w:cs="宋体" w:hint="eastAsia"/>
          <w:sz w:val="28"/>
          <w:szCs w:val="28"/>
        </w:rPr>
        <w:t>（盖单位公章）</w:t>
      </w:r>
    </w:p>
    <w:p w:rsidR="00473E75" w:rsidRDefault="00213E27">
      <w:pPr>
        <w:pStyle w:val="a8"/>
        <w:adjustRightInd w:val="0"/>
        <w:snapToGrid w:val="0"/>
        <w:spacing w:line="360" w:lineRule="auto"/>
        <w:ind w:firstLineChars="200" w:firstLine="560"/>
        <w:rPr>
          <w:rFonts w:hAnsi="宋体" w:cs="宋体"/>
          <w:sz w:val="28"/>
        </w:rPr>
      </w:pPr>
      <w:r>
        <w:rPr>
          <w:rFonts w:hAnsi="宋体" w:cs="宋体" w:hint="eastAsia"/>
          <w:sz w:val="28"/>
        </w:rPr>
        <w:t>法定代表人或其委托代理人：（签字或盖章）</w:t>
      </w:r>
    </w:p>
    <w:p w:rsidR="00473E75" w:rsidRDefault="00213E27">
      <w:pPr>
        <w:pStyle w:val="a8"/>
        <w:adjustRightInd w:val="0"/>
        <w:snapToGrid w:val="0"/>
        <w:spacing w:line="360" w:lineRule="auto"/>
        <w:ind w:firstLineChars="200" w:firstLine="560"/>
        <w:rPr>
          <w:rFonts w:ascii="宋体" w:hAnsi="宋体" w:cs="宋体"/>
          <w:b/>
          <w:bCs/>
          <w:sz w:val="32"/>
          <w:szCs w:val="32"/>
        </w:rPr>
      </w:pPr>
      <w:r>
        <w:rPr>
          <w:rFonts w:ascii="宋体" w:hAnsi="宋体" w:cs="宋体" w:hint="eastAsia"/>
          <w:sz w:val="28"/>
        </w:rPr>
        <w:t>日期：</w:t>
      </w:r>
      <w:r>
        <w:rPr>
          <w:rFonts w:ascii="宋体" w:hAnsi="宋体" w:cs="宋体" w:hint="eastAsia"/>
          <w:sz w:val="28"/>
        </w:rPr>
        <w:t xml:space="preserve">  </w:t>
      </w:r>
      <w:r>
        <w:rPr>
          <w:rFonts w:ascii="宋体" w:hAnsi="宋体" w:cs="宋体" w:hint="eastAsia"/>
          <w:sz w:val="28"/>
        </w:rPr>
        <w:t>年</w:t>
      </w:r>
      <w:r>
        <w:rPr>
          <w:rFonts w:ascii="宋体" w:hAnsi="宋体" w:cs="宋体" w:hint="eastAsia"/>
          <w:sz w:val="28"/>
        </w:rPr>
        <w:t xml:space="preserve">  </w:t>
      </w:r>
      <w:r>
        <w:rPr>
          <w:rFonts w:ascii="宋体" w:hAnsi="宋体" w:cs="宋体" w:hint="eastAsia"/>
          <w:sz w:val="28"/>
        </w:rPr>
        <w:t>月</w:t>
      </w:r>
      <w:r>
        <w:rPr>
          <w:rFonts w:ascii="宋体" w:hAnsi="宋体" w:cs="宋体" w:hint="eastAsia"/>
          <w:sz w:val="28"/>
        </w:rPr>
        <w:t xml:space="preserve">  </w:t>
      </w:r>
      <w:r>
        <w:rPr>
          <w:rFonts w:ascii="宋体" w:hAnsi="宋体" w:cs="宋体" w:hint="eastAsia"/>
          <w:sz w:val="28"/>
        </w:rPr>
        <w:t>日</w:t>
      </w:r>
    </w:p>
    <w:p w:rsidR="00473E75" w:rsidRDefault="00213E27">
      <w:pPr>
        <w:pStyle w:val="a3"/>
        <w:keepLines/>
        <w:pageBreakBefore/>
        <w:snapToGrid w:val="0"/>
        <w:spacing w:line="360" w:lineRule="auto"/>
        <w:ind w:firstLineChars="1223" w:firstLine="3929"/>
        <w:rPr>
          <w:rFonts w:ascii="宋体" w:hAnsi="宋体" w:cs="宋体"/>
          <w:b/>
          <w:bCs/>
          <w:sz w:val="32"/>
          <w:szCs w:val="32"/>
        </w:rPr>
      </w:pPr>
      <w:r>
        <w:rPr>
          <w:rFonts w:ascii="宋体" w:hAnsi="宋体" w:cs="宋体" w:hint="eastAsia"/>
          <w:b/>
          <w:bCs/>
          <w:sz w:val="32"/>
          <w:szCs w:val="32"/>
        </w:rPr>
        <w:lastRenderedPageBreak/>
        <w:t>目</w:t>
      </w:r>
      <w:r>
        <w:rPr>
          <w:rFonts w:ascii="宋体" w:hAnsi="宋体" w:cs="宋体" w:hint="eastAsia"/>
          <w:b/>
          <w:bCs/>
          <w:sz w:val="32"/>
          <w:szCs w:val="32"/>
        </w:rPr>
        <w:t xml:space="preserve">    </w:t>
      </w:r>
      <w:r>
        <w:rPr>
          <w:rFonts w:ascii="宋体" w:hAnsi="宋体" w:cs="宋体" w:hint="eastAsia"/>
          <w:b/>
          <w:bCs/>
          <w:sz w:val="32"/>
          <w:szCs w:val="32"/>
        </w:rPr>
        <w:t>录</w:t>
      </w:r>
    </w:p>
    <w:p w:rsidR="00473E75" w:rsidRDefault="00473E75">
      <w:pPr>
        <w:pStyle w:val="30"/>
        <w:spacing w:line="360" w:lineRule="auto"/>
        <w:jc w:val="center"/>
        <w:outlineLvl w:val="1"/>
        <w:rPr>
          <w:rFonts w:hAnsi="宋体" w:cs="宋体" w:hint="default"/>
          <w:sz w:val="21"/>
          <w:szCs w:val="21"/>
        </w:rPr>
      </w:pPr>
    </w:p>
    <w:p w:rsidR="00473E75" w:rsidRDefault="00213E27">
      <w:pPr>
        <w:pStyle w:val="30"/>
        <w:spacing w:line="360" w:lineRule="auto"/>
        <w:jc w:val="center"/>
        <w:outlineLvl w:val="1"/>
        <w:rPr>
          <w:rFonts w:hAnsi="宋体" w:cs="宋体" w:hint="default"/>
          <w:sz w:val="32"/>
          <w:szCs w:val="32"/>
        </w:rPr>
      </w:pPr>
      <w:r>
        <w:rPr>
          <w:rFonts w:hAnsi="宋体" w:cs="宋体"/>
          <w:sz w:val="21"/>
          <w:szCs w:val="21"/>
        </w:rPr>
        <w:t>（竞租方根据实际情况自行编制）</w:t>
      </w:r>
      <w:r>
        <w:rPr>
          <w:rFonts w:hAnsi="宋体" w:cs="宋体"/>
          <w:sz w:val="21"/>
          <w:szCs w:val="21"/>
        </w:rPr>
        <w:br w:type="page"/>
      </w:r>
      <w:r>
        <w:rPr>
          <w:rFonts w:hAnsi="宋体" w:cs="宋体"/>
          <w:b/>
          <w:sz w:val="32"/>
          <w:szCs w:val="32"/>
        </w:rPr>
        <w:lastRenderedPageBreak/>
        <w:t>竞</w:t>
      </w:r>
      <w:r>
        <w:rPr>
          <w:rFonts w:hAnsi="宋体" w:cs="宋体" w:hint="default"/>
          <w:b/>
          <w:sz w:val="32"/>
          <w:szCs w:val="32"/>
        </w:rPr>
        <w:t xml:space="preserve"> </w:t>
      </w:r>
      <w:r>
        <w:rPr>
          <w:rFonts w:hAnsi="宋体" w:cs="宋体"/>
          <w:b/>
          <w:sz w:val="32"/>
          <w:szCs w:val="32"/>
        </w:rPr>
        <w:t>租</w:t>
      </w:r>
      <w:r>
        <w:rPr>
          <w:rFonts w:hAnsi="宋体" w:cs="宋体" w:hint="default"/>
          <w:b/>
          <w:sz w:val="32"/>
          <w:szCs w:val="32"/>
        </w:rPr>
        <w:t xml:space="preserve"> </w:t>
      </w:r>
      <w:r>
        <w:rPr>
          <w:rFonts w:hAnsi="宋体" w:cs="宋体"/>
          <w:b/>
          <w:sz w:val="32"/>
          <w:szCs w:val="32"/>
        </w:rPr>
        <w:t>材</w:t>
      </w:r>
      <w:r>
        <w:rPr>
          <w:rFonts w:hAnsi="宋体" w:cs="宋体" w:hint="default"/>
          <w:b/>
          <w:sz w:val="32"/>
          <w:szCs w:val="32"/>
        </w:rPr>
        <w:t xml:space="preserve"> </w:t>
      </w:r>
      <w:r>
        <w:rPr>
          <w:rFonts w:hAnsi="宋体" w:cs="宋体"/>
          <w:b/>
          <w:sz w:val="32"/>
          <w:szCs w:val="32"/>
        </w:rPr>
        <w:t>料</w:t>
      </w:r>
    </w:p>
    <w:p w:rsidR="00473E75" w:rsidRDefault="00213E27">
      <w:pPr>
        <w:spacing w:line="360" w:lineRule="auto"/>
        <w:rPr>
          <w:sz w:val="24"/>
        </w:rPr>
      </w:pPr>
      <w:r>
        <w:rPr>
          <w:rFonts w:hint="eastAsia"/>
          <w:sz w:val="24"/>
        </w:rPr>
        <w:t>致：</w:t>
      </w:r>
      <w:r>
        <w:rPr>
          <w:rFonts w:hint="eastAsia"/>
          <w:sz w:val="24"/>
          <w:u w:val="single"/>
        </w:rPr>
        <w:t>厦门市政经济咨询有限公司</w:t>
      </w:r>
    </w:p>
    <w:p w:rsidR="00473E75" w:rsidRDefault="00213E27">
      <w:pPr>
        <w:spacing w:line="360" w:lineRule="auto"/>
        <w:ind w:firstLine="480"/>
        <w:rPr>
          <w:sz w:val="24"/>
          <w:u w:val="single"/>
        </w:rPr>
      </w:pPr>
      <w:r>
        <w:rPr>
          <w:rFonts w:hint="eastAsia"/>
          <w:sz w:val="24"/>
        </w:rPr>
        <w:t>根据贵方为</w:t>
      </w:r>
      <w:r>
        <w:rPr>
          <w:rFonts w:hint="eastAsia"/>
          <w:sz w:val="24"/>
          <w:u w:val="single"/>
        </w:rPr>
        <w:t xml:space="preserve">     </w:t>
      </w:r>
      <w:r>
        <w:rPr>
          <w:rFonts w:hint="eastAsia"/>
          <w:sz w:val="24"/>
        </w:rPr>
        <w:t>项目的招租邀请（项目编号：</w:t>
      </w:r>
      <w:r>
        <w:rPr>
          <w:rFonts w:hint="eastAsia"/>
          <w:sz w:val="24"/>
        </w:rPr>
        <w:t xml:space="preserve">   </w:t>
      </w:r>
      <w:r>
        <w:rPr>
          <w:rFonts w:hint="eastAsia"/>
          <w:sz w:val="24"/>
        </w:rPr>
        <w:t>），本签字代表</w:t>
      </w:r>
      <w:r>
        <w:rPr>
          <w:rFonts w:hint="eastAsia"/>
          <w:sz w:val="24"/>
          <w:u w:val="single"/>
        </w:rPr>
        <w:t>（全名、职务）</w:t>
      </w:r>
      <w:r>
        <w:rPr>
          <w:rFonts w:hint="eastAsia"/>
          <w:sz w:val="24"/>
        </w:rPr>
        <w:t>正式授权并代表竞租方</w:t>
      </w:r>
      <w:r>
        <w:rPr>
          <w:rFonts w:hint="eastAsia"/>
          <w:sz w:val="24"/>
          <w:u w:val="single"/>
        </w:rPr>
        <w:t>（竞租方名称、地址）</w:t>
      </w:r>
      <w:r>
        <w:rPr>
          <w:rFonts w:hint="eastAsia"/>
          <w:sz w:val="24"/>
        </w:rPr>
        <w:t>线上提交下述文件电子版。</w:t>
      </w:r>
    </w:p>
    <w:p w:rsidR="00473E75" w:rsidRDefault="00213E27">
      <w:pPr>
        <w:spacing w:line="360" w:lineRule="auto"/>
        <w:rPr>
          <w:sz w:val="24"/>
          <w:u w:val="single"/>
        </w:rPr>
      </w:pPr>
      <w:r>
        <w:rPr>
          <w:rFonts w:hint="eastAsia"/>
          <w:sz w:val="24"/>
        </w:rPr>
        <w:t>份。</w:t>
      </w:r>
    </w:p>
    <w:p w:rsidR="00473E75" w:rsidRDefault="00213E27">
      <w:pPr>
        <w:spacing w:line="360" w:lineRule="auto"/>
        <w:ind w:firstLineChars="200" w:firstLine="480"/>
        <w:rPr>
          <w:sz w:val="24"/>
        </w:rPr>
      </w:pPr>
      <w:r>
        <w:rPr>
          <w:rFonts w:hint="eastAsia"/>
          <w:sz w:val="24"/>
        </w:rPr>
        <w:t xml:space="preserve">(1) </w:t>
      </w:r>
    </w:p>
    <w:p w:rsidR="00473E75" w:rsidRDefault="00213E27">
      <w:pPr>
        <w:spacing w:line="360" w:lineRule="auto"/>
        <w:ind w:firstLineChars="200" w:firstLine="480"/>
        <w:rPr>
          <w:sz w:val="24"/>
        </w:rPr>
      </w:pPr>
      <w:r>
        <w:rPr>
          <w:rFonts w:hint="eastAsia"/>
          <w:sz w:val="24"/>
        </w:rPr>
        <w:t xml:space="preserve">(2) </w:t>
      </w:r>
    </w:p>
    <w:p w:rsidR="00473E75" w:rsidRDefault="00213E27">
      <w:pPr>
        <w:spacing w:line="360" w:lineRule="auto"/>
        <w:ind w:firstLineChars="200" w:firstLine="480"/>
        <w:rPr>
          <w:sz w:val="24"/>
        </w:rPr>
      </w:pPr>
      <w:r>
        <w:rPr>
          <w:rFonts w:hint="eastAsia"/>
          <w:sz w:val="24"/>
        </w:rPr>
        <w:t xml:space="preserve">(3) </w:t>
      </w:r>
    </w:p>
    <w:p w:rsidR="00473E75" w:rsidRDefault="00213E27">
      <w:pPr>
        <w:spacing w:line="360" w:lineRule="auto"/>
        <w:ind w:firstLineChars="200" w:firstLine="480"/>
        <w:rPr>
          <w:sz w:val="24"/>
        </w:rPr>
      </w:pPr>
      <w:r>
        <w:rPr>
          <w:rFonts w:hint="eastAsia"/>
          <w:sz w:val="24"/>
        </w:rPr>
        <w:t xml:space="preserve">(4) </w:t>
      </w:r>
    </w:p>
    <w:p w:rsidR="00473E75" w:rsidRDefault="00213E27">
      <w:pPr>
        <w:spacing w:line="360" w:lineRule="auto"/>
        <w:ind w:firstLineChars="200" w:firstLine="480"/>
        <w:rPr>
          <w:sz w:val="24"/>
        </w:rPr>
      </w:pPr>
      <w:r>
        <w:rPr>
          <w:rFonts w:hint="eastAsia"/>
          <w:sz w:val="24"/>
        </w:rPr>
        <w:t xml:space="preserve">(5) </w:t>
      </w:r>
    </w:p>
    <w:p w:rsidR="00473E75" w:rsidRDefault="00213E27">
      <w:pPr>
        <w:spacing w:line="360" w:lineRule="auto"/>
        <w:ind w:leftChars="-52" w:left="-109" w:firstLineChars="200" w:firstLine="480"/>
        <w:rPr>
          <w:sz w:val="24"/>
        </w:rPr>
      </w:pPr>
      <w:r>
        <w:rPr>
          <w:rFonts w:hint="eastAsia"/>
          <w:sz w:val="24"/>
        </w:rPr>
        <w:t xml:space="preserve"> (</w:t>
      </w:r>
      <w:r>
        <w:rPr>
          <w:sz w:val="24"/>
        </w:rPr>
        <w:t>6</w:t>
      </w:r>
      <w:r>
        <w:rPr>
          <w:rFonts w:hint="eastAsia"/>
          <w:sz w:val="24"/>
        </w:rPr>
        <w:t xml:space="preserve">) </w:t>
      </w:r>
      <w:r>
        <w:rPr>
          <w:rFonts w:hint="eastAsia"/>
          <w:sz w:val="24"/>
        </w:rPr>
        <w:t>以</w:t>
      </w:r>
      <w:r>
        <w:rPr>
          <w:rFonts w:hint="eastAsia"/>
          <w:sz w:val="24"/>
        </w:rPr>
        <w:t xml:space="preserve">   </w:t>
      </w:r>
      <w:r>
        <w:rPr>
          <w:rFonts w:hint="eastAsia"/>
          <w:sz w:val="24"/>
        </w:rPr>
        <w:t>方式提供的金额为人民币</w:t>
      </w:r>
      <w:r>
        <w:rPr>
          <w:rFonts w:hint="eastAsia"/>
          <w:sz w:val="24"/>
          <w:u w:val="single"/>
        </w:rPr>
        <w:t xml:space="preserve">   </w:t>
      </w:r>
      <w:r>
        <w:rPr>
          <w:rFonts w:hint="eastAsia"/>
          <w:sz w:val="24"/>
        </w:rPr>
        <w:t>元的竞租</w:t>
      </w:r>
      <w:r>
        <w:rPr>
          <w:sz w:val="24"/>
        </w:rPr>
        <w:t>保证金</w:t>
      </w:r>
      <w:r>
        <w:rPr>
          <w:rFonts w:hint="eastAsia"/>
          <w:sz w:val="24"/>
        </w:rPr>
        <w:t>。</w:t>
      </w:r>
    </w:p>
    <w:p w:rsidR="00473E75" w:rsidRDefault="00213E27">
      <w:pPr>
        <w:spacing w:line="360" w:lineRule="auto"/>
        <w:rPr>
          <w:sz w:val="24"/>
        </w:rPr>
      </w:pPr>
      <w:r>
        <w:rPr>
          <w:rFonts w:hint="eastAsia"/>
          <w:sz w:val="24"/>
        </w:rPr>
        <w:t xml:space="preserve">    </w:t>
      </w:r>
      <w:r>
        <w:rPr>
          <w:rFonts w:hint="eastAsia"/>
          <w:sz w:val="24"/>
        </w:rPr>
        <w:t>据此函，签字代表宣布同意如下：</w:t>
      </w:r>
    </w:p>
    <w:p w:rsidR="00473E75" w:rsidRDefault="00213E27">
      <w:pPr>
        <w:spacing w:line="360" w:lineRule="auto"/>
        <w:ind w:firstLineChars="200" w:firstLine="480"/>
        <w:rPr>
          <w:sz w:val="24"/>
        </w:rPr>
      </w:pPr>
      <w:r>
        <w:rPr>
          <w:rFonts w:hint="eastAsia"/>
          <w:sz w:val="24"/>
        </w:rPr>
        <w:t>1.</w:t>
      </w:r>
      <w:r>
        <w:rPr>
          <w:rFonts w:hint="eastAsia"/>
          <w:sz w:val="24"/>
        </w:rPr>
        <w:t>竞租方已详细审查全部招租文件，包括修改文件（如有的话）和有关附件，将自行承担因对全部招租文件理解不正确或误解而产生的相应后果。</w:t>
      </w:r>
    </w:p>
    <w:p w:rsidR="00473E75" w:rsidRDefault="00213E27">
      <w:pPr>
        <w:spacing w:line="360" w:lineRule="auto"/>
        <w:rPr>
          <w:sz w:val="24"/>
        </w:rPr>
      </w:pPr>
      <w:r>
        <w:rPr>
          <w:rFonts w:hint="eastAsia"/>
          <w:sz w:val="24"/>
        </w:rPr>
        <w:t xml:space="preserve">    2.</w:t>
      </w:r>
      <w:r>
        <w:rPr>
          <w:rFonts w:hint="eastAsia"/>
          <w:sz w:val="24"/>
        </w:rPr>
        <w:t>竞租方保证遵守招租文件的全部规定，竞租方所提交的材料中所含的信息均为真实、准确、完整，且不具有任何误导性。</w:t>
      </w:r>
    </w:p>
    <w:p w:rsidR="00473E75" w:rsidRDefault="00213E27">
      <w:pPr>
        <w:spacing w:line="360" w:lineRule="auto"/>
        <w:rPr>
          <w:sz w:val="24"/>
        </w:rPr>
      </w:pPr>
      <w:r>
        <w:rPr>
          <w:rFonts w:hint="eastAsia"/>
          <w:sz w:val="24"/>
        </w:rPr>
        <w:t xml:space="preserve">    3.</w:t>
      </w:r>
      <w:r>
        <w:rPr>
          <w:rFonts w:hint="eastAsia"/>
          <w:sz w:val="24"/>
        </w:rPr>
        <w:t>竞租方将按招租文件的规定履行合同责任和义务。</w:t>
      </w:r>
    </w:p>
    <w:p w:rsidR="00473E75" w:rsidRDefault="00213E27">
      <w:pPr>
        <w:spacing w:line="360" w:lineRule="auto"/>
        <w:rPr>
          <w:sz w:val="24"/>
        </w:rPr>
      </w:pPr>
      <w:r>
        <w:rPr>
          <w:rFonts w:hint="eastAsia"/>
          <w:sz w:val="24"/>
        </w:rPr>
        <w:t xml:space="preserve">    4.</w:t>
      </w:r>
      <w:r>
        <w:rPr>
          <w:rFonts w:hint="eastAsia"/>
          <w:sz w:val="24"/>
        </w:rPr>
        <w:t>本竞租文件自竞价之日起竞租有效期为：在招租文件竞租方须知前附表第</w:t>
      </w:r>
      <w:r>
        <w:rPr>
          <w:rFonts w:hint="eastAsia"/>
          <w:sz w:val="24"/>
        </w:rPr>
        <w:t>3</w:t>
      </w:r>
      <w:r>
        <w:rPr>
          <w:rFonts w:hint="eastAsia"/>
          <w:sz w:val="24"/>
        </w:rPr>
        <w:t>项所规定的期限内保持有效。</w:t>
      </w:r>
    </w:p>
    <w:p w:rsidR="00473E75" w:rsidRDefault="00213E27">
      <w:pPr>
        <w:spacing w:line="360" w:lineRule="auto"/>
        <w:rPr>
          <w:sz w:val="24"/>
        </w:rPr>
      </w:pPr>
      <w:r>
        <w:rPr>
          <w:rFonts w:hint="eastAsia"/>
          <w:sz w:val="24"/>
        </w:rPr>
        <w:t xml:space="preserve">    5.</w:t>
      </w:r>
      <w:r>
        <w:rPr>
          <w:rFonts w:hint="eastAsia"/>
          <w:sz w:val="24"/>
        </w:rPr>
        <w:t>如果发生招租文件第二章竞租方须知第</w:t>
      </w:r>
      <w:r>
        <w:rPr>
          <w:rFonts w:hint="eastAsia"/>
          <w:sz w:val="24"/>
        </w:rPr>
        <w:t>12</w:t>
      </w:r>
      <w:r>
        <w:rPr>
          <w:rFonts w:hint="eastAsia"/>
          <w:sz w:val="24"/>
        </w:rPr>
        <w:t>条所述</w:t>
      </w:r>
      <w:r>
        <w:rPr>
          <w:rFonts w:hint="eastAsia"/>
          <w:sz w:val="24"/>
        </w:rPr>
        <w:t>情况，则同意采购代理机构不予退还竞租</w:t>
      </w:r>
      <w:r>
        <w:rPr>
          <w:sz w:val="24"/>
        </w:rPr>
        <w:t>保证金</w:t>
      </w:r>
      <w:r>
        <w:rPr>
          <w:rFonts w:hint="eastAsia"/>
          <w:sz w:val="24"/>
        </w:rPr>
        <w:t>。</w:t>
      </w:r>
    </w:p>
    <w:p w:rsidR="00473E75" w:rsidRDefault="00213E27">
      <w:pPr>
        <w:spacing w:line="360" w:lineRule="auto"/>
        <w:ind w:firstLineChars="200" w:firstLine="480"/>
        <w:rPr>
          <w:sz w:val="24"/>
        </w:rPr>
      </w:pPr>
      <w:r>
        <w:rPr>
          <w:rFonts w:hint="eastAsia"/>
          <w:sz w:val="24"/>
        </w:rPr>
        <w:t>6.</w:t>
      </w:r>
      <w:r>
        <w:rPr>
          <w:rFonts w:hint="eastAsia"/>
          <w:sz w:val="24"/>
        </w:rPr>
        <w:t>竞租方同意按照采购采购单位要求提供与其响应有关的一切数据或资料，完全理解贵方不一定要接受最高的报价或收到的任何响应。</w:t>
      </w:r>
    </w:p>
    <w:p w:rsidR="00473E75" w:rsidRDefault="00213E27">
      <w:pPr>
        <w:spacing w:line="360" w:lineRule="auto"/>
        <w:ind w:firstLineChars="200" w:firstLine="480"/>
        <w:rPr>
          <w:sz w:val="24"/>
        </w:rPr>
      </w:pPr>
      <w:r>
        <w:rPr>
          <w:rFonts w:hint="eastAsia"/>
          <w:sz w:val="24"/>
        </w:rPr>
        <w:t xml:space="preserve">7. </w:t>
      </w:r>
      <w:r>
        <w:rPr>
          <w:rFonts w:hint="eastAsia"/>
          <w:sz w:val="24"/>
        </w:rPr>
        <w:t>与本响应有关的一切正式往来通讯请寄：</w:t>
      </w:r>
    </w:p>
    <w:p w:rsidR="00473E75" w:rsidRDefault="00213E27">
      <w:pPr>
        <w:spacing w:line="360" w:lineRule="auto"/>
        <w:rPr>
          <w:sz w:val="24"/>
          <w:u w:val="single"/>
        </w:rPr>
      </w:pPr>
      <w:r>
        <w:rPr>
          <w:rFonts w:hint="eastAsia"/>
          <w:sz w:val="24"/>
        </w:rPr>
        <w:t xml:space="preserve">      </w:t>
      </w:r>
      <w:r>
        <w:rPr>
          <w:rFonts w:hint="eastAsia"/>
          <w:sz w:val="24"/>
        </w:rPr>
        <w:t>地址：</w:t>
      </w:r>
      <w:r>
        <w:rPr>
          <w:rFonts w:hint="eastAsia"/>
          <w:sz w:val="24"/>
        </w:rPr>
        <w:t xml:space="preserve">  </w:t>
      </w:r>
      <w:r>
        <w:rPr>
          <w:rFonts w:hint="eastAsia"/>
          <w:sz w:val="24"/>
        </w:rPr>
        <w:t>邮编：</w:t>
      </w:r>
      <w:r>
        <w:rPr>
          <w:rFonts w:hint="eastAsia"/>
          <w:sz w:val="24"/>
        </w:rPr>
        <w:t xml:space="preserve"> </w:t>
      </w:r>
    </w:p>
    <w:p w:rsidR="00473E75" w:rsidRDefault="00213E27">
      <w:pPr>
        <w:spacing w:line="360" w:lineRule="auto"/>
        <w:rPr>
          <w:sz w:val="24"/>
          <w:u w:val="single"/>
        </w:rPr>
      </w:pPr>
      <w:r>
        <w:rPr>
          <w:rFonts w:hint="eastAsia"/>
          <w:sz w:val="24"/>
        </w:rPr>
        <w:t xml:space="preserve">      </w:t>
      </w:r>
      <w:r>
        <w:rPr>
          <w:rFonts w:hint="eastAsia"/>
          <w:sz w:val="24"/>
        </w:rPr>
        <w:t>电话：</w:t>
      </w:r>
      <w:r>
        <w:rPr>
          <w:rFonts w:hint="eastAsia"/>
          <w:sz w:val="24"/>
        </w:rPr>
        <w:t xml:space="preserve">  </w:t>
      </w:r>
      <w:r>
        <w:rPr>
          <w:rFonts w:hint="eastAsia"/>
          <w:sz w:val="24"/>
        </w:rPr>
        <w:t>传真：</w:t>
      </w:r>
      <w:r>
        <w:rPr>
          <w:rFonts w:hint="eastAsia"/>
          <w:sz w:val="24"/>
        </w:rPr>
        <w:t xml:space="preserve"> </w:t>
      </w:r>
    </w:p>
    <w:p w:rsidR="00473E75" w:rsidRDefault="00213E27">
      <w:pPr>
        <w:spacing w:line="360" w:lineRule="auto"/>
        <w:rPr>
          <w:sz w:val="24"/>
          <w:u w:val="single"/>
        </w:rPr>
      </w:pPr>
      <w:r>
        <w:rPr>
          <w:rFonts w:hint="eastAsia"/>
          <w:sz w:val="24"/>
        </w:rPr>
        <w:t xml:space="preserve">      </w:t>
      </w:r>
      <w:r>
        <w:rPr>
          <w:rFonts w:hint="eastAsia"/>
          <w:sz w:val="24"/>
        </w:rPr>
        <w:t>竞租方代表签字：</w:t>
      </w:r>
      <w:r>
        <w:rPr>
          <w:rFonts w:hint="eastAsia"/>
          <w:sz w:val="24"/>
        </w:rPr>
        <w:t xml:space="preserve"> </w:t>
      </w:r>
    </w:p>
    <w:p w:rsidR="00473E75" w:rsidRDefault="00213E27">
      <w:pPr>
        <w:spacing w:line="360" w:lineRule="auto"/>
        <w:rPr>
          <w:sz w:val="24"/>
        </w:rPr>
      </w:pPr>
      <w:r>
        <w:rPr>
          <w:rFonts w:hint="eastAsia"/>
          <w:sz w:val="24"/>
        </w:rPr>
        <w:t xml:space="preserve">      </w:t>
      </w:r>
      <w:r>
        <w:rPr>
          <w:rFonts w:hint="eastAsia"/>
          <w:sz w:val="24"/>
        </w:rPr>
        <w:t>竞租方（全称并加盖公章（自然人加盖手印））：</w:t>
      </w:r>
    </w:p>
    <w:p w:rsidR="00473E75" w:rsidRDefault="00213E27">
      <w:pPr>
        <w:spacing w:line="360" w:lineRule="auto"/>
      </w:pP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473E75" w:rsidRDefault="00213E27">
      <w:pPr>
        <w:keepLines/>
        <w:pageBreakBefore/>
        <w:spacing w:line="360" w:lineRule="auto"/>
        <w:jc w:val="center"/>
        <w:rPr>
          <w:rFonts w:ascii="宋体" w:hAnsi="宋体" w:cs="宋体"/>
          <w:b/>
          <w:kern w:val="0"/>
          <w:sz w:val="32"/>
          <w:szCs w:val="32"/>
        </w:rPr>
      </w:pPr>
      <w:bookmarkStart w:id="9" w:name="_Toc332809178"/>
      <w:bookmarkStart w:id="10" w:name="_Toc338926828"/>
      <w:bookmarkStart w:id="11" w:name="_Toc331778559"/>
      <w:bookmarkStart w:id="12" w:name="_Toc185762840"/>
      <w:bookmarkStart w:id="13" w:name="_Toc189832484"/>
      <w:bookmarkStart w:id="14" w:name="_Toc474496047"/>
      <w:bookmarkStart w:id="15" w:name="_Toc189829967"/>
      <w:bookmarkStart w:id="16" w:name="_Toc314838399"/>
      <w:r>
        <w:rPr>
          <w:rFonts w:ascii="宋体" w:hAnsi="宋体" w:cs="宋体" w:hint="eastAsia"/>
          <w:b/>
          <w:kern w:val="0"/>
          <w:sz w:val="32"/>
          <w:szCs w:val="32"/>
        </w:rPr>
        <w:lastRenderedPageBreak/>
        <w:t>承诺与声明</w:t>
      </w:r>
    </w:p>
    <w:p w:rsidR="00473E75" w:rsidRDefault="00473E75">
      <w:pPr>
        <w:keepNext/>
        <w:keepLines/>
        <w:adjustRightInd w:val="0"/>
        <w:snapToGrid w:val="0"/>
        <w:spacing w:line="360" w:lineRule="auto"/>
        <w:jc w:val="center"/>
        <w:outlineLvl w:val="1"/>
        <w:rPr>
          <w:rFonts w:ascii="宋体" w:hAnsi="宋体" w:cs="宋体"/>
          <w:b/>
          <w:bCs/>
          <w:snapToGrid w:val="0"/>
          <w:kern w:val="0"/>
          <w:sz w:val="24"/>
          <w:szCs w:val="24"/>
        </w:rPr>
      </w:pPr>
    </w:p>
    <w:p w:rsidR="00473E75" w:rsidRDefault="00213E27">
      <w:pPr>
        <w:adjustRightInd w:val="0"/>
        <w:snapToGrid w:val="0"/>
        <w:spacing w:line="360" w:lineRule="auto"/>
        <w:rPr>
          <w:rFonts w:ascii="宋体" w:eastAsia="宋体" w:hAnsi="宋体" w:cs="宋体"/>
          <w:sz w:val="24"/>
          <w:szCs w:val="24"/>
          <w:u w:val="single"/>
        </w:rPr>
      </w:pPr>
      <w:r>
        <w:rPr>
          <w:rFonts w:ascii="宋体" w:hAnsi="宋体" w:cs="宋体" w:hint="eastAsia"/>
          <w:sz w:val="24"/>
          <w:szCs w:val="24"/>
          <w:u w:val="single"/>
        </w:rPr>
        <w:t>致：</w:t>
      </w:r>
      <w:r>
        <w:rPr>
          <w:rFonts w:ascii="宋体" w:hAnsi="宋体" w:cs="宋体" w:hint="eastAsia"/>
          <w:sz w:val="24"/>
          <w:szCs w:val="24"/>
          <w:u w:val="single"/>
        </w:rPr>
        <w:t xml:space="preserve">     </w:t>
      </w:r>
    </w:p>
    <w:p w:rsidR="00473E75" w:rsidRDefault="00213E27">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本公司特承诺声明如下：</w:t>
      </w:r>
    </w:p>
    <w:p w:rsidR="00473E75" w:rsidRDefault="00213E27">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一、本公司认识到本次招租为企业行为，非政府采购与招标。</w:t>
      </w:r>
    </w:p>
    <w:p w:rsidR="00473E75" w:rsidRDefault="00213E27">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二、本公司己认真阅读贵司招租文件，并完全理解招租文件的内容。本公司保证严格保密招租文件内容，不泄露贵司任何信息。</w:t>
      </w:r>
    </w:p>
    <w:p w:rsidR="00473E75" w:rsidRDefault="00213E27">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三、</w:t>
      </w:r>
      <w:r>
        <w:rPr>
          <w:rFonts w:ascii="宋体" w:hAnsi="宋体" w:cs="宋体" w:hint="eastAsia"/>
          <w:b/>
          <w:sz w:val="24"/>
          <w:szCs w:val="24"/>
        </w:rPr>
        <w:t>我公司保证所递交的竞租文件、资格证明等要求提交的文件内容真实、有效，并愿意承担因虚构数据、虚假资料及伪造资格证明等有失诚信行为所导致的一切不良后果。（注</w:t>
      </w:r>
      <w:r>
        <w:rPr>
          <w:rFonts w:ascii="宋体" w:hAnsi="宋体" w:cs="宋体" w:hint="eastAsia"/>
          <w:b/>
          <w:sz w:val="24"/>
          <w:szCs w:val="24"/>
        </w:rPr>
        <w:t>:</w:t>
      </w:r>
      <w:r>
        <w:rPr>
          <w:rFonts w:ascii="宋体" w:hAnsi="宋体" w:cs="宋体" w:hint="eastAsia"/>
          <w:b/>
          <w:sz w:val="24"/>
          <w:szCs w:val="24"/>
        </w:rPr>
        <w:t>此款不承诺者自动丧失参加竞租资格！）</w:t>
      </w:r>
    </w:p>
    <w:p w:rsidR="00473E75" w:rsidRDefault="00213E27">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四、贵司有权在签署合同前的任何时间终止招租工作。</w:t>
      </w:r>
    </w:p>
    <w:p w:rsidR="00473E75" w:rsidRDefault="00213E27">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五、在过程中，本公司承诺不做影响正当交易的事情。</w:t>
      </w:r>
    </w:p>
    <w:p w:rsidR="00473E75" w:rsidRDefault="00213E27">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六、本次招租涉及函件往来时请使用本公司以下地址</w:t>
      </w:r>
      <w:r>
        <w:rPr>
          <w:rFonts w:ascii="宋体" w:hAnsi="宋体" w:cs="宋体" w:hint="eastAsia"/>
          <w:sz w:val="24"/>
          <w:szCs w:val="24"/>
        </w:rPr>
        <w:t>及联系方式：</w:t>
      </w:r>
    </w:p>
    <w:p w:rsidR="00473E75" w:rsidRDefault="00213E27">
      <w:pPr>
        <w:adjustRightInd w:val="0"/>
        <w:snapToGrid w:val="0"/>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公司名称（全称）：</w:t>
      </w:r>
      <w:r>
        <w:rPr>
          <w:rFonts w:ascii="宋体" w:hAnsi="宋体" w:cs="宋体" w:hint="eastAsia"/>
          <w:sz w:val="24"/>
          <w:szCs w:val="24"/>
        </w:rPr>
        <w:t>________________</w:t>
      </w:r>
    </w:p>
    <w:p w:rsidR="00473E75" w:rsidRDefault="00213E27">
      <w:pPr>
        <w:adjustRightInd w:val="0"/>
        <w:snapToGrid w:val="0"/>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法定代表人姓名、职务：</w:t>
      </w:r>
      <w:r>
        <w:rPr>
          <w:rFonts w:ascii="宋体" w:hAnsi="宋体" w:cs="宋体" w:hint="eastAsia"/>
          <w:sz w:val="24"/>
          <w:szCs w:val="24"/>
        </w:rPr>
        <w:t>_________________</w:t>
      </w:r>
    </w:p>
    <w:p w:rsidR="00473E75" w:rsidRDefault="00213E27">
      <w:pPr>
        <w:adjustRightInd w:val="0"/>
        <w:snapToGrid w:val="0"/>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邮编：</w:t>
      </w:r>
      <w:r>
        <w:rPr>
          <w:rFonts w:ascii="宋体" w:hAnsi="宋体" w:cs="宋体" w:hint="eastAsia"/>
          <w:sz w:val="24"/>
          <w:szCs w:val="24"/>
        </w:rPr>
        <w:t>__________</w:t>
      </w:r>
      <w:r>
        <w:rPr>
          <w:rFonts w:ascii="宋体" w:hAnsi="宋体" w:cs="宋体" w:hint="eastAsia"/>
          <w:sz w:val="24"/>
          <w:szCs w:val="24"/>
        </w:rPr>
        <w:t>地址：</w:t>
      </w:r>
      <w:r>
        <w:rPr>
          <w:rFonts w:ascii="宋体" w:hAnsi="宋体" w:cs="宋体" w:hint="eastAsia"/>
          <w:sz w:val="24"/>
          <w:szCs w:val="24"/>
        </w:rPr>
        <w:t xml:space="preserve">___________________ </w:t>
      </w:r>
    </w:p>
    <w:p w:rsidR="00473E75" w:rsidRDefault="00213E27">
      <w:pPr>
        <w:adjustRightInd w:val="0"/>
        <w:snapToGrid w:val="0"/>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电话：</w:t>
      </w:r>
      <w:r>
        <w:rPr>
          <w:rFonts w:ascii="宋体" w:hAnsi="宋体" w:cs="宋体" w:hint="eastAsia"/>
          <w:sz w:val="24"/>
          <w:szCs w:val="24"/>
        </w:rPr>
        <w:t>__________</w:t>
      </w:r>
      <w:r>
        <w:rPr>
          <w:rFonts w:ascii="宋体" w:hAnsi="宋体" w:cs="宋体" w:hint="eastAsia"/>
          <w:sz w:val="24"/>
          <w:szCs w:val="24"/>
        </w:rPr>
        <w:t>传真：</w:t>
      </w:r>
      <w:r>
        <w:rPr>
          <w:rFonts w:ascii="宋体" w:hAnsi="宋体" w:cs="宋体" w:hint="eastAsia"/>
          <w:sz w:val="24"/>
          <w:szCs w:val="24"/>
        </w:rPr>
        <w:t>_________________</w:t>
      </w:r>
    </w:p>
    <w:p w:rsidR="00473E75" w:rsidRDefault="00213E27">
      <w:pPr>
        <w:adjustRightInd w:val="0"/>
        <w:snapToGrid w:val="0"/>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代表人或授权代理人签字：</w:t>
      </w:r>
      <w:r>
        <w:rPr>
          <w:rFonts w:ascii="宋体" w:hAnsi="宋体" w:cs="宋体" w:hint="eastAsia"/>
          <w:sz w:val="24"/>
          <w:szCs w:val="24"/>
        </w:rPr>
        <w:t>____________</w:t>
      </w:r>
    </w:p>
    <w:p w:rsidR="00473E75" w:rsidRDefault="00473E75">
      <w:pPr>
        <w:pStyle w:val="ad"/>
        <w:spacing w:line="360" w:lineRule="auto"/>
        <w:ind w:firstLine="240"/>
        <w:rPr>
          <w:rFonts w:ascii="宋体" w:hAnsi="宋体" w:cs="宋体"/>
        </w:rPr>
      </w:pPr>
    </w:p>
    <w:p w:rsidR="00473E75" w:rsidRDefault="00213E27">
      <w:pPr>
        <w:adjustRightInd w:val="0"/>
        <w:snapToGrid w:val="0"/>
        <w:spacing w:line="360" w:lineRule="auto"/>
        <w:jc w:val="left"/>
        <w:rPr>
          <w:rFonts w:ascii="宋体" w:hAnsi="宋体" w:cs="宋体"/>
          <w:sz w:val="24"/>
          <w:szCs w:val="24"/>
        </w:rPr>
      </w:pPr>
      <w:r>
        <w:rPr>
          <w:rFonts w:ascii="宋体" w:hAnsi="宋体" w:cs="宋体" w:hint="eastAsia"/>
          <w:sz w:val="24"/>
          <w:szCs w:val="24"/>
        </w:rPr>
        <w:t>公司名称（盖章（自然人加盖手印））：</w:t>
      </w:r>
    </w:p>
    <w:p w:rsidR="00473E75" w:rsidRDefault="00213E27">
      <w:pPr>
        <w:adjustRightInd w:val="0"/>
        <w:snapToGrid w:val="0"/>
        <w:spacing w:line="360" w:lineRule="auto"/>
        <w:jc w:val="left"/>
        <w:rPr>
          <w:rFonts w:ascii="宋体" w:hAnsi="宋体" w:cs="宋体"/>
          <w:sz w:val="24"/>
          <w:szCs w:val="24"/>
        </w:rPr>
      </w:pPr>
      <w:r>
        <w:rPr>
          <w:rFonts w:ascii="宋体" w:hAnsi="宋体" w:cs="宋体" w:hint="eastAsia"/>
          <w:sz w:val="24"/>
          <w:szCs w:val="24"/>
        </w:rPr>
        <w:t>法定代表人或授权代理人签字</w:t>
      </w:r>
      <w:r>
        <w:rPr>
          <w:rFonts w:ascii="宋体" w:hAnsi="宋体" w:cs="宋体" w:hint="eastAsia"/>
          <w:sz w:val="24"/>
          <w:szCs w:val="24"/>
        </w:rPr>
        <w:t xml:space="preserve"> </w:t>
      </w:r>
      <w:r>
        <w:rPr>
          <w:rFonts w:ascii="宋体" w:hAnsi="宋体" w:cs="宋体" w:hint="eastAsia"/>
          <w:sz w:val="24"/>
          <w:szCs w:val="24"/>
        </w:rPr>
        <w:t>：</w:t>
      </w:r>
    </w:p>
    <w:p w:rsidR="00473E75" w:rsidRDefault="00213E27">
      <w:pPr>
        <w:adjustRightInd w:val="0"/>
        <w:snapToGrid w:val="0"/>
        <w:spacing w:line="360" w:lineRule="auto"/>
        <w:jc w:val="left"/>
        <w:rPr>
          <w:rFonts w:ascii="宋体" w:hAnsi="宋体" w:cs="宋体"/>
          <w:b/>
          <w:sz w:val="24"/>
          <w:szCs w:val="24"/>
        </w:rPr>
      </w:pPr>
      <w:r>
        <w:rPr>
          <w:rFonts w:ascii="宋体" w:hAnsi="宋体" w:cs="宋体" w:hint="eastAsia"/>
          <w:sz w:val="24"/>
          <w:szCs w:val="24"/>
        </w:rPr>
        <w:t xml:space="preserve">     ____</w:t>
      </w:r>
      <w:r>
        <w:rPr>
          <w:rFonts w:ascii="宋体" w:hAnsi="宋体" w:cs="宋体" w:hint="eastAsia"/>
          <w:sz w:val="24"/>
          <w:szCs w:val="24"/>
        </w:rPr>
        <w:t>年</w:t>
      </w:r>
      <w:r>
        <w:rPr>
          <w:rFonts w:ascii="宋体" w:hAnsi="宋体" w:cs="宋体" w:hint="eastAsia"/>
          <w:sz w:val="24"/>
          <w:szCs w:val="24"/>
        </w:rPr>
        <w:t>____</w:t>
      </w:r>
      <w:r>
        <w:rPr>
          <w:rFonts w:ascii="宋体" w:hAnsi="宋体" w:cs="宋体" w:hint="eastAsia"/>
          <w:sz w:val="24"/>
          <w:szCs w:val="24"/>
        </w:rPr>
        <w:t>月</w:t>
      </w:r>
      <w:r>
        <w:rPr>
          <w:rFonts w:ascii="宋体" w:hAnsi="宋体" w:cs="宋体" w:hint="eastAsia"/>
          <w:sz w:val="24"/>
          <w:szCs w:val="24"/>
        </w:rPr>
        <w:t>____</w:t>
      </w:r>
      <w:r>
        <w:rPr>
          <w:rFonts w:ascii="宋体" w:hAnsi="宋体" w:cs="宋体" w:hint="eastAsia"/>
          <w:sz w:val="24"/>
          <w:szCs w:val="24"/>
        </w:rPr>
        <w:t>日</w:t>
      </w:r>
      <w:r>
        <w:rPr>
          <w:rFonts w:ascii="宋体" w:hAnsi="宋体" w:cs="宋体" w:hint="eastAsia"/>
          <w:b/>
          <w:sz w:val="24"/>
          <w:szCs w:val="24"/>
        </w:rPr>
        <w:t xml:space="preserve"> </w:t>
      </w:r>
    </w:p>
    <w:bookmarkEnd w:id="9"/>
    <w:bookmarkEnd w:id="10"/>
    <w:bookmarkEnd w:id="11"/>
    <w:bookmarkEnd w:id="12"/>
    <w:bookmarkEnd w:id="13"/>
    <w:bookmarkEnd w:id="14"/>
    <w:bookmarkEnd w:id="15"/>
    <w:bookmarkEnd w:id="16"/>
    <w:p w:rsidR="00473E75" w:rsidRDefault="00473E75">
      <w:pPr>
        <w:spacing w:line="360" w:lineRule="auto"/>
        <w:rPr>
          <w:sz w:val="24"/>
        </w:rPr>
      </w:pPr>
    </w:p>
    <w:p w:rsidR="00473E75" w:rsidRDefault="00473E75">
      <w:pPr>
        <w:spacing w:line="360" w:lineRule="auto"/>
        <w:rPr>
          <w:sz w:val="24"/>
        </w:rPr>
      </w:pPr>
    </w:p>
    <w:p w:rsidR="00473E75" w:rsidRDefault="00473E75">
      <w:pPr>
        <w:spacing w:line="360" w:lineRule="auto"/>
        <w:rPr>
          <w:sz w:val="24"/>
        </w:rPr>
      </w:pPr>
    </w:p>
    <w:p w:rsidR="00473E75" w:rsidRDefault="00473E75">
      <w:pPr>
        <w:pStyle w:val="ad"/>
        <w:spacing w:line="360" w:lineRule="auto"/>
        <w:ind w:firstLine="240"/>
      </w:pPr>
    </w:p>
    <w:p w:rsidR="00473E75" w:rsidRDefault="00473E75">
      <w:pPr>
        <w:pStyle w:val="ad"/>
        <w:spacing w:line="360" w:lineRule="auto"/>
        <w:ind w:firstLine="240"/>
      </w:pPr>
    </w:p>
    <w:p w:rsidR="00473E75" w:rsidRDefault="00473E75">
      <w:pPr>
        <w:pStyle w:val="ad"/>
        <w:spacing w:line="360" w:lineRule="auto"/>
        <w:ind w:firstLine="240"/>
      </w:pPr>
    </w:p>
    <w:p w:rsidR="00473E75" w:rsidRDefault="00473E75">
      <w:pPr>
        <w:pStyle w:val="ad"/>
        <w:spacing w:line="360" w:lineRule="auto"/>
        <w:ind w:firstLine="240"/>
      </w:pPr>
    </w:p>
    <w:p w:rsidR="00473E75" w:rsidRDefault="00473E75">
      <w:pPr>
        <w:pStyle w:val="ad"/>
        <w:spacing w:line="360" w:lineRule="auto"/>
        <w:ind w:firstLine="240"/>
      </w:pPr>
    </w:p>
    <w:p w:rsidR="00473E75" w:rsidRDefault="00213E27">
      <w:pPr>
        <w:pStyle w:val="41"/>
        <w:spacing w:line="360" w:lineRule="auto"/>
        <w:rPr>
          <w:rFonts w:ascii="宋体" w:eastAsia="宋体" w:hAnsi="宋体" w:cs="宋体"/>
          <w:b/>
          <w:bCs/>
          <w:sz w:val="30"/>
          <w:szCs w:val="30"/>
        </w:rPr>
      </w:pPr>
      <w:bookmarkStart w:id="17" w:name="_Toc474496051"/>
      <w:r>
        <w:rPr>
          <w:rFonts w:ascii="宋体" w:eastAsia="宋体" w:hAnsi="宋体" w:cs="宋体" w:hint="eastAsia"/>
          <w:b/>
          <w:bCs/>
          <w:sz w:val="30"/>
          <w:szCs w:val="30"/>
        </w:rPr>
        <w:t>服务承诺</w:t>
      </w:r>
    </w:p>
    <w:p w:rsidR="00473E75" w:rsidRDefault="00213E27">
      <w:pPr>
        <w:pStyle w:val="a6"/>
        <w:spacing w:before="260" w:line="360" w:lineRule="auto"/>
        <w:ind w:left="138"/>
        <w:rPr>
          <w:rFonts w:asciiTheme="minorEastAsia" w:hAnsiTheme="minorEastAsia" w:cstheme="minorEastAsia"/>
          <w:b/>
          <w:bCs/>
          <w:sz w:val="21"/>
          <w:szCs w:val="21"/>
        </w:rPr>
      </w:pPr>
      <w:r>
        <w:rPr>
          <w:rFonts w:asciiTheme="minorEastAsia" w:hAnsiTheme="minorEastAsia" w:cstheme="minorEastAsia" w:hint="eastAsia"/>
          <w:b/>
          <w:bCs/>
          <w:sz w:val="21"/>
          <w:szCs w:val="21"/>
        </w:rPr>
        <w:t>项目名称：</w:t>
      </w:r>
      <w:r>
        <w:rPr>
          <w:rFonts w:asciiTheme="minorEastAsia" w:hAnsiTheme="minorEastAsia" w:cstheme="minorEastAsia" w:hint="eastAsia"/>
          <w:b/>
          <w:bCs/>
          <w:sz w:val="21"/>
          <w:szCs w:val="21"/>
        </w:rPr>
        <w:t xml:space="preserve">         </w:t>
      </w:r>
      <w:r>
        <w:rPr>
          <w:rFonts w:asciiTheme="minorEastAsia" w:hAnsiTheme="minorEastAsia" w:cstheme="minorEastAsia" w:hint="eastAsia"/>
          <w:sz w:val="21"/>
          <w:szCs w:val="21"/>
        </w:rPr>
        <w:t xml:space="preserve">    </w:t>
      </w:r>
      <w:r>
        <w:rPr>
          <w:rFonts w:asciiTheme="minorEastAsia" w:hAnsiTheme="minorEastAsia" w:cstheme="minorEastAsia" w:hint="eastAsia"/>
          <w:b/>
          <w:bCs/>
          <w:sz w:val="21"/>
          <w:szCs w:val="21"/>
        </w:rPr>
        <w:t>采购编号：</w:t>
      </w:r>
      <w:r>
        <w:rPr>
          <w:rFonts w:asciiTheme="minorEastAsia" w:hAnsiTheme="minorEastAsia" w:cstheme="minorEastAsia" w:hint="eastAsia"/>
          <w:b/>
          <w:bCs/>
          <w:sz w:val="21"/>
          <w:szCs w:val="21"/>
        </w:rPr>
        <w:t xml:space="preserve">      </w:t>
      </w:r>
    </w:p>
    <w:p w:rsidR="00473E75" w:rsidRDefault="00213E27">
      <w:pPr>
        <w:pStyle w:val="a6"/>
        <w:spacing w:before="12"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①我公司（本人）承诺负责承租区域的卫生保洁、门前三包。</w:t>
      </w:r>
    </w:p>
    <w:p w:rsidR="00473E75" w:rsidRDefault="00213E27">
      <w:pPr>
        <w:pStyle w:val="a6"/>
        <w:spacing w:before="12"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②我公司（本人）承诺租赁期间，承租方不得以转租、借用、转让、赠与、承包或其他方式，将上述租赁房屋的使用权整体或部分转让给其他第三方。否则，招租人有权终止本合同，并收回上述租赁房屋。同时，招租人有权向承租人追讨由此而造成的一切损失，承租人需承担因此所造成的一切安全、经济及法律责任。</w:t>
      </w:r>
    </w:p>
    <w:p w:rsidR="00473E75" w:rsidRDefault="00213E27">
      <w:pPr>
        <w:pStyle w:val="a6"/>
        <w:spacing w:before="12"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③我公司（本人）承诺自行至现场勘踏，若因在报名截止期限前不至现场勘踏导致与招租要求不相符的一切责任由我方自行承担。我方一旦参加此次招租，视为是对招租项目现场已经进行踏勘、充分知悉招租范围及招租项目的实际情况后，并且是进行了充分的市场调查、成本分析、投资回报、风险评估后进行的报价，经营所需证件由我方自行办理。我方成交后不得以未踏勘现场、未充分知悉招租范围及招租项目的实际情况或无法办理经营所需证件为由不予签订合同或要求调整条件或要求赔偿，我方必须切实履行招租文件中对报价的承诺，否则，招租人有权取消其中选资格，且</w:t>
      </w:r>
      <w:r>
        <w:rPr>
          <w:rFonts w:asciiTheme="majorEastAsia" w:eastAsiaTheme="majorEastAsia" w:hAnsiTheme="majorEastAsia" w:cstheme="majorEastAsia" w:hint="eastAsia"/>
          <w:sz w:val="21"/>
          <w:szCs w:val="21"/>
        </w:rPr>
        <w:t>不予退还竞租保证金。</w:t>
      </w:r>
    </w:p>
    <w:p w:rsidR="00473E75" w:rsidRDefault="00213E27">
      <w:pPr>
        <w:pStyle w:val="a6"/>
        <w:spacing w:before="12"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④我公司（本人）承诺该场地如因我方擅自改变承租用途、市政建设需要搬迁、土地被收储、企业改制、出租企业或其关联企业自用、资产所有权人出售所出租的资产、资产所有权单位股东出售资产所有权单位股权、政府对租赁物另有约定，以及不可抗力影响等情形，致使租赁无法继续履行或造成损失的，招租人有权提前终止合同，双方互不承担违约责任。不可抗力系指不能预见、不能避免、不能克服并且导致本合同无法继续履行的客观情况，包括但不限于地震、战争。</w:t>
      </w:r>
    </w:p>
    <w:p w:rsidR="00473E75" w:rsidRDefault="00213E27">
      <w:pPr>
        <w:pStyle w:val="a6"/>
        <w:spacing w:before="12"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⑤我公司（本人）承诺本次承租商铺后处理好邻里关系，不占用公共区域，避免</w:t>
      </w:r>
      <w:r>
        <w:rPr>
          <w:rFonts w:asciiTheme="majorEastAsia" w:eastAsiaTheme="majorEastAsia" w:hAnsiTheme="majorEastAsia" w:cstheme="majorEastAsia" w:hint="eastAsia"/>
          <w:sz w:val="21"/>
          <w:szCs w:val="21"/>
        </w:rPr>
        <w:t>矛盾。</w:t>
      </w:r>
    </w:p>
    <w:p w:rsidR="00473E75" w:rsidRDefault="00213E27">
      <w:pPr>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⑥我公司（本人）承诺对被市国资委及市政集团列入不诚信负面清单或有恶意违约、拖欠较大金额租金或存在违约诉讼等情形的报名者不得承租或续租。</w:t>
      </w:r>
    </w:p>
    <w:p w:rsidR="00473E75" w:rsidRDefault="00213E27">
      <w:pPr>
        <w:pStyle w:val="51"/>
        <w:spacing w:line="360" w:lineRule="auto"/>
        <w:ind w:leftChars="459" w:left="964" w:firstLineChars="98" w:firstLine="295"/>
        <w:rPr>
          <w:sz w:val="33"/>
        </w:rPr>
      </w:pPr>
      <w:r>
        <w:rPr>
          <w:rFonts w:ascii="宋体" w:eastAsia="宋体" w:hAnsi="宋体" w:cs="宋体" w:hint="eastAsia"/>
        </w:rPr>
        <w:t>（由竞租方根据本项目特点可进行编写）</w:t>
      </w:r>
    </w:p>
    <w:p w:rsidR="00473E75" w:rsidRDefault="00213E27">
      <w:pPr>
        <w:spacing w:line="360" w:lineRule="auto"/>
        <w:ind w:left="961"/>
        <w:rPr>
          <w:b/>
          <w:sz w:val="33"/>
        </w:rPr>
      </w:pPr>
      <w:r>
        <w:rPr>
          <w:rFonts w:hint="eastAsia"/>
          <w:sz w:val="24"/>
        </w:rPr>
        <w:t>……</w:t>
      </w:r>
    </w:p>
    <w:p w:rsidR="00473E75" w:rsidRDefault="00213E27">
      <w:pPr>
        <w:spacing w:line="360" w:lineRule="auto"/>
        <w:jc w:val="center"/>
      </w:pPr>
      <w:r>
        <w:rPr>
          <w:rFonts w:hint="eastAsia"/>
        </w:rPr>
        <w:t xml:space="preserve">       </w:t>
      </w:r>
      <w:r>
        <w:rPr>
          <w:rFonts w:hint="eastAsia"/>
        </w:rPr>
        <w:t>竞租方全称（加盖公章</w:t>
      </w:r>
      <w:r>
        <w:rPr>
          <w:rFonts w:hint="eastAsia"/>
          <w:spacing w:val="-120"/>
        </w:rPr>
        <w:t>））</w:t>
      </w:r>
    </w:p>
    <w:p w:rsidR="00473E75" w:rsidRDefault="00213E27">
      <w:pPr>
        <w:spacing w:line="360" w:lineRule="auto"/>
        <w:jc w:val="center"/>
      </w:pPr>
      <w:r>
        <w:rPr>
          <w:rFonts w:hint="eastAsia"/>
        </w:rPr>
        <w:t xml:space="preserve">       </w:t>
      </w:r>
      <w:r>
        <w:rPr>
          <w:rFonts w:hint="eastAsia"/>
        </w:rPr>
        <w:t>竞租方代表签字：</w:t>
      </w:r>
      <w:r>
        <w:rPr>
          <w:rFonts w:hint="eastAsia"/>
        </w:rPr>
        <w:t xml:space="preserve">                           </w:t>
      </w:r>
    </w:p>
    <w:p w:rsidR="00473E75" w:rsidRDefault="00213E27">
      <w:pPr>
        <w:spacing w:line="360" w:lineRule="auto"/>
        <w:jc w:val="center"/>
      </w:pPr>
      <w:r>
        <w:rPr>
          <w:rFonts w:hint="eastAsia"/>
        </w:rPr>
        <w:t xml:space="preserve"> </w:t>
      </w:r>
      <w:r>
        <w:rPr>
          <w:rFonts w:hint="eastAsia"/>
        </w:rPr>
        <w:t>日</w:t>
      </w:r>
      <w:r>
        <w:rPr>
          <w:rFonts w:hint="eastAsia"/>
        </w:rPr>
        <w:t xml:space="preserve">    </w:t>
      </w:r>
      <w:r>
        <w:rPr>
          <w:rFonts w:hint="eastAsia"/>
        </w:rPr>
        <w:t>期：</w:t>
      </w:r>
    </w:p>
    <w:p w:rsidR="00473E75" w:rsidRDefault="00473E75">
      <w:pPr>
        <w:spacing w:line="360" w:lineRule="auto"/>
        <w:outlineLvl w:val="1"/>
        <w:rPr>
          <w:sz w:val="24"/>
        </w:rPr>
      </w:pPr>
    </w:p>
    <w:p w:rsidR="00473E75" w:rsidRDefault="00213E27">
      <w:pPr>
        <w:spacing w:line="360" w:lineRule="auto"/>
        <w:outlineLvl w:val="1"/>
        <w:rPr>
          <w:sz w:val="24"/>
        </w:rPr>
      </w:pPr>
      <w:r>
        <w:rPr>
          <w:rFonts w:hint="eastAsia"/>
          <w:sz w:val="24"/>
        </w:rPr>
        <w:br w:type="page"/>
      </w:r>
    </w:p>
    <w:p w:rsidR="00473E75" w:rsidRDefault="00213E27">
      <w:pPr>
        <w:spacing w:line="360" w:lineRule="auto"/>
        <w:jc w:val="center"/>
        <w:outlineLvl w:val="1"/>
        <w:rPr>
          <w:sz w:val="32"/>
          <w:szCs w:val="32"/>
        </w:rPr>
      </w:pPr>
      <w:r>
        <w:rPr>
          <w:rFonts w:hint="eastAsia"/>
          <w:b/>
          <w:sz w:val="32"/>
          <w:szCs w:val="32"/>
        </w:rPr>
        <w:lastRenderedPageBreak/>
        <w:t>竞租方的资格证明文件</w:t>
      </w:r>
      <w:bookmarkEnd w:id="17"/>
      <w:r>
        <w:rPr>
          <w:rFonts w:hint="eastAsia"/>
          <w:b/>
          <w:sz w:val="32"/>
          <w:szCs w:val="32"/>
        </w:rPr>
        <w:t>（企业）</w:t>
      </w:r>
    </w:p>
    <w:p w:rsidR="00473E75" w:rsidRDefault="00473E75">
      <w:pPr>
        <w:spacing w:line="360" w:lineRule="auto"/>
        <w:rPr>
          <w:sz w:val="32"/>
          <w:szCs w:val="32"/>
        </w:rPr>
      </w:pPr>
    </w:p>
    <w:p w:rsidR="00473E75" w:rsidRDefault="00213E27">
      <w:pPr>
        <w:spacing w:line="360" w:lineRule="auto"/>
        <w:jc w:val="center"/>
        <w:rPr>
          <w:sz w:val="32"/>
          <w:szCs w:val="32"/>
        </w:rPr>
      </w:pPr>
      <w:r>
        <w:rPr>
          <w:rFonts w:hint="eastAsia"/>
          <w:b/>
          <w:sz w:val="32"/>
          <w:szCs w:val="32"/>
        </w:rPr>
        <w:t>关于资格的声明函</w:t>
      </w:r>
    </w:p>
    <w:p w:rsidR="00473E75" w:rsidRDefault="00473E75">
      <w:pPr>
        <w:spacing w:line="360" w:lineRule="auto"/>
        <w:jc w:val="center"/>
        <w:rPr>
          <w:sz w:val="24"/>
        </w:rPr>
      </w:pPr>
    </w:p>
    <w:p w:rsidR="00473E75" w:rsidRDefault="00213E27">
      <w:pPr>
        <w:spacing w:line="360" w:lineRule="auto"/>
        <w:rPr>
          <w:sz w:val="24"/>
        </w:rPr>
      </w:pPr>
      <w:r>
        <w:rPr>
          <w:rFonts w:hint="eastAsia"/>
          <w:sz w:val="24"/>
          <w:u w:val="single"/>
        </w:rPr>
        <w:t>厦门市政经济咨询有限公司</w:t>
      </w:r>
      <w:r>
        <w:rPr>
          <w:rFonts w:hint="eastAsia"/>
          <w:sz w:val="24"/>
        </w:rPr>
        <w:t>：</w:t>
      </w:r>
    </w:p>
    <w:p w:rsidR="00473E75" w:rsidRDefault="00473E75">
      <w:pPr>
        <w:spacing w:line="360" w:lineRule="auto"/>
        <w:rPr>
          <w:sz w:val="24"/>
        </w:rPr>
      </w:pPr>
    </w:p>
    <w:p w:rsidR="00473E75" w:rsidRDefault="00213E27">
      <w:pPr>
        <w:spacing w:line="360" w:lineRule="auto"/>
        <w:ind w:firstLineChars="200" w:firstLine="480"/>
        <w:rPr>
          <w:sz w:val="24"/>
        </w:rPr>
      </w:pPr>
      <w:r>
        <w:rPr>
          <w:rFonts w:hint="eastAsia"/>
          <w:sz w:val="24"/>
        </w:rPr>
        <w:t>关于贵方年月日第</w:t>
      </w:r>
      <w:r>
        <w:rPr>
          <w:rFonts w:hint="eastAsia"/>
          <w:sz w:val="24"/>
          <w:u w:val="single"/>
        </w:rPr>
        <w:t xml:space="preserve">     </w:t>
      </w:r>
      <w:r>
        <w:rPr>
          <w:rFonts w:hint="eastAsia"/>
          <w:sz w:val="24"/>
        </w:rPr>
        <w:t>（项目编号）招租邀请，本签字人愿意参加竞租，提供招租文件中规定的（服务名称），并证明提交的下列文件和说明是准确的和真实的。</w:t>
      </w:r>
    </w:p>
    <w:p w:rsidR="00473E75" w:rsidRDefault="00473E75">
      <w:pPr>
        <w:spacing w:line="360" w:lineRule="auto"/>
        <w:ind w:firstLineChars="200" w:firstLine="480"/>
        <w:rPr>
          <w:sz w:val="24"/>
        </w:rPr>
      </w:pPr>
    </w:p>
    <w:p w:rsidR="00473E75" w:rsidRDefault="00213E27">
      <w:pPr>
        <w:spacing w:line="360" w:lineRule="auto"/>
        <w:ind w:firstLineChars="200" w:firstLine="480"/>
        <w:rPr>
          <w:sz w:val="24"/>
        </w:rPr>
      </w:pPr>
      <w:r>
        <w:rPr>
          <w:rFonts w:hint="eastAsia"/>
          <w:sz w:val="24"/>
        </w:rPr>
        <w:t>1.</w:t>
      </w:r>
      <w:r>
        <w:rPr>
          <w:rFonts w:hint="eastAsia"/>
          <w:sz w:val="24"/>
        </w:rPr>
        <w:t>本签字人确认资格文件中的说明以及竞租文件中所有提交的文件和材料是真实的、准确的。</w:t>
      </w:r>
    </w:p>
    <w:p w:rsidR="00473E75" w:rsidRDefault="00213E27">
      <w:pPr>
        <w:spacing w:line="360" w:lineRule="auto"/>
        <w:ind w:firstLineChars="200" w:firstLine="480"/>
        <w:rPr>
          <w:sz w:val="24"/>
        </w:rPr>
      </w:pPr>
      <w:r>
        <w:rPr>
          <w:rFonts w:hint="eastAsia"/>
          <w:sz w:val="24"/>
        </w:rPr>
        <w:t>2.</w:t>
      </w:r>
      <w:r>
        <w:rPr>
          <w:rFonts w:hint="eastAsia"/>
          <w:sz w:val="24"/>
        </w:rPr>
        <w:t>企业营业执照、法定代表人身份证复印件；若竞租人为合法法人依法建立的分公司，须同时提供分公司营业执照复印件、总公司营业执照复印件及总公司对分公司出具的有效授权书原件</w:t>
      </w:r>
      <w:r>
        <w:rPr>
          <w:rFonts w:hint="eastAsia"/>
          <w:sz w:val="24"/>
        </w:rPr>
        <w:t>(</w:t>
      </w:r>
      <w:r>
        <w:rPr>
          <w:rFonts w:hint="eastAsia"/>
          <w:sz w:val="24"/>
        </w:rPr>
        <w:t>若无法提供授权书原件的，可提供复印件，原件备查</w:t>
      </w:r>
      <w:r>
        <w:rPr>
          <w:rFonts w:hint="eastAsia"/>
          <w:sz w:val="24"/>
        </w:rPr>
        <w:t>)</w:t>
      </w:r>
      <w:r>
        <w:rPr>
          <w:rFonts w:hint="eastAsia"/>
          <w:sz w:val="24"/>
        </w:rPr>
        <w:t>；</w:t>
      </w:r>
    </w:p>
    <w:p w:rsidR="00473E75" w:rsidRDefault="00213E27">
      <w:pPr>
        <w:pStyle w:val="20"/>
        <w:rPr>
          <w:rFonts w:eastAsia="宋体"/>
          <w:sz w:val="24"/>
          <w:szCs w:val="21"/>
        </w:rPr>
      </w:pPr>
      <w:r>
        <w:rPr>
          <w:rFonts w:hint="eastAsia"/>
          <w:sz w:val="24"/>
        </w:rPr>
        <w:t>3.</w:t>
      </w:r>
      <w:r>
        <w:rPr>
          <w:rFonts w:hint="eastAsia"/>
          <w:sz w:val="24"/>
          <w:szCs w:val="21"/>
        </w:rPr>
        <w:t>银行出具的征信报告；</w:t>
      </w:r>
    </w:p>
    <w:p w:rsidR="00473E75" w:rsidRDefault="00213E27">
      <w:pPr>
        <w:pStyle w:val="af0"/>
        <w:rPr>
          <w:rFonts w:cs="Times New Roman"/>
          <w:sz w:val="24"/>
        </w:rPr>
      </w:pPr>
      <w:r>
        <w:rPr>
          <w:rFonts w:cs="Times New Roman" w:hint="eastAsia"/>
          <w:sz w:val="24"/>
        </w:rPr>
        <w:t>4.</w:t>
      </w:r>
      <w:r>
        <w:rPr>
          <w:rFonts w:cs="Times New Roman" w:hint="eastAsia"/>
          <w:sz w:val="24"/>
        </w:rPr>
        <w:t>竞价保证金缴款单复印件。</w:t>
      </w:r>
    </w:p>
    <w:p w:rsidR="00473E75" w:rsidRDefault="00213E27">
      <w:pPr>
        <w:pStyle w:val="af0"/>
        <w:rPr>
          <w:rFonts w:ascii="Times New Roman" w:eastAsia="宋体" w:hAnsi="Times New Roman" w:cs="Times New Roman"/>
          <w:sz w:val="24"/>
        </w:rPr>
      </w:pPr>
      <w:r>
        <w:rPr>
          <w:rFonts w:ascii="Times New Roman" w:eastAsia="宋体" w:hAnsi="Times New Roman" w:cs="Times New Roman" w:hint="eastAsia"/>
          <w:sz w:val="24"/>
        </w:rPr>
        <w:t>5.</w:t>
      </w:r>
      <w:r>
        <w:rPr>
          <w:rFonts w:ascii="Times New Roman" w:eastAsia="宋体" w:hAnsi="Times New Roman" w:cs="Times New Roman" w:hint="eastAsia"/>
          <w:sz w:val="24"/>
        </w:rPr>
        <w:t>银行征信等级证明；</w:t>
      </w:r>
    </w:p>
    <w:p w:rsidR="00473E75" w:rsidRDefault="00213E27">
      <w:pPr>
        <w:pStyle w:val="af0"/>
        <w:rPr>
          <w:rFonts w:ascii="Times New Roman" w:eastAsia="宋体" w:hAnsi="Times New Roman" w:cs="Times New Roman"/>
          <w:sz w:val="24"/>
        </w:rPr>
      </w:pPr>
      <w:r>
        <w:rPr>
          <w:rFonts w:ascii="Times New Roman" w:eastAsia="宋体" w:hAnsi="Times New Roman" w:cs="Times New Roman" w:hint="eastAsia"/>
          <w:sz w:val="24"/>
        </w:rPr>
        <w:t>6.</w:t>
      </w:r>
      <w:r>
        <w:rPr>
          <w:rFonts w:ascii="Times New Roman" w:eastAsia="宋体" w:hAnsi="Times New Roman" w:cs="Times New Roman" w:hint="eastAsia"/>
          <w:sz w:val="24"/>
        </w:rPr>
        <w:t>营业执照复印件；</w:t>
      </w:r>
    </w:p>
    <w:p w:rsidR="00473E75" w:rsidRDefault="00473E75">
      <w:pPr>
        <w:pStyle w:val="af0"/>
        <w:rPr>
          <w:rFonts w:cs="Times New Roman"/>
          <w:sz w:val="24"/>
        </w:rPr>
      </w:pPr>
    </w:p>
    <w:p w:rsidR="00473E75" w:rsidRDefault="00473E75">
      <w:pPr>
        <w:spacing w:line="360" w:lineRule="auto"/>
        <w:ind w:firstLineChars="200" w:firstLine="480"/>
        <w:rPr>
          <w:sz w:val="24"/>
        </w:rPr>
      </w:pPr>
    </w:p>
    <w:p w:rsidR="00473E75" w:rsidRDefault="00473E75">
      <w:pPr>
        <w:spacing w:line="360" w:lineRule="auto"/>
        <w:rPr>
          <w:sz w:val="24"/>
        </w:rPr>
      </w:pPr>
    </w:p>
    <w:p w:rsidR="00473E75" w:rsidRDefault="00213E27">
      <w:pPr>
        <w:spacing w:line="360" w:lineRule="auto"/>
        <w:rPr>
          <w:sz w:val="24"/>
        </w:rPr>
      </w:pPr>
      <w:r>
        <w:rPr>
          <w:rFonts w:hint="eastAsia"/>
          <w:sz w:val="24"/>
        </w:rPr>
        <w:t>竞租方（全称并加盖公章）：</w:t>
      </w:r>
    </w:p>
    <w:p w:rsidR="00473E75" w:rsidRDefault="00213E27">
      <w:pPr>
        <w:spacing w:line="360" w:lineRule="auto"/>
        <w:rPr>
          <w:sz w:val="24"/>
        </w:rPr>
      </w:pPr>
      <w:r>
        <w:rPr>
          <w:rFonts w:hint="eastAsia"/>
          <w:sz w:val="24"/>
        </w:rPr>
        <w:t>地</w:t>
      </w:r>
      <w:r>
        <w:rPr>
          <w:rFonts w:hint="eastAsia"/>
          <w:sz w:val="24"/>
        </w:rPr>
        <w:t xml:space="preserve">     </w:t>
      </w:r>
      <w:r>
        <w:rPr>
          <w:rFonts w:hint="eastAsia"/>
          <w:sz w:val="24"/>
        </w:rPr>
        <w:t>址：</w:t>
      </w:r>
    </w:p>
    <w:p w:rsidR="00473E75" w:rsidRDefault="00213E27">
      <w:pPr>
        <w:spacing w:line="360" w:lineRule="auto"/>
        <w:rPr>
          <w:sz w:val="24"/>
        </w:rPr>
      </w:pPr>
      <w:r>
        <w:rPr>
          <w:rFonts w:hint="eastAsia"/>
          <w:sz w:val="24"/>
        </w:rPr>
        <w:t>邮</w:t>
      </w:r>
      <w:r>
        <w:rPr>
          <w:rFonts w:hint="eastAsia"/>
          <w:sz w:val="24"/>
        </w:rPr>
        <w:t xml:space="preserve">     </w:t>
      </w:r>
      <w:r>
        <w:rPr>
          <w:rFonts w:hint="eastAsia"/>
          <w:sz w:val="24"/>
        </w:rPr>
        <w:t>编：</w:t>
      </w:r>
    </w:p>
    <w:p w:rsidR="00473E75" w:rsidRDefault="00213E27">
      <w:pPr>
        <w:spacing w:line="360" w:lineRule="auto"/>
        <w:rPr>
          <w:sz w:val="24"/>
        </w:rPr>
      </w:pPr>
      <w:r>
        <w:rPr>
          <w:rFonts w:hint="eastAsia"/>
          <w:sz w:val="24"/>
        </w:rPr>
        <w:t>电</w:t>
      </w:r>
      <w:r>
        <w:rPr>
          <w:rFonts w:hint="eastAsia"/>
          <w:sz w:val="24"/>
        </w:rPr>
        <w:t xml:space="preserve"> </w:t>
      </w:r>
      <w:r>
        <w:rPr>
          <w:rFonts w:hint="eastAsia"/>
          <w:sz w:val="24"/>
        </w:rPr>
        <w:t>话</w:t>
      </w:r>
      <w:r>
        <w:rPr>
          <w:rFonts w:hint="eastAsia"/>
          <w:sz w:val="24"/>
        </w:rPr>
        <w:t>/</w:t>
      </w:r>
      <w:r>
        <w:rPr>
          <w:rFonts w:hint="eastAsia"/>
          <w:sz w:val="24"/>
        </w:rPr>
        <w:t>传</w:t>
      </w:r>
      <w:r>
        <w:rPr>
          <w:rFonts w:hint="eastAsia"/>
          <w:sz w:val="24"/>
        </w:rPr>
        <w:t xml:space="preserve"> </w:t>
      </w:r>
      <w:r>
        <w:rPr>
          <w:rFonts w:hint="eastAsia"/>
          <w:sz w:val="24"/>
        </w:rPr>
        <w:t>真：</w:t>
      </w:r>
    </w:p>
    <w:p w:rsidR="00473E75" w:rsidRDefault="00213E27">
      <w:pPr>
        <w:spacing w:line="360" w:lineRule="auto"/>
        <w:rPr>
          <w:sz w:val="24"/>
        </w:rPr>
      </w:pPr>
      <w:r>
        <w:rPr>
          <w:rFonts w:hint="eastAsia"/>
          <w:sz w:val="24"/>
        </w:rPr>
        <w:t>竞租方代表签字：</w:t>
      </w:r>
      <w:r>
        <w:rPr>
          <w:rFonts w:hint="eastAsia"/>
          <w:sz w:val="24"/>
        </w:rPr>
        <w:t xml:space="preserve"> </w:t>
      </w:r>
    </w:p>
    <w:p w:rsidR="00473E75" w:rsidRDefault="00473E75">
      <w:pPr>
        <w:pStyle w:val="30"/>
        <w:spacing w:line="360" w:lineRule="auto"/>
        <w:jc w:val="center"/>
        <w:outlineLvl w:val="9"/>
        <w:rPr>
          <w:rFonts w:hAnsi="宋体" w:cs="宋体" w:hint="default"/>
        </w:rPr>
      </w:pPr>
    </w:p>
    <w:p w:rsidR="00473E75" w:rsidRDefault="00473E75">
      <w:pPr>
        <w:pStyle w:val="30"/>
        <w:spacing w:line="360" w:lineRule="auto"/>
        <w:jc w:val="center"/>
        <w:outlineLvl w:val="9"/>
        <w:rPr>
          <w:rFonts w:hAnsi="宋体" w:cs="宋体" w:hint="default"/>
        </w:rPr>
      </w:pPr>
    </w:p>
    <w:p w:rsidR="00473E75" w:rsidRDefault="00213E27">
      <w:pPr>
        <w:pStyle w:val="30"/>
        <w:spacing w:line="360" w:lineRule="auto"/>
        <w:jc w:val="center"/>
        <w:outlineLvl w:val="9"/>
        <w:rPr>
          <w:rFonts w:hAnsi="宋体" w:cs="宋体" w:hint="default"/>
          <w:sz w:val="32"/>
          <w:szCs w:val="32"/>
        </w:rPr>
      </w:pPr>
      <w:bookmarkStart w:id="18" w:name="_Toc474496052"/>
      <w:bookmarkStart w:id="19" w:name="_Toc189829969"/>
      <w:bookmarkStart w:id="20" w:name="_Toc185762843"/>
      <w:bookmarkStart w:id="21" w:name="_Toc331778560"/>
      <w:bookmarkStart w:id="22" w:name="_Toc189832486"/>
      <w:bookmarkStart w:id="23" w:name="_Toc338926829"/>
      <w:bookmarkStart w:id="24" w:name="_Toc314838400"/>
      <w:bookmarkStart w:id="25" w:name="_Toc332809179"/>
      <w:r>
        <w:rPr>
          <w:rFonts w:hAnsi="宋体" w:cs="宋体"/>
          <w:b/>
          <w:sz w:val="32"/>
          <w:szCs w:val="32"/>
        </w:rPr>
        <w:lastRenderedPageBreak/>
        <w:t>统一社会信用代码证</w:t>
      </w:r>
      <w:bookmarkEnd w:id="18"/>
    </w:p>
    <w:p w:rsidR="00473E75" w:rsidRDefault="00473E75">
      <w:pPr>
        <w:spacing w:line="360" w:lineRule="auto"/>
      </w:pPr>
    </w:p>
    <w:p w:rsidR="00473E75" w:rsidRDefault="00213E27">
      <w:pPr>
        <w:spacing w:line="360" w:lineRule="auto"/>
        <w:rPr>
          <w:sz w:val="24"/>
        </w:rPr>
      </w:pPr>
      <w:r>
        <w:rPr>
          <w:rFonts w:hint="eastAsia"/>
          <w:sz w:val="24"/>
          <w:u w:val="single"/>
        </w:rPr>
        <w:t>厦门市政经济咨询有限公司</w:t>
      </w:r>
      <w:r>
        <w:rPr>
          <w:rFonts w:hint="eastAsia"/>
          <w:sz w:val="24"/>
        </w:rPr>
        <w:t>：</w:t>
      </w:r>
    </w:p>
    <w:p w:rsidR="00473E75" w:rsidRDefault="00473E75">
      <w:pPr>
        <w:spacing w:line="360" w:lineRule="auto"/>
        <w:rPr>
          <w:sz w:val="24"/>
        </w:rPr>
      </w:pPr>
    </w:p>
    <w:p w:rsidR="00473E75" w:rsidRDefault="00213E27">
      <w:pPr>
        <w:spacing w:line="360" w:lineRule="auto"/>
        <w:ind w:firstLineChars="200" w:firstLine="480"/>
        <w:rPr>
          <w:sz w:val="24"/>
          <w:szCs w:val="24"/>
        </w:rPr>
      </w:pPr>
      <w:r>
        <w:rPr>
          <w:rFonts w:hint="eastAsia"/>
          <w:sz w:val="24"/>
        </w:rPr>
        <w:t>现</w:t>
      </w:r>
      <w:r>
        <w:rPr>
          <w:rFonts w:hint="eastAsia"/>
          <w:sz w:val="24"/>
          <w:szCs w:val="24"/>
        </w:rPr>
        <w:t>附上由（签发机关名称）签发的我方统一社会信用代码证复印件，该执照真实有效。</w:t>
      </w:r>
    </w:p>
    <w:p w:rsidR="00473E75" w:rsidRDefault="00473E75">
      <w:pPr>
        <w:spacing w:line="360" w:lineRule="auto"/>
        <w:rPr>
          <w:sz w:val="24"/>
        </w:rPr>
      </w:pPr>
    </w:p>
    <w:p w:rsidR="00473E75" w:rsidRDefault="00473E75">
      <w:pPr>
        <w:spacing w:line="360" w:lineRule="auto"/>
        <w:rPr>
          <w:sz w:val="24"/>
        </w:rPr>
      </w:pPr>
    </w:p>
    <w:p w:rsidR="00473E75" w:rsidRDefault="00473E75">
      <w:pPr>
        <w:spacing w:line="360" w:lineRule="auto"/>
        <w:rPr>
          <w:sz w:val="24"/>
          <w:szCs w:val="20"/>
        </w:rPr>
      </w:pPr>
    </w:p>
    <w:p w:rsidR="00473E75" w:rsidRDefault="00473E75">
      <w:pPr>
        <w:spacing w:line="360" w:lineRule="auto"/>
        <w:rPr>
          <w:sz w:val="24"/>
          <w:szCs w:val="20"/>
        </w:rPr>
      </w:pPr>
    </w:p>
    <w:p w:rsidR="00473E75" w:rsidRDefault="00473E75">
      <w:pPr>
        <w:spacing w:line="360" w:lineRule="auto"/>
        <w:rPr>
          <w:sz w:val="24"/>
          <w:szCs w:val="20"/>
        </w:rPr>
      </w:pPr>
    </w:p>
    <w:p w:rsidR="00473E75" w:rsidRDefault="00473E75">
      <w:pPr>
        <w:spacing w:line="360" w:lineRule="auto"/>
        <w:rPr>
          <w:sz w:val="24"/>
          <w:szCs w:val="20"/>
        </w:rPr>
      </w:pPr>
    </w:p>
    <w:p w:rsidR="00473E75" w:rsidRDefault="00473E75">
      <w:pPr>
        <w:spacing w:line="360" w:lineRule="auto"/>
        <w:rPr>
          <w:sz w:val="24"/>
          <w:szCs w:val="20"/>
        </w:rPr>
      </w:pPr>
    </w:p>
    <w:p w:rsidR="00473E75" w:rsidRDefault="00473E75">
      <w:pPr>
        <w:spacing w:line="360" w:lineRule="auto"/>
        <w:rPr>
          <w:sz w:val="24"/>
          <w:szCs w:val="20"/>
        </w:rPr>
      </w:pPr>
    </w:p>
    <w:p w:rsidR="00473E75" w:rsidRDefault="00213E27">
      <w:pPr>
        <w:spacing w:line="360" w:lineRule="auto"/>
        <w:rPr>
          <w:sz w:val="24"/>
        </w:rPr>
      </w:pPr>
      <w:r>
        <w:rPr>
          <w:rFonts w:hint="eastAsia"/>
          <w:sz w:val="24"/>
        </w:rPr>
        <w:t>竞租方（全称并加盖公章（自然人加盖手印））：</w:t>
      </w:r>
    </w:p>
    <w:p w:rsidR="00473E75" w:rsidRDefault="00213E27">
      <w:pPr>
        <w:spacing w:line="360" w:lineRule="auto"/>
        <w:rPr>
          <w:sz w:val="24"/>
        </w:rPr>
      </w:pPr>
      <w:r>
        <w:rPr>
          <w:rFonts w:hint="eastAsia"/>
          <w:sz w:val="24"/>
        </w:rPr>
        <w:t>竞租方代表签字：</w:t>
      </w:r>
    </w:p>
    <w:p w:rsidR="00473E75" w:rsidRDefault="00213E27">
      <w:pPr>
        <w:pStyle w:val="30"/>
        <w:spacing w:line="360" w:lineRule="auto"/>
        <w:outlineLvl w:val="9"/>
        <w:rPr>
          <w:rFonts w:hAnsi="宋体" w:cs="宋体" w:hint="default"/>
          <w:sz w:val="24"/>
        </w:rPr>
      </w:pPr>
      <w:bookmarkStart w:id="26" w:name="_Toc416968360"/>
      <w:bookmarkStart w:id="27" w:name="_Toc449618581"/>
      <w:bookmarkStart w:id="28" w:name="_Toc449629931"/>
      <w:bookmarkStart w:id="29" w:name="_Toc474496053"/>
      <w:bookmarkStart w:id="30" w:name="_Toc465953572"/>
      <w:r>
        <w:rPr>
          <w:rFonts w:hAnsi="宋体" w:cs="宋体"/>
          <w:sz w:val="24"/>
        </w:rPr>
        <w:t>日</w:t>
      </w:r>
      <w:r>
        <w:rPr>
          <w:rFonts w:hAnsi="宋体" w:cs="宋体"/>
          <w:sz w:val="24"/>
        </w:rPr>
        <w:t xml:space="preserve">      </w:t>
      </w:r>
      <w:r>
        <w:rPr>
          <w:rFonts w:hAnsi="宋体" w:cs="宋体"/>
          <w:sz w:val="24"/>
        </w:rPr>
        <w:t>期：</w:t>
      </w:r>
      <w:bookmarkEnd w:id="26"/>
      <w:r>
        <w:rPr>
          <w:rFonts w:hAnsi="宋体" w:cs="宋体"/>
          <w:sz w:val="24"/>
        </w:rPr>
        <w:t>年</w:t>
      </w:r>
      <w:r>
        <w:rPr>
          <w:rFonts w:hAnsi="宋体" w:cs="宋体"/>
          <w:sz w:val="24"/>
        </w:rPr>
        <w:t xml:space="preserve"> </w:t>
      </w:r>
      <w:r>
        <w:rPr>
          <w:rFonts w:hAnsi="宋体" w:cs="宋体"/>
          <w:sz w:val="24"/>
        </w:rPr>
        <w:t>月</w:t>
      </w:r>
      <w:r>
        <w:rPr>
          <w:rFonts w:hAnsi="宋体" w:cs="宋体"/>
          <w:sz w:val="24"/>
        </w:rPr>
        <w:t xml:space="preserve"> </w:t>
      </w:r>
      <w:r>
        <w:rPr>
          <w:rFonts w:hAnsi="宋体" w:cs="宋体"/>
          <w:sz w:val="24"/>
        </w:rPr>
        <w:t>日</w:t>
      </w:r>
      <w:bookmarkEnd w:id="27"/>
      <w:bookmarkEnd w:id="28"/>
      <w:bookmarkEnd w:id="29"/>
      <w:bookmarkEnd w:id="30"/>
    </w:p>
    <w:p w:rsidR="00473E75" w:rsidRDefault="00213E27">
      <w:pPr>
        <w:pStyle w:val="30"/>
        <w:rPr>
          <w:rFonts w:hint="default"/>
        </w:rPr>
      </w:pPr>
      <w:r>
        <w:rPr>
          <w:rFonts w:hAnsi="宋体" w:cs="宋体"/>
          <w:sz w:val="24"/>
        </w:rPr>
        <w:br w:type="page"/>
      </w:r>
    </w:p>
    <w:p w:rsidR="00473E75" w:rsidRDefault="00213E27">
      <w:pPr>
        <w:pStyle w:val="30"/>
        <w:keepLines/>
        <w:pageBreakBefore/>
        <w:spacing w:line="360" w:lineRule="auto"/>
        <w:jc w:val="center"/>
        <w:outlineLvl w:val="9"/>
        <w:rPr>
          <w:rFonts w:hAnsi="宋体" w:cs="宋体" w:hint="default"/>
          <w:sz w:val="32"/>
          <w:szCs w:val="32"/>
        </w:rPr>
      </w:pPr>
      <w:bookmarkStart w:id="31" w:name="_Toc474496054"/>
      <w:r>
        <w:rPr>
          <w:rFonts w:hAnsi="宋体" w:cs="宋体"/>
          <w:b/>
          <w:sz w:val="32"/>
          <w:szCs w:val="32"/>
        </w:rPr>
        <w:lastRenderedPageBreak/>
        <w:t>法定代表人授权书</w:t>
      </w:r>
      <w:bookmarkEnd w:id="19"/>
      <w:bookmarkEnd w:id="20"/>
      <w:bookmarkEnd w:id="21"/>
      <w:bookmarkEnd w:id="22"/>
      <w:bookmarkEnd w:id="23"/>
      <w:bookmarkEnd w:id="24"/>
      <w:bookmarkEnd w:id="25"/>
      <w:bookmarkEnd w:id="31"/>
      <w:r>
        <w:rPr>
          <w:rFonts w:hAnsi="宋体" w:cs="宋体"/>
          <w:b/>
          <w:sz w:val="32"/>
          <w:szCs w:val="32"/>
        </w:rPr>
        <w:t>（如有）</w:t>
      </w:r>
    </w:p>
    <w:p w:rsidR="00473E75" w:rsidRDefault="00473E75">
      <w:pPr>
        <w:pStyle w:val="3"/>
        <w:numPr>
          <w:ilvl w:val="0"/>
          <w:numId w:val="0"/>
        </w:numPr>
        <w:tabs>
          <w:tab w:val="left" w:pos="1260"/>
        </w:tabs>
        <w:adjustRightInd/>
        <w:spacing w:line="360" w:lineRule="auto"/>
        <w:outlineLvl w:val="9"/>
        <w:rPr>
          <w:rFonts w:ascii="宋体" w:eastAsia="宋体" w:hAnsi="宋体"/>
          <w:szCs w:val="21"/>
        </w:rPr>
      </w:pPr>
    </w:p>
    <w:p w:rsidR="00473E75" w:rsidRDefault="00213E27">
      <w:pPr>
        <w:spacing w:line="360" w:lineRule="auto"/>
        <w:rPr>
          <w:sz w:val="24"/>
        </w:rPr>
      </w:pPr>
      <w:r>
        <w:rPr>
          <w:rFonts w:hint="eastAsia"/>
          <w:sz w:val="24"/>
          <w:u w:val="single"/>
        </w:rPr>
        <w:t>厦门市政经济咨询有限公司</w:t>
      </w:r>
      <w:r>
        <w:rPr>
          <w:rFonts w:hint="eastAsia"/>
          <w:sz w:val="24"/>
        </w:rPr>
        <w:t>：</w:t>
      </w:r>
    </w:p>
    <w:p w:rsidR="00473E75" w:rsidRDefault="00213E27">
      <w:pPr>
        <w:pStyle w:val="a8"/>
        <w:snapToGrid w:val="0"/>
        <w:spacing w:line="360" w:lineRule="auto"/>
        <w:ind w:firstLineChars="200" w:firstLine="480"/>
        <w:jc w:val="left"/>
        <w:rPr>
          <w:rFonts w:hAnsi="宋体" w:cs="宋体"/>
          <w:sz w:val="24"/>
          <w:szCs w:val="24"/>
        </w:rPr>
      </w:pPr>
      <w:r>
        <w:rPr>
          <w:rFonts w:hAnsi="宋体" w:cs="宋体" w:hint="eastAsia"/>
          <w:sz w:val="24"/>
          <w:szCs w:val="24"/>
          <w:u w:val="single"/>
        </w:rPr>
        <w:t>（竞租方全称）</w:t>
      </w:r>
      <w:r>
        <w:rPr>
          <w:rFonts w:hAnsi="宋体" w:cs="宋体" w:hint="eastAsia"/>
          <w:sz w:val="24"/>
          <w:szCs w:val="24"/>
        </w:rPr>
        <w:t>法定代表人</w:t>
      </w:r>
      <w:r>
        <w:rPr>
          <w:rFonts w:hAnsi="宋体" w:cs="宋体" w:hint="eastAsia"/>
          <w:sz w:val="24"/>
          <w:szCs w:val="24"/>
        </w:rPr>
        <w:t xml:space="preserve"> </w:t>
      </w:r>
      <w:r>
        <w:rPr>
          <w:rFonts w:hAnsi="宋体" w:cs="宋体" w:hint="eastAsia"/>
          <w:sz w:val="24"/>
          <w:szCs w:val="24"/>
        </w:rPr>
        <w:t>授权</w:t>
      </w:r>
      <w:r>
        <w:rPr>
          <w:rFonts w:hAnsi="宋体" w:cs="宋体" w:hint="eastAsia"/>
          <w:sz w:val="24"/>
          <w:szCs w:val="24"/>
          <w:u w:val="single"/>
        </w:rPr>
        <w:t xml:space="preserve">  </w:t>
      </w:r>
      <w:r>
        <w:rPr>
          <w:rFonts w:hAnsi="宋体" w:cs="宋体" w:hint="eastAsia"/>
          <w:sz w:val="24"/>
          <w:szCs w:val="24"/>
          <w:u w:val="single"/>
        </w:rPr>
        <w:t>（竞租方代表姓名）</w:t>
      </w:r>
      <w:r>
        <w:rPr>
          <w:rFonts w:hAnsi="宋体" w:cs="宋体" w:hint="eastAsia"/>
          <w:sz w:val="24"/>
          <w:szCs w:val="24"/>
        </w:rPr>
        <w:t>为竞租方代表，代表本公司参加贵司组织的项目（项目编号）采购活动，全权代表本公司处理响应过程的一切事宜，包括但不限于：响应、参与开标、签约等。竞租方代表在竞租过程中所签署的一切文件和处理与之有关的一切事务，本公司均予以认可并对此承担责任。竞租方代表无转委托权。特此授权。</w:t>
      </w:r>
    </w:p>
    <w:p w:rsidR="00473E75" w:rsidRDefault="00213E27">
      <w:pPr>
        <w:pStyle w:val="a8"/>
        <w:snapToGrid w:val="0"/>
        <w:spacing w:line="360" w:lineRule="auto"/>
        <w:ind w:firstLineChars="200" w:firstLine="480"/>
        <w:jc w:val="left"/>
        <w:rPr>
          <w:rFonts w:hAnsi="宋体" w:cs="宋体"/>
          <w:sz w:val="24"/>
          <w:szCs w:val="24"/>
        </w:rPr>
      </w:pPr>
      <w:r>
        <w:rPr>
          <w:rFonts w:hAnsi="宋体" w:cs="宋体" w:hint="eastAsia"/>
          <w:sz w:val="24"/>
          <w:szCs w:val="24"/>
        </w:rPr>
        <w:t>本授权书自出具之日起生效。</w:t>
      </w:r>
    </w:p>
    <w:p w:rsidR="00473E75" w:rsidRDefault="00473E75">
      <w:pPr>
        <w:spacing w:line="360" w:lineRule="auto"/>
        <w:ind w:firstLineChars="200" w:firstLine="480"/>
        <w:rPr>
          <w:sz w:val="24"/>
        </w:rPr>
      </w:pPr>
    </w:p>
    <w:p w:rsidR="00473E75" w:rsidRDefault="00213E27">
      <w:pPr>
        <w:spacing w:line="360" w:lineRule="auto"/>
        <w:rPr>
          <w:sz w:val="24"/>
        </w:rPr>
      </w:pPr>
      <w:r>
        <w:rPr>
          <w:rFonts w:hint="eastAsia"/>
          <w:sz w:val="24"/>
        </w:rPr>
        <w:t>竞租方代表：</w:t>
      </w:r>
      <w:r>
        <w:rPr>
          <w:rFonts w:hint="eastAsia"/>
          <w:sz w:val="24"/>
        </w:rPr>
        <w:t xml:space="preserve">  </w:t>
      </w:r>
      <w:r>
        <w:rPr>
          <w:rFonts w:hint="eastAsia"/>
          <w:sz w:val="24"/>
        </w:rPr>
        <w:t>性别：身份证号：</w:t>
      </w:r>
    </w:p>
    <w:p w:rsidR="00473E75" w:rsidRDefault="00213E27">
      <w:pPr>
        <w:spacing w:line="360" w:lineRule="auto"/>
        <w:rPr>
          <w:sz w:val="24"/>
        </w:rPr>
      </w:pPr>
      <w:r>
        <w:rPr>
          <w:rFonts w:hint="eastAsia"/>
          <w:sz w:val="24"/>
        </w:rPr>
        <w:t>单位：</w:t>
      </w:r>
      <w:r>
        <w:rPr>
          <w:rFonts w:hint="eastAsia"/>
          <w:sz w:val="24"/>
        </w:rPr>
        <w:t xml:space="preserve">  </w:t>
      </w:r>
      <w:r>
        <w:rPr>
          <w:rFonts w:hint="eastAsia"/>
          <w:sz w:val="24"/>
        </w:rPr>
        <w:t>部门：</w:t>
      </w:r>
      <w:r>
        <w:rPr>
          <w:rFonts w:hint="eastAsia"/>
          <w:sz w:val="24"/>
        </w:rPr>
        <w:t xml:space="preserve">    </w:t>
      </w:r>
      <w:r>
        <w:rPr>
          <w:rFonts w:hint="eastAsia"/>
          <w:sz w:val="24"/>
        </w:rPr>
        <w:t>职务：</w:t>
      </w:r>
    </w:p>
    <w:p w:rsidR="00473E75" w:rsidRDefault="00213E27">
      <w:pPr>
        <w:spacing w:line="360" w:lineRule="auto"/>
        <w:rPr>
          <w:sz w:val="24"/>
        </w:rPr>
      </w:pPr>
      <w:r>
        <w:rPr>
          <w:rFonts w:hint="eastAsia"/>
          <w:sz w:val="24"/>
        </w:rPr>
        <w:t>详细通讯地址：邮政编码：</w:t>
      </w:r>
      <w:r>
        <w:rPr>
          <w:rFonts w:hint="eastAsia"/>
          <w:sz w:val="24"/>
        </w:rPr>
        <w:t xml:space="preserve"> </w:t>
      </w:r>
      <w:r>
        <w:rPr>
          <w:rFonts w:hint="eastAsia"/>
          <w:sz w:val="24"/>
        </w:rPr>
        <w:t>电话：</w:t>
      </w:r>
    </w:p>
    <w:p w:rsidR="00473E75" w:rsidRDefault="00473E75">
      <w:pPr>
        <w:spacing w:line="360" w:lineRule="auto"/>
        <w:rPr>
          <w:sz w:val="24"/>
        </w:rPr>
      </w:pPr>
    </w:p>
    <w:p w:rsidR="00473E75" w:rsidRDefault="00213E27">
      <w:pPr>
        <w:spacing w:line="360" w:lineRule="auto"/>
        <w:rPr>
          <w:b/>
          <w:sz w:val="24"/>
        </w:rPr>
      </w:pPr>
      <w:r>
        <w:rPr>
          <w:rFonts w:hint="eastAsia"/>
          <w:b/>
          <w:sz w:val="24"/>
        </w:rPr>
        <w:t>附：被授权人身份证有效复印件</w:t>
      </w:r>
    </w:p>
    <w:p w:rsidR="00473E75" w:rsidRDefault="00473E75">
      <w:pPr>
        <w:spacing w:line="360" w:lineRule="auto"/>
        <w:rPr>
          <w:sz w:val="24"/>
        </w:rPr>
      </w:pPr>
    </w:p>
    <w:p w:rsidR="00473E75" w:rsidRDefault="00213E27">
      <w:pPr>
        <w:spacing w:line="360" w:lineRule="auto"/>
        <w:rPr>
          <w:sz w:val="24"/>
        </w:rPr>
      </w:pPr>
      <w:r>
        <w:rPr>
          <w:rFonts w:hint="eastAsia"/>
          <w:sz w:val="24"/>
        </w:rPr>
        <w:t>授权方</w:t>
      </w:r>
    </w:p>
    <w:p w:rsidR="00473E75" w:rsidRDefault="00213E27">
      <w:pPr>
        <w:spacing w:line="360" w:lineRule="auto"/>
        <w:rPr>
          <w:sz w:val="24"/>
        </w:rPr>
      </w:pPr>
      <w:r>
        <w:rPr>
          <w:rFonts w:hint="eastAsia"/>
          <w:sz w:val="24"/>
        </w:rPr>
        <w:t>竞租方（全称并加盖公章（自然人加盖手印））：</w:t>
      </w:r>
    </w:p>
    <w:p w:rsidR="00473E75" w:rsidRDefault="00213E27">
      <w:pPr>
        <w:spacing w:line="360" w:lineRule="auto"/>
        <w:rPr>
          <w:sz w:val="24"/>
        </w:rPr>
      </w:pPr>
      <w:r>
        <w:rPr>
          <w:rFonts w:hint="eastAsia"/>
          <w:sz w:val="24"/>
        </w:rPr>
        <w:t>法定代表人签字：</w:t>
      </w:r>
    </w:p>
    <w:p w:rsidR="00473E75" w:rsidRDefault="00213E27">
      <w:pPr>
        <w:spacing w:line="360" w:lineRule="auto"/>
        <w:rPr>
          <w:sz w:val="24"/>
        </w:rPr>
      </w:pPr>
      <w:r>
        <w:rPr>
          <w:rFonts w:hint="eastAsia"/>
          <w:sz w:val="24"/>
        </w:rPr>
        <w:t>日</w:t>
      </w:r>
      <w:r>
        <w:rPr>
          <w:rFonts w:hint="eastAsia"/>
          <w:sz w:val="24"/>
        </w:rPr>
        <w:t xml:space="preserve">  </w:t>
      </w:r>
      <w:r>
        <w:rPr>
          <w:rFonts w:hint="eastAsia"/>
          <w:sz w:val="24"/>
        </w:rPr>
        <w:t xml:space="preserve">   </w:t>
      </w:r>
      <w:r>
        <w:rPr>
          <w:rFonts w:hint="eastAsia"/>
          <w:sz w:val="24"/>
        </w:rPr>
        <w:t>期：年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473E75" w:rsidRDefault="00473E75">
      <w:pPr>
        <w:spacing w:line="360" w:lineRule="auto"/>
        <w:rPr>
          <w:sz w:val="24"/>
        </w:rPr>
      </w:pPr>
    </w:p>
    <w:p w:rsidR="00473E75" w:rsidRDefault="00473E75">
      <w:pPr>
        <w:spacing w:line="360" w:lineRule="auto"/>
        <w:rPr>
          <w:sz w:val="24"/>
        </w:rPr>
      </w:pPr>
    </w:p>
    <w:p w:rsidR="00473E75" w:rsidRDefault="00473E75">
      <w:pPr>
        <w:spacing w:line="360" w:lineRule="auto"/>
        <w:rPr>
          <w:sz w:val="24"/>
        </w:rPr>
      </w:pPr>
    </w:p>
    <w:p w:rsidR="00473E75" w:rsidRDefault="00473E75">
      <w:pPr>
        <w:spacing w:line="360" w:lineRule="auto"/>
        <w:rPr>
          <w:sz w:val="24"/>
        </w:rPr>
      </w:pPr>
    </w:p>
    <w:p w:rsidR="00473E75" w:rsidRDefault="00213E27">
      <w:pPr>
        <w:spacing w:line="360" w:lineRule="auto"/>
        <w:rPr>
          <w:sz w:val="24"/>
        </w:rPr>
      </w:pPr>
      <w:r>
        <w:rPr>
          <w:rFonts w:hint="eastAsia"/>
          <w:sz w:val="24"/>
        </w:rPr>
        <w:t>接受授权方</w:t>
      </w:r>
    </w:p>
    <w:p w:rsidR="00473E75" w:rsidRDefault="00213E27">
      <w:pPr>
        <w:spacing w:line="360" w:lineRule="auto"/>
        <w:rPr>
          <w:sz w:val="24"/>
        </w:rPr>
      </w:pPr>
      <w:r>
        <w:rPr>
          <w:rFonts w:hint="eastAsia"/>
          <w:sz w:val="24"/>
        </w:rPr>
        <w:t>竞租方代表签字：</w:t>
      </w:r>
    </w:p>
    <w:p w:rsidR="00473E75" w:rsidRDefault="00213E27">
      <w:pPr>
        <w:spacing w:line="360" w:lineRule="auto"/>
        <w:rPr>
          <w:sz w:val="24"/>
          <w:u w:val="single"/>
        </w:rPr>
      </w:pPr>
      <w:r>
        <w:rPr>
          <w:rFonts w:hint="eastAsia"/>
          <w:sz w:val="24"/>
        </w:rPr>
        <w:t>日</w:t>
      </w:r>
      <w:r>
        <w:rPr>
          <w:rFonts w:hint="eastAsia"/>
          <w:sz w:val="24"/>
        </w:rPr>
        <w:t xml:space="preserve">     </w:t>
      </w:r>
      <w:r>
        <w:rPr>
          <w:rFonts w:hint="eastAsia"/>
          <w:sz w:val="24"/>
        </w:rPr>
        <w:t>期：年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473E75" w:rsidRDefault="00473E75">
      <w:pPr>
        <w:spacing w:line="360" w:lineRule="auto"/>
        <w:jc w:val="center"/>
        <w:rPr>
          <w:sz w:val="24"/>
        </w:rPr>
      </w:pPr>
    </w:p>
    <w:p w:rsidR="00473E75" w:rsidRDefault="00473E75">
      <w:pPr>
        <w:spacing w:line="360" w:lineRule="auto"/>
        <w:rPr>
          <w:sz w:val="24"/>
        </w:rPr>
      </w:pPr>
    </w:p>
    <w:p w:rsidR="00473E75" w:rsidRDefault="00473E75">
      <w:pPr>
        <w:pStyle w:val="30"/>
        <w:spacing w:line="360" w:lineRule="auto"/>
        <w:jc w:val="center"/>
        <w:outlineLvl w:val="9"/>
        <w:rPr>
          <w:rFonts w:hAnsi="宋体" w:cs="宋体" w:hint="default"/>
        </w:rPr>
      </w:pPr>
    </w:p>
    <w:p w:rsidR="00473E75" w:rsidRDefault="00213E27">
      <w:pPr>
        <w:pStyle w:val="2"/>
        <w:pageBreakBefore/>
        <w:spacing w:line="360" w:lineRule="auto"/>
        <w:jc w:val="center"/>
        <w:rPr>
          <w:rFonts w:ascii="宋体" w:eastAsia="宋体" w:hAnsi="宋体" w:cs="宋体"/>
          <w:sz w:val="28"/>
          <w:szCs w:val="28"/>
        </w:rPr>
      </w:pPr>
      <w:r>
        <w:rPr>
          <w:rFonts w:ascii="宋体" w:eastAsia="宋体" w:hAnsi="宋体" w:cs="宋体" w:hint="eastAsia"/>
          <w:sz w:val="28"/>
          <w:szCs w:val="28"/>
        </w:rPr>
        <w:lastRenderedPageBreak/>
        <w:t>在经营活动中没有违法记录的书面声明（企业）</w:t>
      </w:r>
    </w:p>
    <w:p w:rsidR="00473E75" w:rsidRDefault="00213E27">
      <w:pPr>
        <w:spacing w:line="360" w:lineRule="auto"/>
        <w:rPr>
          <w:sz w:val="24"/>
          <w:u w:val="single"/>
        </w:rPr>
      </w:pPr>
      <w:r>
        <w:rPr>
          <w:rFonts w:hint="eastAsia"/>
          <w:sz w:val="24"/>
        </w:rPr>
        <w:t>致：</w:t>
      </w:r>
      <w:r>
        <w:rPr>
          <w:rFonts w:hint="eastAsia"/>
          <w:sz w:val="24"/>
          <w:u w:val="single"/>
        </w:rPr>
        <w:t>厦门市政经济咨询有限公司</w:t>
      </w:r>
    </w:p>
    <w:p w:rsidR="00473E75" w:rsidRDefault="00213E27">
      <w:pPr>
        <w:spacing w:line="360" w:lineRule="auto"/>
        <w:ind w:firstLineChars="200" w:firstLine="480"/>
        <w:rPr>
          <w:sz w:val="24"/>
        </w:rPr>
      </w:pPr>
      <w:r>
        <w:rPr>
          <w:rFonts w:hint="eastAsia"/>
          <w:sz w:val="24"/>
        </w:rPr>
        <w:t>我司郑重声明，我司在经营活动中，</w:t>
      </w:r>
      <w:r>
        <w:rPr>
          <w:rFonts w:ascii="宋体" w:hAnsi="宋体" w:cs="宋体" w:hint="eastAsia"/>
          <w:kern w:val="0"/>
          <w:sz w:val="24"/>
        </w:rPr>
        <w:t>无违法或不良经营记录、不良诚信记录。</w:t>
      </w:r>
    </w:p>
    <w:p w:rsidR="00473E75" w:rsidRDefault="00213E27">
      <w:pPr>
        <w:spacing w:line="360" w:lineRule="auto"/>
        <w:ind w:leftChars="43" w:left="90" w:firstLineChars="200" w:firstLine="480"/>
        <w:rPr>
          <w:sz w:val="24"/>
        </w:rPr>
      </w:pPr>
      <w:r>
        <w:rPr>
          <w:rFonts w:hint="eastAsia"/>
          <w:sz w:val="24"/>
        </w:rPr>
        <w:t>且</w:t>
      </w:r>
      <w:r>
        <w:rPr>
          <w:rFonts w:ascii="宋体" w:hAnsi="宋体" w:cs="宋体" w:hint="eastAsia"/>
          <w:kern w:val="0"/>
          <w:sz w:val="24"/>
        </w:rPr>
        <w:t>未被市国资委及出租方及其所属集团列入不诚信负面清单，不存在恶意违约、拖欠较大金额租金或违约诉讼等情形</w:t>
      </w:r>
      <w:r>
        <w:rPr>
          <w:rFonts w:hint="eastAsia"/>
          <w:sz w:val="24"/>
        </w:rPr>
        <w:t>。</w:t>
      </w:r>
    </w:p>
    <w:p w:rsidR="00473E75" w:rsidRDefault="00213E27">
      <w:pPr>
        <w:spacing w:line="360" w:lineRule="auto"/>
        <w:ind w:leftChars="43" w:left="90" w:firstLineChars="200" w:firstLine="480"/>
        <w:rPr>
          <w:sz w:val="24"/>
        </w:rPr>
      </w:pPr>
      <w:r>
        <w:rPr>
          <w:rFonts w:ascii="宋体" w:hAnsi="宋体" w:cs="宋体" w:hint="eastAsia"/>
          <w:kern w:val="0"/>
          <w:sz w:val="24"/>
        </w:rPr>
        <w:t>我司不得为失信被执行人及失信被执行人的法定代表人、主要负责人、实际控制人、影响债务履行的直接责任人员。</w:t>
      </w:r>
    </w:p>
    <w:p w:rsidR="00473E75" w:rsidRDefault="00473E75">
      <w:pPr>
        <w:spacing w:line="360" w:lineRule="auto"/>
      </w:pPr>
    </w:p>
    <w:p w:rsidR="00473E75" w:rsidRDefault="00473E75">
      <w:pPr>
        <w:spacing w:line="360" w:lineRule="auto"/>
      </w:pPr>
    </w:p>
    <w:p w:rsidR="00473E75" w:rsidRDefault="00473E75">
      <w:pPr>
        <w:spacing w:line="360" w:lineRule="auto"/>
      </w:pPr>
    </w:p>
    <w:p w:rsidR="00473E75" w:rsidRDefault="00473E75">
      <w:pPr>
        <w:spacing w:line="360" w:lineRule="auto"/>
      </w:pPr>
    </w:p>
    <w:p w:rsidR="00473E75" w:rsidRDefault="00213E27">
      <w:pPr>
        <w:spacing w:line="360" w:lineRule="auto"/>
        <w:rPr>
          <w:sz w:val="24"/>
          <w:u w:val="single"/>
        </w:rPr>
      </w:pPr>
      <w:r>
        <w:rPr>
          <w:rFonts w:hint="eastAsia"/>
          <w:sz w:val="24"/>
        </w:rPr>
        <w:t>竞租方名称：（全称并加盖公章）</w:t>
      </w:r>
    </w:p>
    <w:p w:rsidR="00473E75" w:rsidRDefault="00213E27">
      <w:pPr>
        <w:spacing w:line="360" w:lineRule="auto"/>
        <w:rPr>
          <w:sz w:val="24"/>
        </w:rPr>
      </w:pPr>
      <w:r>
        <w:rPr>
          <w:rFonts w:hint="eastAsia"/>
          <w:sz w:val="24"/>
        </w:rPr>
        <w:t>授权竞租方代表签名：</w:t>
      </w:r>
    </w:p>
    <w:p w:rsidR="00473E75" w:rsidRDefault="00213E27">
      <w:pPr>
        <w:pStyle w:val="30"/>
        <w:spacing w:line="360" w:lineRule="auto"/>
        <w:jc w:val="center"/>
        <w:outlineLvl w:val="9"/>
        <w:rPr>
          <w:rFonts w:hAnsi="宋体" w:cs="宋体" w:hint="default"/>
          <w:sz w:val="24"/>
        </w:rPr>
      </w:pPr>
      <w:r>
        <w:rPr>
          <w:rFonts w:hAnsi="宋体" w:cs="宋体"/>
          <w:sz w:val="24"/>
        </w:rPr>
        <w:t>日</w:t>
      </w:r>
      <w:r>
        <w:rPr>
          <w:rFonts w:hAnsi="宋体" w:cs="宋体"/>
          <w:sz w:val="24"/>
        </w:rPr>
        <w:t xml:space="preserve">    </w:t>
      </w:r>
      <w:r>
        <w:rPr>
          <w:rFonts w:hAnsi="宋体" w:cs="宋体"/>
          <w:sz w:val="24"/>
        </w:rPr>
        <w:t>期：</w:t>
      </w:r>
      <w:r>
        <w:rPr>
          <w:rFonts w:hAnsi="宋体" w:cs="宋体"/>
          <w:sz w:val="24"/>
        </w:rPr>
        <w:t xml:space="preserve"> </w:t>
      </w:r>
      <w:r>
        <w:rPr>
          <w:rFonts w:hAnsi="宋体" w:cs="宋体"/>
          <w:sz w:val="24"/>
        </w:rPr>
        <w:t>年</w:t>
      </w:r>
      <w:r>
        <w:rPr>
          <w:rFonts w:hAnsi="宋体" w:cs="宋体"/>
          <w:sz w:val="24"/>
        </w:rPr>
        <w:t xml:space="preserve">  </w:t>
      </w:r>
      <w:r>
        <w:rPr>
          <w:rFonts w:hAnsi="宋体" w:cs="宋体"/>
          <w:sz w:val="24"/>
        </w:rPr>
        <w:t>月</w:t>
      </w:r>
      <w:r>
        <w:rPr>
          <w:rFonts w:hAnsi="宋体" w:cs="宋体"/>
          <w:sz w:val="24"/>
        </w:rPr>
        <w:t xml:space="preserve">   </w:t>
      </w:r>
      <w:r>
        <w:rPr>
          <w:rFonts w:hAnsi="宋体" w:cs="宋体"/>
          <w:sz w:val="24"/>
        </w:rPr>
        <w:t>日</w:t>
      </w:r>
    </w:p>
    <w:p w:rsidR="00473E75" w:rsidRDefault="00473E75">
      <w:pPr>
        <w:pStyle w:val="30"/>
        <w:spacing w:line="360" w:lineRule="auto"/>
        <w:jc w:val="center"/>
        <w:outlineLvl w:val="9"/>
        <w:rPr>
          <w:rFonts w:hAnsi="宋体" w:cs="宋体" w:hint="default"/>
          <w:sz w:val="24"/>
        </w:rPr>
      </w:pPr>
    </w:p>
    <w:p w:rsidR="00473E75" w:rsidRDefault="00473E75">
      <w:pPr>
        <w:pStyle w:val="30"/>
        <w:spacing w:line="360" w:lineRule="auto"/>
        <w:jc w:val="center"/>
        <w:outlineLvl w:val="9"/>
        <w:rPr>
          <w:rFonts w:hAnsi="宋体" w:cs="宋体" w:hint="default"/>
          <w:sz w:val="24"/>
        </w:rPr>
      </w:pPr>
    </w:p>
    <w:p w:rsidR="00473E75" w:rsidRDefault="00473E75">
      <w:pPr>
        <w:pStyle w:val="30"/>
        <w:spacing w:line="360" w:lineRule="auto"/>
        <w:jc w:val="center"/>
        <w:outlineLvl w:val="9"/>
        <w:rPr>
          <w:rFonts w:hAnsi="宋体" w:cs="宋体" w:hint="default"/>
          <w:sz w:val="24"/>
        </w:rPr>
      </w:pPr>
    </w:p>
    <w:p w:rsidR="00473E75" w:rsidRDefault="00473E75">
      <w:pPr>
        <w:pStyle w:val="30"/>
        <w:spacing w:line="360" w:lineRule="auto"/>
        <w:jc w:val="center"/>
        <w:outlineLvl w:val="9"/>
        <w:rPr>
          <w:rFonts w:hAnsi="宋体" w:cs="宋体" w:hint="default"/>
          <w:sz w:val="24"/>
        </w:rPr>
      </w:pPr>
    </w:p>
    <w:p w:rsidR="00473E75" w:rsidRDefault="00473E75">
      <w:pPr>
        <w:pStyle w:val="30"/>
        <w:spacing w:line="360" w:lineRule="auto"/>
        <w:jc w:val="center"/>
        <w:outlineLvl w:val="9"/>
        <w:rPr>
          <w:rFonts w:hAnsi="宋体" w:cs="宋体" w:hint="default"/>
          <w:sz w:val="24"/>
        </w:rPr>
      </w:pPr>
    </w:p>
    <w:p w:rsidR="00473E75" w:rsidRDefault="00473E75">
      <w:pPr>
        <w:pStyle w:val="30"/>
        <w:spacing w:line="360" w:lineRule="auto"/>
        <w:jc w:val="center"/>
        <w:outlineLvl w:val="9"/>
        <w:rPr>
          <w:rFonts w:hAnsi="宋体" w:cs="宋体" w:hint="default"/>
          <w:sz w:val="24"/>
        </w:rPr>
      </w:pPr>
    </w:p>
    <w:p w:rsidR="00473E75" w:rsidRDefault="00473E75">
      <w:pPr>
        <w:pStyle w:val="30"/>
        <w:spacing w:line="360" w:lineRule="auto"/>
        <w:jc w:val="center"/>
        <w:outlineLvl w:val="9"/>
        <w:rPr>
          <w:rFonts w:hAnsi="宋体" w:cs="宋体" w:hint="default"/>
          <w:sz w:val="24"/>
        </w:rPr>
      </w:pPr>
    </w:p>
    <w:p w:rsidR="00473E75" w:rsidRDefault="00473E75">
      <w:pPr>
        <w:pStyle w:val="30"/>
        <w:spacing w:line="360" w:lineRule="auto"/>
        <w:jc w:val="center"/>
        <w:outlineLvl w:val="9"/>
        <w:rPr>
          <w:rFonts w:hAnsi="宋体" w:cs="宋体" w:hint="default"/>
          <w:sz w:val="24"/>
        </w:rPr>
      </w:pPr>
    </w:p>
    <w:p w:rsidR="00473E75" w:rsidRDefault="00473E75">
      <w:pPr>
        <w:pStyle w:val="30"/>
        <w:spacing w:line="360" w:lineRule="auto"/>
        <w:jc w:val="center"/>
        <w:outlineLvl w:val="9"/>
        <w:rPr>
          <w:rFonts w:hAnsi="宋体" w:cs="宋体" w:hint="default"/>
          <w:sz w:val="24"/>
        </w:rPr>
      </w:pPr>
    </w:p>
    <w:p w:rsidR="00473E75" w:rsidRDefault="00473E75">
      <w:pPr>
        <w:pStyle w:val="30"/>
        <w:spacing w:line="360" w:lineRule="auto"/>
        <w:jc w:val="center"/>
        <w:outlineLvl w:val="9"/>
        <w:rPr>
          <w:rFonts w:hAnsi="宋体" w:cs="宋体" w:hint="default"/>
          <w:sz w:val="24"/>
        </w:rPr>
      </w:pPr>
    </w:p>
    <w:p w:rsidR="00473E75" w:rsidRDefault="00473E75">
      <w:pPr>
        <w:pStyle w:val="30"/>
        <w:spacing w:line="360" w:lineRule="auto"/>
        <w:jc w:val="center"/>
        <w:outlineLvl w:val="9"/>
        <w:rPr>
          <w:rFonts w:hAnsi="宋体" w:cs="宋体" w:hint="default"/>
          <w:sz w:val="24"/>
        </w:rPr>
      </w:pPr>
    </w:p>
    <w:p w:rsidR="00473E75" w:rsidRDefault="00473E75">
      <w:pPr>
        <w:pStyle w:val="30"/>
        <w:spacing w:line="360" w:lineRule="auto"/>
        <w:jc w:val="center"/>
        <w:outlineLvl w:val="9"/>
        <w:rPr>
          <w:rFonts w:hAnsi="宋体" w:cs="宋体" w:hint="default"/>
          <w:sz w:val="24"/>
        </w:rPr>
      </w:pPr>
    </w:p>
    <w:p w:rsidR="00473E75" w:rsidRDefault="00473E75">
      <w:pPr>
        <w:pStyle w:val="30"/>
        <w:spacing w:line="360" w:lineRule="auto"/>
        <w:jc w:val="center"/>
        <w:outlineLvl w:val="9"/>
        <w:rPr>
          <w:rFonts w:hAnsi="宋体" w:cs="宋体" w:hint="default"/>
          <w:sz w:val="24"/>
        </w:rPr>
      </w:pPr>
    </w:p>
    <w:p w:rsidR="00473E75" w:rsidRDefault="00473E75">
      <w:pPr>
        <w:spacing w:line="360" w:lineRule="auto"/>
        <w:jc w:val="center"/>
        <w:outlineLvl w:val="1"/>
        <w:rPr>
          <w:b/>
          <w:sz w:val="32"/>
          <w:szCs w:val="32"/>
        </w:rPr>
      </w:pPr>
    </w:p>
    <w:p w:rsidR="00473E75" w:rsidRDefault="00213E27">
      <w:pPr>
        <w:spacing w:line="360" w:lineRule="auto"/>
        <w:jc w:val="center"/>
        <w:outlineLvl w:val="1"/>
      </w:pPr>
      <w:r>
        <w:rPr>
          <w:rFonts w:hint="eastAsia"/>
          <w:b/>
          <w:sz w:val="32"/>
          <w:szCs w:val="32"/>
        </w:rPr>
        <w:lastRenderedPageBreak/>
        <w:t>竞租方的资格证明文件（自然人）</w:t>
      </w:r>
    </w:p>
    <w:p w:rsidR="00473E75" w:rsidRDefault="00213E27">
      <w:pPr>
        <w:spacing w:line="360" w:lineRule="auto"/>
        <w:jc w:val="center"/>
        <w:rPr>
          <w:sz w:val="32"/>
          <w:szCs w:val="32"/>
        </w:rPr>
      </w:pPr>
      <w:r>
        <w:rPr>
          <w:rFonts w:hint="eastAsia"/>
          <w:b/>
          <w:sz w:val="32"/>
          <w:szCs w:val="32"/>
        </w:rPr>
        <w:t>关于资格的声明函</w:t>
      </w:r>
    </w:p>
    <w:p w:rsidR="00473E75" w:rsidRDefault="00473E75">
      <w:pPr>
        <w:spacing w:line="360" w:lineRule="auto"/>
        <w:jc w:val="center"/>
        <w:rPr>
          <w:sz w:val="24"/>
        </w:rPr>
      </w:pPr>
    </w:p>
    <w:p w:rsidR="00473E75" w:rsidRDefault="00213E27">
      <w:pPr>
        <w:spacing w:line="360" w:lineRule="auto"/>
        <w:rPr>
          <w:sz w:val="24"/>
        </w:rPr>
      </w:pPr>
      <w:r>
        <w:rPr>
          <w:rFonts w:hint="eastAsia"/>
          <w:sz w:val="24"/>
          <w:u w:val="single"/>
        </w:rPr>
        <w:t>厦门市政经济咨询有限公司</w:t>
      </w:r>
      <w:r>
        <w:rPr>
          <w:rFonts w:hint="eastAsia"/>
          <w:sz w:val="24"/>
        </w:rPr>
        <w:t>：</w:t>
      </w:r>
    </w:p>
    <w:p w:rsidR="00473E75" w:rsidRDefault="00473E75">
      <w:pPr>
        <w:spacing w:line="360" w:lineRule="auto"/>
        <w:rPr>
          <w:sz w:val="24"/>
        </w:rPr>
      </w:pPr>
    </w:p>
    <w:p w:rsidR="00473E75" w:rsidRDefault="00213E27">
      <w:pPr>
        <w:spacing w:line="360" w:lineRule="auto"/>
        <w:ind w:firstLineChars="200" w:firstLine="480"/>
        <w:rPr>
          <w:sz w:val="24"/>
        </w:rPr>
      </w:pPr>
      <w:r>
        <w:rPr>
          <w:rFonts w:hint="eastAsia"/>
          <w:sz w:val="24"/>
        </w:rPr>
        <w:t>关于贵方年月日第</w:t>
      </w:r>
      <w:r>
        <w:rPr>
          <w:rFonts w:hint="eastAsia"/>
          <w:sz w:val="24"/>
          <w:u w:val="single"/>
        </w:rPr>
        <w:t xml:space="preserve">     </w:t>
      </w:r>
      <w:r>
        <w:rPr>
          <w:rFonts w:hint="eastAsia"/>
          <w:sz w:val="24"/>
        </w:rPr>
        <w:t>（项目编号）招租邀请，本签字人愿意参加竞租，提供招租文件中规定的（服务名称），并证明提交的下列文件和说明是准确的和真实的。</w:t>
      </w:r>
    </w:p>
    <w:p w:rsidR="00473E75" w:rsidRDefault="00473E75">
      <w:pPr>
        <w:spacing w:line="360" w:lineRule="auto"/>
        <w:ind w:firstLineChars="200" w:firstLine="480"/>
        <w:rPr>
          <w:sz w:val="24"/>
        </w:rPr>
      </w:pPr>
    </w:p>
    <w:p w:rsidR="00473E75" w:rsidRDefault="00213E27">
      <w:pPr>
        <w:spacing w:line="360" w:lineRule="auto"/>
        <w:ind w:firstLineChars="200" w:firstLine="480"/>
        <w:rPr>
          <w:sz w:val="24"/>
        </w:rPr>
      </w:pPr>
      <w:r>
        <w:rPr>
          <w:rFonts w:hint="eastAsia"/>
          <w:sz w:val="24"/>
        </w:rPr>
        <w:t>1.</w:t>
      </w:r>
      <w:r>
        <w:rPr>
          <w:rFonts w:hint="eastAsia"/>
          <w:sz w:val="24"/>
        </w:rPr>
        <w:t>本签字人确认资格文件中的说明以及竞租文件中所有提交的文件和材料是真实的、准确的。</w:t>
      </w:r>
    </w:p>
    <w:p w:rsidR="00473E75" w:rsidRDefault="00213E27">
      <w:pPr>
        <w:spacing w:line="360" w:lineRule="auto"/>
        <w:ind w:firstLineChars="200" w:firstLine="480"/>
        <w:rPr>
          <w:sz w:val="24"/>
        </w:rPr>
      </w:pPr>
      <w:r>
        <w:rPr>
          <w:rFonts w:hint="eastAsia"/>
          <w:sz w:val="24"/>
        </w:rPr>
        <w:t>2.</w:t>
      </w:r>
      <w:r>
        <w:rPr>
          <w:rFonts w:hint="eastAsia"/>
          <w:sz w:val="24"/>
        </w:rPr>
        <w:t>个人居民身份证。</w:t>
      </w:r>
    </w:p>
    <w:p w:rsidR="00473E75" w:rsidRDefault="00213E27">
      <w:pPr>
        <w:spacing w:line="360" w:lineRule="auto"/>
        <w:ind w:firstLineChars="200" w:firstLine="480"/>
        <w:rPr>
          <w:sz w:val="24"/>
        </w:rPr>
      </w:pPr>
      <w:r>
        <w:rPr>
          <w:rFonts w:hint="eastAsia"/>
          <w:sz w:val="24"/>
        </w:rPr>
        <w:t>3.</w:t>
      </w:r>
      <w:r>
        <w:rPr>
          <w:rFonts w:hint="eastAsia"/>
          <w:sz w:val="24"/>
        </w:rPr>
        <w:t>银行出具的征信报告。</w:t>
      </w:r>
    </w:p>
    <w:p w:rsidR="00473E75" w:rsidRDefault="00213E27">
      <w:pPr>
        <w:pStyle w:val="af0"/>
      </w:pPr>
      <w:r>
        <w:rPr>
          <w:rFonts w:cs="Times New Roman" w:hint="eastAsia"/>
          <w:sz w:val="24"/>
        </w:rPr>
        <w:t>4.</w:t>
      </w:r>
      <w:r>
        <w:rPr>
          <w:rFonts w:cs="Times New Roman" w:hint="eastAsia"/>
          <w:sz w:val="24"/>
        </w:rPr>
        <w:t>竞价保证金缴款单复印件。</w:t>
      </w:r>
    </w:p>
    <w:p w:rsidR="00473E75" w:rsidRDefault="00213E27">
      <w:pPr>
        <w:pStyle w:val="af0"/>
        <w:rPr>
          <w:rFonts w:ascii="Times New Roman" w:eastAsia="宋体" w:hAnsi="Times New Roman" w:cs="Times New Roman"/>
          <w:sz w:val="24"/>
        </w:rPr>
      </w:pPr>
      <w:r>
        <w:rPr>
          <w:rFonts w:ascii="Times New Roman" w:eastAsia="宋体" w:hAnsi="Times New Roman" w:cs="Times New Roman" w:hint="eastAsia"/>
          <w:sz w:val="24"/>
        </w:rPr>
        <w:t>5.</w:t>
      </w:r>
      <w:r>
        <w:rPr>
          <w:rFonts w:ascii="Times New Roman" w:eastAsia="宋体" w:hAnsi="Times New Roman" w:cs="Times New Roman" w:hint="eastAsia"/>
          <w:sz w:val="24"/>
        </w:rPr>
        <w:t>银行征信等级证明；</w:t>
      </w:r>
    </w:p>
    <w:p w:rsidR="00473E75" w:rsidRDefault="00213E27">
      <w:pPr>
        <w:pStyle w:val="af0"/>
        <w:rPr>
          <w:rFonts w:ascii="Times New Roman" w:eastAsia="宋体" w:hAnsi="Times New Roman" w:cs="Times New Roman"/>
          <w:sz w:val="24"/>
        </w:rPr>
      </w:pPr>
      <w:r>
        <w:rPr>
          <w:rFonts w:ascii="Times New Roman" w:eastAsia="宋体" w:hAnsi="Times New Roman" w:cs="Times New Roman" w:hint="eastAsia"/>
          <w:sz w:val="24"/>
        </w:rPr>
        <w:t>6.</w:t>
      </w:r>
      <w:r>
        <w:rPr>
          <w:rFonts w:ascii="Times New Roman" w:eastAsia="宋体" w:hAnsi="Times New Roman" w:cs="Times New Roman" w:hint="eastAsia"/>
          <w:sz w:val="24"/>
        </w:rPr>
        <w:t>营业执照复印件；</w:t>
      </w:r>
    </w:p>
    <w:p w:rsidR="00473E75" w:rsidRDefault="00473E75">
      <w:pPr>
        <w:spacing w:line="360" w:lineRule="auto"/>
        <w:rPr>
          <w:sz w:val="24"/>
        </w:rPr>
      </w:pPr>
    </w:p>
    <w:p w:rsidR="00473E75" w:rsidRDefault="00213E27">
      <w:pPr>
        <w:spacing w:line="360" w:lineRule="auto"/>
        <w:rPr>
          <w:sz w:val="24"/>
        </w:rPr>
      </w:pPr>
      <w:r>
        <w:rPr>
          <w:rFonts w:hint="eastAsia"/>
          <w:sz w:val="24"/>
        </w:rPr>
        <w:t>竞租方（全称并加盖手印）：</w:t>
      </w:r>
    </w:p>
    <w:p w:rsidR="00473E75" w:rsidRDefault="00213E27">
      <w:pPr>
        <w:spacing w:line="360" w:lineRule="auto"/>
        <w:rPr>
          <w:sz w:val="24"/>
        </w:rPr>
      </w:pPr>
      <w:r>
        <w:rPr>
          <w:rFonts w:hint="eastAsia"/>
          <w:sz w:val="24"/>
        </w:rPr>
        <w:t>地</w:t>
      </w:r>
      <w:r>
        <w:rPr>
          <w:rFonts w:hint="eastAsia"/>
          <w:sz w:val="24"/>
        </w:rPr>
        <w:t xml:space="preserve">     </w:t>
      </w:r>
      <w:r>
        <w:rPr>
          <w:rFonts w:hint="eastAsia"/>
          <w:sz w:val="24"/>
        </w:rPr>
        <w:t>址：</w:t>
      </w:r>
    </w:p>
    <w:p w:rsidR="00473E75" w:rsidRDefault="00213E27">
      <w:pPr>
        <w:spacing w:line="360" w:lineRule="auto"/>
        <w:rPr>
          <w:sz w:val="24"/>
        </w:rPr>
      </w:pPr>
      <w:r>
        <w:rPr>
          <w:rFonts w:hint="eastAsia"/>
          <w:sz w:val="24"/>
        </w:rPr>
        <w:t>邮</w:t>
      </w:r>
      <w:r>
        <w:rPr>
          <w:rFonts w:hint="eastAsia"/>
          <w:sz w:val="24"/>
        </w:rPr>
        <w:t xml:space="preserve">     </w:t>
      </w:r>
      <w:r>
        <w:rPr>
          <w:rFonts w:hint="eastAsia"/>
          <w:sz w:val="24"/>
        </w:rPr>
        <w:t>编：</w:t>
      </w:r>
    </w:p>
    <w:p w:rsidR="00473E75" w:rsidRDefault="00213E27">
      <w:pPr>
        <w:spacing w:line="360" w:lineRule="auto"/>
        <w:rPr>
          <w:sz w:val="24"/>
        </w:rPr>
      </w:pPr>
      <w:r>
        <w:rPr>
          <w:rFonts w:hint="eastAsia"/>
          <w:sz w:val="24"/>
        </w:rPr>
        <w:t>电</w:t>
      </w:r>
      <w:r>
        <w:rPr>
          <w:rFonts w:hint="eastAsia"/>
          <w:sz w:val="24"/>
        </w:rPr>
        <w:t xml:space="preserve"> </w:t>
      </w:r>
      <w:r>
        <w:rPr>
          <w:rFonts w:hint="eastAsia"/>
          <w:sz w:val="24"/>
        </w:rPr>
        <w:t>话</w:t>
      </w:r>
      <w:r>
        <w:rPr>
          <w:rFonts w:hint="eastAsia"/>
          <w:sz w:val="24"/>
        </w:rPr>
        <w:t>/</w:t>
      </w:r>
      <w:r>
        <w:rPr>
          <w:rFonts w:hint="eastAsia"/>
          <w:sz w:val="24"/>
        </w:rPr>
        <w:t>传</w:t>
      </w:r>
      <w:r>
        <w:rPr>
          <w:rFonts w:hint="eastAsia"/>
          <w:sz w:val="24"/>
        </w:rPr>
        <w:t xml:space="preserve"> </w:t>
      </w:r>
      <w:r>
        <w:rPr>
          <w:rFonts w:hint="eastAsia"/>
          <w:sz w:val="24"/>
        </w:rPr>
        <w:t>真：</w:t>
      </w:r>
    </w:p>
    <w:p w:rsidR="00473E75" w:rsidRDefault="00213E27">
      <w:pPr>
        <w:pStyle w:val="30"/>
        <w:spacing w:line="360" w:lineRule="auto"/>
        <w:jc w:val="center"/>
        <w:outlineLvl w:val="9"/>
        <w:rPr>
          <w:rFonts w:hAnsi="宋体" w:cs="宋体" w:hint="default"/>
          <w:sz w:val="24"/>
        </w:rPr>
      </w:pPr>
      <w:r>
        <w:rPr>
          <w:sz w:val="24"/>
        </w:rPr>
        <w:t>竞租方代表签字：</w:t>
      </w:r>
      <w:r>
        <w:rPr>
          <w:sz w:val="24"/>
        </w:rPr>
        <w:t xml:space="preserve"> </w:t>
      </w:r>
      <w:r>
        <w:rPr>
          <w:rFonts w:hAnsi="宋体" w:cs="宋体"/>
        </w:rPr>
        <w:br w:type="page"/>
      </w:r>
    </w:p>
    <w:p w:rsidR="00473E75" w:rsidRDefault="00213E27">
      <w:pPr>
        <w:spacing w:line="360" w:lineRule="auto"/>
        <w:jc w:val="center"/>
        <w:rPr>
          <w:rFonts w:ascii="宋体" w:hAnsi="宋体" w:cs="宋体"/>
          <w:sz w:val="28"/>
          <w:szCs w:val="28"/>
        </w:rPr>
      </w:pPr>
      <w:bookmarkStart w:id="32" w:name="_Toc463361867"/>
      <w:bookmarkStart w:id="33" w:name="_Toc449348651"/>
      <w:bookmarkStart w:id="34" w:name="_Toc474496060"/>
      <w:bookmarkStart w:id="35" w:name="_Toc434256644"/>
      <w:bookmarkStart w:id="36" w:name="_Toc446590521"/>
      <w:bookmarkStart w:id="37" w:name="_Toc452565609"/>
      <w:bookmarkStart w:id="38" w:name="_Toc314838402"/>
      <w:bookmarkStart w:id="39" w:name="_Toc331778563"/>
      <w:bookmarkStart w:id="40" w:name="_Toc332809182"/>
      <w:bookmarkStart w:id="41" w:name="_Toc338926832"/>
      <w:r>
        <w:rPr>
          <w:rFonts w:ascii="宋体" w:hAnsi="宋体" w:cs="宋体" w:hint="eastAsia"/>
          <w:b/>
          <w:bCs/>
          <w:sz w:val="28"/>
          <w:szCs w:val="28"/>
        </w:rPr>
        <w:lastRenderedPageBreak/>
        <w:t>在经营活动中没有违法记录的书面声明</w:t>
      </w:r>
      <w:bookmarkEnd w:id="32"/>
      <w:bookmarkEnd w:id="33"/>
      <w:bookmarkEnd w:id="34"/>
      <w:bookmarkEnd w:id="35"/>
      <w:bookmarkEnd w:id="36"/>
      <w:bookmarkEnd w:id="37"/>
      <w:r>
        <w:rPr>
          <w:rFonts w:ascii="宋体" w:hAnsi="宋体" w:cs="宋体" w:hint="eastAsia"/>
          <w:b/>
          <w:bCs/>
          <w:sz w:val="28"/>
          <w:szCs w:val="28"/>
        </w:rPr>
        <w:t>（自然人）</w:t>
      </w:r>
    </w:p>
    <w:p w:rsidR="00473E75" w:rsidRDefault="00213E27">
      <w:pPr>
        <w:spacing w:line="360" w:lineRule="auto"/>
        <w:rPr>
          <w:sz w:val="24"/>
          <w:u w:val="single"/>
        </w:rPr>
      </w:pPr>
      <w:r>
        <w:rPr>
          <w:rFonts w:hint="eastAsia"/>
          <w:sz w:val="24"/>
        </w:rPr>
        <w:t>致：</w:t>
      </w:r>
      <w:r>
        <w:rPr>
          <w:rFonts w:hint="eastAsia"/>
          <w:sz w:val="24"/>
          <w:u w:val="single"/>
        </w:rPr>
        <w:t>厦门市政经济咨询有限公司</w:t>
      </w:r>
    </w:p>
    <w:p w:rsidR="00473E75" w:rsidRDefault="00213E27">
      <w:pPr>
        <w:spacing w:line="360" w:lineRule="auto"/>
        <w:ind w:firstLineChars="200" w:firstLine="480"/>
        <w:rPr>
          <w:sz w:val="24"/>
        </w:rPr>
      </w:pPr>
      <w:r>
        <w:rPr>
          <w:rFonts w:hint="eastAsia"/>
          <w:sz w:val="24"/>
        </w:rPr>
        <w:t>本人郑重声明，本人在经营活动中，</w:t>
      </w:r>
      <w:r>
        <w:rPr>
          <w:rFonts w:ascii="宋体" w:hAnsi="宋体" w:cs="宋体" w:hint="eastAsia"/>
          <w:kern w:val="0"/>
          <w:sz w:val="24"/>
        </w:rPr>
        <w:t>无违法或不良经营记录、不良诚信记录。</w:t>
      </w:r>
    </w:p>
    <w:p w:rsidR="00473E75" w:rsidRDefault="00213E27">
      <w:pPr>
        <w:spacing w:line="360" w:lineRule="auto"/>
        <w:ind w:leftChars="43" w:left="90" w:firstLineChars="200" w:firstLine="480"/>
        <w:rPr>
          <w:sz w:val="24"/>
        </w:rPr>
      </w:pPr>
      <w:r>
        <w:rPr>
          <w:rFonts w:hint="eastAsia"/>
          <w:sz w:val="24"/>
        </w:rPr>
        <w:t>且</w:t>
      </w:r>
      <w:r>
        <w:rPr>
          <w:rFonts w:ascii="宋体" w:hAnsi="宋体" w:cs="宋体" w:hint="eastAsia"/>
          <w:kern w:val="0"/>
          <w:sz w:val="24"/>
        </w:rPr>
        <w:t>未被市国资委及出租方及其所属集团列入不诚信负面清单，不存在恶意违约、拖欠较大金额租金或违约诉讼等情形</w:t>
      </w:r>
      <w:r>
        <w:rPr>
          <w:rFonts w:hint="eastAsia"/>
          <w:sz w:val="24"/>
        </w:rPr>
        <w:t>。</w:t>
      </w:r>
    </w:p>
    <w:p w:rsidR="00473E75" w:rsidRDefault="00213E27">
      <w:pPr>
        <w:spacing w:line="360" w:lineRule="auto"/>
        <w:ind w:leftChars="43" w:left="90" w:firstLineChars="200" w:firstLine="480"/>
        <w:rPr>
          <w:sz w:val="24"/>
        </w:rPr>
      </w:pPr>
      <w:r>
        <w:rPr>
          <w:rFonts w:ascii="宋体" w:hAnsi="宋体" w:cs="宋体" w:hint="eastAsia"/>
          <w:kern w:val="0"/>
          <w:sz w:val="24"/>
        </w:rPr>
        <w:t>本人不得为失信被执行人及失信被执行人的法定代表人、主要负责人、实际控制人、影响债务履行的直接责任人员。</w:t>
      </w:r>
    </w:p>
    <w:p w:rsidR="00473E75" w:rsidRDefault="00473E75">
      <w:pPr>
        <w:spacing w:line="360" w:lineRule="auto"/>
      </w:pPr>
    </w:p>
    <w:p w:rsidR="00473E75" w:rsidRDefault="00473E75">
      <w:pPr>
        <w:spacing w:line="360" w:lineRule="auto"/>
      </w:pPr>
    </w:p>
    <w:p w:rsidR="00473E75" w:rsidRDefault="00473E75">
      <w:pPr>
        <w:spacing w:line="360" w:lineRule="auto"/>
      </w:pPr>
    </w:p>
    <w:p w:rsidR="00473E75" w:rsidRDefault="00473E75">
      <w:pPr>
        <w:spacing w:line="360" w:lineRule="auto"/>
      </w:pPr>
    </w:p>
    <w:p w:rsidR="00473E75" w:rsidRDefault="00213E27">
      <w:pPr>
        <w:spacing w:line="360" w:lineRule="auto"/>
        <w:rPr>
          <w:sz w:val="24"/>
          <w:u w:val="single"/>
        </w:rPr>
      </w:pPr>
      <w:r>
        <w:rPr>
          <w:rFonts w:hint="eastAsia"/>
          <w:sz w:val="24"/>
        </w:rPr>
        <w:t>竞租方名称：（全称并加盖手印）</w:t>
      </w:r>
    </w:p>
    <w:p w:rsidR="00473E75" w:rsidRDefault="00213E27">
      <w:pPr>
        <w:spacing w:line="360" w:lineRule="auto"/>
        <w:rPr>
          <w:sz w:val="24"/>
        </w:rPr>
      </w:pPr>
      <w:r>
        <w:rPr>
          <w:rFonts w:hint="eastAsia"/>
          <w:sz w:val="24"/>
        </w:rPr>
        <w:t>授权竞租方代表签名：</w:t>
      </w:r>
    </w:p>
    <w:p w:rsidR="00473E75" w:rsidRDefault="00213E27">
      <w:pPr>
        <w:pStyle w:val="30"/>
        <w:spacing w:line="360" w:lineRule="auto"/>
        <w:outlineLvl w:val="1"/>
        <w:rPr>
          <w:rFonts w:hAnsi="宋体" w:cs="宋体" w:hint="default"/>
          <w:sz w:val="24"/>
        </w:rPr>
      </w:pPr>
      <w:bookmarkStart w:id="42" w:name="_Toc474496061"/>
      <w:r>
        <w:rPr>
          <w:rFonts w:hAnsi="宋体" w:cs="宋体"/>
          <w:sz w:val="24"/>
        </w:rPr>
        <w:t>日</w:t>
      </w:r>
      <w:r>
        <w:rPr>
          <w:rFonts w:hAnsi="宋体" w:cs="宋体"/>
          <w:sz w:val="24"/>
        </w:rPr>
        <w:t xml:space="preserve">    </w:t>
      </w:r>
      <w:r>
        <w:rPr>
          <w:rFonts w:hAnsi="宋体" w:cs="宋体"/>
          <w:sz w:val="24"/>
        </w:rPr>
        <w:t>期：</w:t>
      </w:r>
      <w:r>
        <w:rPr>
          <w:rFonts w:hAnsi="宋体" w:cs="宋体"/>
          <w:sz w:val="24"/>
        </w:rPr>
        <w:t xml:space="preserve"> </w:t>
      </w:r>
      <w:r>
        <w:rPr>
          <w:rFonts w:hAnsi="宋体" w:cs="宋体"/>
          <w:sz w:val="24"/>
        </w:rPr>
        <w:t>年</w:t>
      </w:r>
      <w:r>
        <w:rPr>
          <w:rFonts w:hAnsi="宋体" w:cs="宋体"/>
          <w:sz w:val="24"/>
        </w:rPr>
        <w:t xml:space="preserve">  </w:t>
      </w:r>
      <w:r>
        <w:rPr>
          <w:rFonts w:hAnsi="宋体" w:cs="宋体"/>
          <w:sz w:val="24"/>
        </w:rPr>
        <w:t>月</w:t>
      </w:r>
      <w:r>
        <w:rPr>
          <w:rFonts w:hAnsi="宋体" w:cs="宋体"/>
          <w:sz w:val="24"/>
        </w:rPr>
        <w:t xml:space="preserve">   </w:t>
      </w:r>
      <w:r>
        <w:rPr>
          <w:rFonts w:hAnsi="宋体" w:cs="宋体"/>
          <w:sz w:val="24"/>
        </w:rPr>
        <w:t>日</w:t>
      </w:r>
      <w:bookmarkEnd w:id="42"/>
    </w:p>
    <w:p w:rsidR="00473E75" w:rsidRDefault="00473E75">
      <w:pPr>
        <w:pStyle w:val="20"/>
      </w:pPr>
    </w:p>
    <w:p w:rsidR="00473E75" w:rsidRDefault="00473E75">
      <w:pPr>
        <w:pStyle w:val="30"/>
        <w:spacing w:line="360" w:lineRule="auto"/>
        <w:outlineLvl w:val="1"/>
        <w:rPr>
          <w:rFonts w:eastAsia="宋体" w:hAnsi="宋体" w:cs="宋体" w:hint="default"/>
          <w:sz w:val="24"/>
        </w:rPr>
      </w:pPr>
    </w:p>
    <w:p w:rsidR="00473E75" w:rsidRDefault="00213E27">
      <w:pPr>
        <w:pStyle w:val="30"/>
        <w:keepLines/>
        <w:pageBreakBefore/>
        <w:spacing w:line="360" w:lineRule="auto"/>
        <w:jc w:val="center"/>
        <w:outlineLvl w:val="1"/>
        <w:rPr>
          <w:rFonts w:hAnsi="宋体" w:cs="宋体" w:hint="default"/>
          <w:b/>
          <w:sz w:val="32"/>
          <w:szCs w:val="32"/>
        </w:rPr>
      </w:pPr>
      <w:bookmarkStart w:id="43" w:name="_Toc474496062"/>
      <w:r>
        <w:rPr>
          <w:rFonts w:hAnsi="宋体" w:cs="宋体"/>
          <w:b/>
          <w:sz w:val="32"/>
          <w:szCs w:val="32"/>
        </w:rPr>
        <w:lastRenderedPageBreak/>
        <w:t>竞租方提交的其它资料</w:t>
      </w:r>
      <w:bookmarkEnd w:id="38"/>
      <w:bookmarkEnd w:id="39"/>
      <w:bookmarkEnd w:id="40"/>
      <w:bookmarkEnd w:id="41"/>
      <w:bookmarkEnd w:id="43"/>
    </w:p>
    <w:p w:rsidR="00473E75" w:rsidRDefault="00473E75">
      <w:pPr>
        <w:spacing w:line="360" w:lineRule="auto"/>
        <w:rPr>
          <w:b/>
          <w:sz w:val="36"/>
        </w:rPr>
      </w:pPr>
    </w:p>
    <w:p w:rsidR="00473E75" w:rsidRDefault="00213E27">
      <w:pPr>
        <w:spacing w:line="360" w:lineRule="auto"/>
        <w:ind w:firstLineChars="200" w:firstLine="480"/>
        <w:rPr>
          <w:b/>
          <w:bCs/>
          <w:sz w:val="24"/>
        </w:rPr>
      </w:pPr>
      <w:r>
        <w:rPr>
          <w:rFonts w:hint="eastAsia"/>
          <w:sz w:val="24"/>
        </w:rPr>
        <w:t>招租文件要求提供的或竞租方认为应提交的其他材料，可在此附件中提交。</w:t>
      </w:r>
    </w:p>
    <w:p w:rsidR="00473E75" w:rsidRDefault="00473E75">
      <w:pPr>
        <w:pStyle w:val="a8"/>
        <w:snapToGrid w:val="0"/>
        <w:spacing w:line="360" w:lineRule="auto"/>
        <w:jc w:val="left"/>
        <w:rPr>
          <w:rFonts w:eastAsia="宋体" w:hAnsi="宋体" w:cs="宋体"/>
          <w:sz w:val="24"/>
          <w:szCs w:val="24"/>
        </w:rPr>
      </w:pPr>
    </w:p>
    <w:p w:rsidR="00473E75" w:rsidRDefault="00213E27">
      <w:pPr>
        <w:spacing w:line="360" w:lineRule="auto"/>
        <w:ind w:firstLineChars="200" w:firstLine="480"/>
        <w:rPr>
          <w:sz w:val="24"/>
        </w:rPr>
      </w:pPr>
      <w:r>
        <w:rPr>
          <w:rFonts w:hint="eastAsia"/>
          <w:sz w:val="24"/>
        </w:rPr>
        <w:t>1.</w:t>
      </w:r>
      <w:r>
        <w:rPr>
          <w:rFonts w:hint="eastAsia"/>
          <w:b/>
          <w:bCs/>
          <w:sz w:val="24"/>
        </w:rPr>
        <w:t>企业提供</w:t>
      </w:r>
      <w:r>
        <w:rPr>
          <w:rFonts w:hint="eastAsia"/>
          <w:sz w:val="24"/>
        </w:rPr>
        <w:t>：①企业营业执照、法定代表人身份证复印件；若竞租人为合法法人依法建立的分公司，须同时提供分公司营业执照复印件、总公司营业执照复印件及总公司对分公司出具的有效授权书原件；</w:t>
      </w:r>
      <w:r>
        <w:rPr>
          <w:rFonts w:hint="eastAsia"/>
          <w:b/>
          <w:bCs/>
          <w:sz w:val="24"/>
        </w:rPr>
        <w:t>自然人提供</w:t>
      </w:r>
      <w:r>
        <w:rPr>
          <w:rFonts w:hint="eastAsia"/>
          <w:sz w:val="24"/>
        </w:rPr>
        <w:t>：②个人居民身份证。</w:t>
      </w:r>
    </w:p>
    <w:p w:rsidR="00473E75" w:rsidRDefault="00213E27">
      <w:pPr>
        <w:spacing w:line="360" w:lineRule="auto"/>
        <w:ind w:firstLineChars="200" w:firstLine="480"/>
        <w:rPr>
          <w:sz w:val="24"/>
        </w:rPr>
      </w:pPr>
      <w:r>
        <w:rPr>
          <w:rFonts w:hint="eastAsia"/>
          <w:sz w:val="24"/>
        </w:rPr>
        <w:t>2.</w:t>
      </w:r>
      <w:r>
        <w:rPr>
          <w:rFonts w:hint="eastAsia"/>
          <w:sz w:val="24"/>
        </w:rPr>
        <w:t>银行出具的征信报告。</w:t>
      </w:r>
    </w:p>
    <w:p w:rsidR="00473E75" w:rsidRDefault="00213E27">
      <w:pPr>
        <w:pStyle w:val="af0"/>
      </w:pPr>
      <w:r>
        <w:rPr>
          <w:rFonts w:cs="Times New Roman" w:hint="eastAsia"/>
          <w:sz w:val="24"/>
        </w:rPr>
        <w:t>3.</w:t>
      </w:r>
      <w:r>
        <w:rPr>
          <w:rFonts w:cs="Times New Roman" w:hint="eastAsia"/>
          <w:sz w:val="24"/>
        </w:rPr>
        <w:t>竞价保证金缴款单复印件。</w:t>
      </w:r>
    </w:p>
    <w:p w:rsidR="00473E75" w:rsidRDefault="00213E27">
      <w:pPr>
        <w:pStyle w:val="af0"/>
        <w:rPr>
          <w:rFonts w:ascii="Times New Roman" w:eastAsia="宋体" w:hAnsi="Times New Roman" w:cs="Times New Roman"/>
          <w:sz w:val="24"/>
        </w:rPr>
      </w:pPr>
      <w:r>
        <w:rPr>
          <w:rFonts w:ascii="Times New Roman" w:eastAsia="宋体" w:hAnsi="Times New Roman" w:cs="Times New Roman" w:hint="eastAsia"/>
          <w:sz w:val="24"/>
        </w:rPr>
        <w:t>4.</w:t>
      </w:r>
      <w:r>
        <w:rPr>
          <w:rFonts w:ascii="Times New Roman" w:eastAsia="宋体" w:hAnsi="Times New Roman" w:cs="Times New Roman" w:hint="eastAsia"/>
          <w:sz w:val="24"/>
        </w:rPr>
        <w:t>银行征信等级证明；</w:t>
      </w:r>
    </w:p>
    <w:p w:rsidR="00473E75" w:rsidRDefault="00213E27">
      <w:pPr>
        <w:pStyle w:val="af0"/>
        <w:rPr>
          <w:rFonts w:ascii="Times New Roman" w:eastAsia="宋体" w:hAnsi="Times New Roman" w:cs="Times New Roman"/>
          <w:sz w:val="24"/>
        </w:rPr>
      </w:pPr>
      <w:r>
        <w:rPr>
          <w:rFonts w:ascii="Times New Roman" w:eastAsia="宋体" w:hAnsi="Times New Roman" w:cs="Times New Roman" w:hint="eastAsia"/>
          <w:sz w:val="24"/>
        </w:rPr>
        <w:t>5.</w:t>
      </w:r>
      <w:r>
        <w:rPr>
          <w:rFonts w:ascii="Times New Roman" w:eastAsia="宋体" w:hAnsi="Times New Roman" w:cs="Times New Roman" w:hint="eastAsia"/>
          <w:sz w:val="24"/>
        </w:rPr>
        <w:t>营业执照复印件；</w:t>
      </w:r>
    </w:p>
    <w:p w:rsidR="00473E75" w:rsidRDefault="00473E75">
      <w:pPr>
        <w:pStyle w:val="a8"/>
        <w:snapToGrid w:val="0"/>
        <w:spacing w:line="360" w:lineRule="auto"/>
        <w:jc w:val="left"/>
        <w:rPr>
          <w:rFonts w:hAnsi="宋体" w:cs="宋体"/>
          <w:sz w:val="24"/>
          <w:szCs w:val="24"/>
        </w:rPr>
      </w:pPr>
    </w:p>
    <w:p w:rsidR="00473E75" w:rsidRDefault="00473E75">
      <w:pPr>
        <w:spacing w:line="360" w:lineRule="auto"/>
        <w:rPr>
          <w:sz w:val="24"/>
        </w:rPr>
      </w:pPr>
    </w:p>
    <w:p w:rsidR="00473E75" w:rsidRDefault="00473E75">
      <w:pPr>
        <w:spacing w:line="360" w:lineRule="auto"/>
        <w:rPr>
          <w:sz w:val="24"/>
        </w:rPr>
      </w:pPr>
    </w:p>
    <w:p w:rsidR="00473E75" w:rsidRDefault="00473E75">
      <w:pPr>
        <w:spacing w:line="360" w:lineRule="auto"/>
        <w:rPr>
          <w:sz w:val="24"/>
        </w:rPr>
      </w:pPr>
    </w:p>
    <w:p w:rsidR="00473E75" w:rsidRDefault="00473E75">
      <w:pPr>
        <w:spacing w:line="360" w:lineRule="auto"/>
        <w:rPr>
          <w:sz w:val="24"/>
        </w:rPr>
      </w:pPr>
    </w:p>
    <w:p w:rsidR="00473E75" w:rsidRDefault="00473E75">
      <w:pPr>
        <w:spacing w:line="360" w:lineRule="auto"/>
        <w:rPr>
          <w:sz w:val="24"/>
        </w:rPr>
      </w:pPr>
    </w:p>
    <w:p w:rsidR="00473E75" w:rsidRDefault="00473E75">
      <w:pPr>
        <w:spacing w:line="360" w:lineRule="auto"/>
        <w:rPr>
          <w:sz w:val="24"/>
        </w:rPr>
      </w:pPr>
    </w:p>
    <w:p w:rsidR="00473E75" w:rsidRDefault="00473E75">
      <w:pPr>
        <w:spacing w:line="360" w:lineRule="auto"/>
        <w:rPr>
          <w:sz w:val="24"/>
        </w:rPr>
      </w:pPr>
    </w:p>
    <w:p w:rsidR="00473E75" w:rsidRDefault="00473E75">
      <w:pPr>
        <w:spacing w:line="360" w:lineRule="auto"/>
        <w:rPr>
          <w:sz w:val="24"/>
        </w:rPr>
      </w:pPr>
    </w:p>
    <w:p w:rsidR="00473E75" w:rsidRDefault="00213E27">
      <w:pPr>
        <w:spacing w:line="360" w:lineRule="auto"/>
        <w:rPr>
          <w:sz w:val="24"/>
        </w:rPr>
      </w:pPr>
      <w:r>
        <w:rPr>
          <w:rFonts w:hint="eastAsia"/>
          <w:sz w:val="24"/>
        </w:rPr>
        <w:t>竞租方（全称并加盖公章）：</w:t>
      </w:r>
    </w:p>
    <w:p w:rsidR="00473E75" w:rsidRDefault="00213E27">
      <w:pPr>
        <w:spacing w:line="360" w:lineRule="auto"/>
        <w:rPr>
          <w:sz w:val="24"/>
        </w:rPr>
      </w:pPr>
      <w:r>
        <w:rPr>
          <w:rFonts w:hint="eastAsia"/>
          <w:sz w:val="24"/>
        </w:rPr>
        <w:t>竞租方代表签字：</w:t>
      </w:r>
    </w:p>
    <w:p w:rsidR="00473E75" w:rsidRDefault="00213E27">
      <w:pPr>
        <w:spacing w:line="360" w:lineRule="auto"/>
        <w:rPr>
          <w:sz w:val="24"/>
          <w:u w:val="single"/>
        </w:rPr>
      </w:pPr>
      <w:r>
        <w:rPr>
          <w:rFonts w:hint="eastAsia"/>
          <w:sz w:val="24"/>
        </w:rPr>
        <w:t>日</w:t>
      </w:r>
      <w:r>
        <w:rPr>
          <w:rFonts w:hint="eastAsia"/>
          <w:sz w:val="24"/>
        </w:rPr>
        <w:t xml:space="preserve">      </w:t>
      </w:r>
      <w:r>
        <w:rPr>
          <w:rFonts w:hint="eastAsia"/>
          <w:sz w:val="24"/>
        </w:rPr>
        <w:t>期：年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473E75" w:rsidRDefault="00473E75">
      <w:pPr>
        <w:spacing w:line="360" w:lineRule="auto"/>
        <w:jc w:val="center"/>
        <w:outlineLvl w:val="1"/>
        <w:rPr>
          <w:b/>
          <w:sz w:val="24"/>
          <w:szCs w:val="24"/>
          <w:lang w:eastAsia="zh-Hans"/>
        </w:rPr>
      </w:pPr>
      <w:bookmarkStart w:id="44" w:name="_Toc347996439"/>
      <w:bookmarkStart w:id="45" w:name="_Toc474496064"/>
    </w:p>
    <w:p w:rsidR="00473E75" w:rsidRDefault="00473E75">
      <w:pPr>
        <w:spacing w:line="360" w:lineRule="auto"/>
        <w:jc w:val="center"/>
        <w:outlineLvl w:val="1"/>
        <w:rPr>
          <w:b/>
          <w:sz w:val="24"/>
          <w:szCs w:val="24"/>
          <w:lang w:eastAsia="zh-Hans"/>
        </w:rPr>
      </w:pPr>
    </w:p>
    <w:p w:rsidR="00473E75" w:rsidRDefault="00473E75">
      <w:pPr>
        <w:spacing w:line="360" w:lineRule="auto"/>
        <w:jc w:val="center"/>
        <w:outlineLvl w:val="1"/>
        <w:rPr>
          <w:b/>
          <w:sz w:val="24"/>
          <w:szCs w:val="24"/>
          <w:lang w:eastAsia="zh-Hans"/>
        </w:rPr>
      </w:pPr>
    </w:p>
    <w:p w:rsidR="00473E75" w:rsidRDefault="00473E75">
      <w:pPr>
        <w:spacing w:line="360" w:lineRule="auto"/>
        <w:jc w:val="center"/>
        <w:outlineLvl w:val="1"/>
        <w:rPr>
          <w:b/>
          <w:sz w:val="24"/>
          <w:szCs w:val="24"/>
          <w:lang w:eastAsia="zh-Hans"/>
        </w:rPr>
      </w:pPr>
    </w:p>
    <w:p w:rsidR="00473E75" w:rsidRDefault="00473E75">
      <w:pPr>
        <w:pStyle w:val="ad"/>
        <w:ind w:firstLine="240"/>
        <w:rPr>
          <w:lang w:eastAsia="zh-Hans"/>
        </w:rPr>
      </w:pPr>
    </w:p>
    <w:p w:rsidR="00473E75" w:rsidRDefault="00473E75">
      <w:pPr>
        <w:spacing w:line="360" w:lineRule="auto"/>
        <w:outlineLvl w:val="1"/>
        <w:rPr>
          <w:b/>
          <w:sz w:val="24"/>
          <w:szCs w:val="24"/>
          <w:lang w:eastAsia="zh-Hans"/>
        </w:rPr>
      </w:pPr>
    </w:p>
    <w:p w:rsidR="00473E75" w:rsidRDefault="00213E27">
      <w:pPr>
        <w:spacing w:line="360" w:lineRule="auto"/>
        <w:jc w:val="center"/>
        <w:outlineLvl w:val="1"/>
        <w:rPr>
          <w:b/>
          <w:szCs w:val="28"/>
        </w:rPr>
      </w:pPr>
      <w:r>
        <w:rPr>
          <w:b/>
          <w:sz w:val="24"/>
          <w:szCs w:val="24"/>
          <w:lang w:eastAsia="zh-Hans"/>
        </w:rPr>
        <w:lastRenderedPageBreak/>
        <w:t>保证金</w:t>
      </w:r>
      <w:r>
        <w:rPr>
          <w:rFonts w:hint="eastAsia"/>
          <w:b/>
          <w:sz w:val="24"/>
          <w:szCs w:val="24"/>
        </w:rPr>
        <w:t>退还申请书（参考格式）</w:t>
      </w:r>
      <w:bookmarkEnd w:id="44"/>
      <w:bookmarkEnd w:id="45"/>
    </w:p>
    <w:p w:rsidR="00473E75" w:rsidRDefault="00473E75">
      <w:pPr>
        <w:spacing w:line="360" w:lineRule="auto"/>
        <w:jc w:val="center"/>
        <w:rPr>
          <w:sz w:val="30"/>
          <w:szCs w:val="30"/>
        </w:rPr>
      </w:pPr>
    </w:p>
    <w:p w:rsidR="00473E75" w:rsidRDefault="00213E27">
      <w:pPr>
        <w:spacing w:line="360" w:lineRule="auto"/>
        <w:rPr>
          <w:sz w:val="24"/>
          <w:u w:val="single"/>
        </w:rPr>
      </w:pPr>
      <w:r>
        <w:rPr>
          <w:rFonts w:hint="eastAsia"/>
          <w:sz w:val="24"/>
          <w:u w:val="single"/>
        </w:rPr>
        <w:t>厦门市政经济咨询有限公司：</w:t>
      </w:r>
    </w:p>
    <w:p w:rsidR="00473E75" w:rsidRDefault="00213E27">
      <w:pPr>
        <w:spacing w:line="360" w:lineRule="auto"/>
        <w:ind w:firstLine="600"/>
        <w:rPr>
          <w:sz w:val="24"/>
        </w:rPr>
      </w:pPr>
      <w:r>
        <w:rPr>
          <w:rFonts w:hint="eastAsia"/>
          <w:sz w:val="24"/>
        </w:rPr>
        <w:t>我单位为</w:t>
      </w:r>
      <w:r>
        <w:rPr>
          <w:rFonts w:hint="eastAsia"/>
          <w:sz w:val="24"/>
          <w:u w:val="single"/>
        </w:rPr>
        <w:t>（项目名称）</w:t>
      </w:r>
      <w:r>
        <w:rPr>
          <w:rFonts w:hint="eastAsia"/>
          <w:sz w:val="24"/>
        </w:rPr>
        <w:t>项目（项目编号：）的（□成交；□未成交；□已报名但未竞租）竞租方。</w:t>
      </w:r>
    </w:p>
    <w:p w:rsidR="00473E75" w:rsidRDefault="00213E27">
      <w:pPr>
        <w:spacing w:line="360" w:lineRule="auto"/>
        <w:ind w:firstLine="600"/>
        <w:rPr>
          <w:sz w:val="24"/>
        </w:rPr>
      </w:pPr>
      <w:r>
        <w:rPr>
          <w:rFonts w:hint="eastAsia"/>
          <w:sz w:val="24"/>
        </w:rPr>
        <w:t>现申请将为此项目已缴交的保证金</w:t>
      </w:r>
      <w:r>
        <w:rPr>
          <w:rFonts w:hint="eastAsia"/>
          <w:sz w:val="24"/>
          <w:u w:val="single"/>
        </w:rPr>
        <w:t xml:space="preserve">      </w:t>
      </w:r>
      <w:r>
        <w:rPr>
          <w:rFonts w:hint="eastAsia"/>
          <w:sz w:val="24"/>
          <w:u w:val="single"/>
        </w:rPr>
        <w:t>元</w:t>
      </w:r>
      <w:r>
        <w:rPr>
          <w:rFonts w:hint="eastAsia"/>
          <w:sz w:val="24"/>
        </w:rPr>
        <w:t>按缴款时的付款单位、账号、开户银行退还我单位。</w:t>
      </w:r>
    </w:p>
    <w:p w:rsidR="00473E75" w:rsidRDefault="00213E27">
      <w:pPr>
        <w:spacing w:line="360" w:lineRule="auto"/>
        <w:ind w:firstLine="600"/>
        <w:rPr>
          <w:sz w:val="24"/>
        </w:rPr>
      </w:pPr>
      <w:r>
        <w:rPr>
          <w:rFonts w:hint="eastAsia"/>
          <w:sz w:val="24"/>
        </w:rPr>
        <w:t>收款单位：</w:t>
      </w:r>
      <w:r>
        <w:rPr>
          <w:rFonts w:hint="eastAsia"/>
          <w:sz w:val="24"/>
          <w:u w:val="single"/>
        </w:rPr>
        <w:t>（竞租方名称）</w:t>
      </w:r>
    </w:p>
    <w:p w:rsidR="00473E75" w:rsidRDefault="00213E27">
      <w:pPr>
        <w:spacing w:line="360" w:lineRule="auto"/>
        <w:ind w:firstLine="600"/>
        <w:rPr>
          <w:sz w:val="24"/>
        </w:rPr>
      </w:pPr>
      <w:r>
        <w:rPr>
          <w:rFonts w:hint="eastAsia"/>
          <w:sz w:val="24"/>
        </w:rPr>
        <w:t>账号：</w:t>
      </w:r>
    </w:p>
    <w:p w:rsidR="00473E75" w:rsidRDefault="00213E27">
      <w:pPr>
        <w:spacing w:line="360" w:lineRule="auto"/>
        <w:ind w:firstLine="600"/>
        <w:rPr>
          <w:sz w:val="24"/>
        </w:rPr>
      </w:pPr>
      <w:r>
        <w:rPr>
          <w:rFonts w:hint="eastAsia"/>
          <w:sz w:val="24"/>
        </w:rPr>
        <w:t>开户银行：</w:t>
      </w:r>
    </w:p>
    <w:p w:rsidR="00473E75" w:rsidRDefault="00213E27">
      <w:pPr>
        <w:spacing w:line="360" w:lineRule="auto"/>
        <w:ind w:firstLine="600"/>
        <w:rPr>
          <w:sz w:val="24"/>
        </w:rPr>
      </w:pPr>
      <w:r>
        <w:rPr>
          <w:rFonts w:hint="eastAsia"/>
          <w:sz w:val="24"/>
        </w:rPr>
        <w:t>请予办理。</w:t>
      </w:r>
    </w:p>
    <w:p w:rsidR="00473E75" w:rsidRDefault="00473E75">
      <w:pPr>
        <w:spacing w:line="360" w:lineRule="auto"/>
        <w:ind w:firstLine="600"/>
        <w:rPr>
          <w:sz w:val="24"/>
        </w:rPr>
      </w:pPr>
    </w:p>
    <w:p w:rsidR="00473E75" w:rsidRDefault="00213E27">
      <w:pPr>
        <w:spacing w:line="360" w:lineRule="auto"/>
        <w:rPr>
          <w:sz w:val="24"/>
        </w:rPr>
      </w:pPr>
      <w:r>
        <w:rPr>
          <w:rFonts w:hint="eastAsia"/>
          <w:sz w:val="24"/>
        </w:rPr>
        <w:t>报</w:t>
      </w:r>
      <w:r>
        <w:rPr>
          <w:rFonts w:hint="eastAsia"/>
          <w:sz w:val="24"/>
        </w:rPr>
        <w:t xml:space="preserve"> </w:t>
      </w:r>
      <w:r>
        <w:rPr>
          <w:rFonts w:hint="eastAsia"/>
          <w:sz w:val="24"/>
        </w:rPr>
        <w:t>价</w:t>
      </w:r>
      <w:r>
        <w:rPr>
          <w:rFonts w:hint="eastAsia"/>
          <w:sz w:val="24"/>
        </w:rPr>
        <w:t xml:space="preserve"> </w:t>
      </w:r>
      <w:r>
        <w:rPr>
          <w:rFonts w:hint="eastAsia"/>
          <w:sz w:val="24"/>
        </w:rPr>
        <w:t>人（全称并加盖公章）：</w:t>
      </w:r>
    </w:p>
    <w:p w:rsidR="00473E75" w:rsidRDefault="00213E27">
      <w:pPr>
        <w:spacing w:line="360" w:lineRule="auto"/>
        <w:rPr>
          <w:sz w:val="24"/>
        </w:rPr>
      </w:pPr>
      <w:r>
        <w:rPr>
          <w:rFonts w:hint="eastAsia"/>
          <w:sz w:val="24"/>
        </w:rPr>
        <w:t>竞租方代表签字：</w:t>
      </w:r>
    </w:p>
    <w:p w:rsidR="00473E75" w:rsidRDefault="00213E27">
      <w:pPr>
        <w:spacing w:line="360" w:lineRule="auto"/>
      </w:pPr>
      <w:r>
        <w:rPr>
          <w:rFonts w:hint="eastAsia"/>
          <w:sz w:val="24"/>
        </w:rPr>
        <w:t>日</w:t>
      </w:r>
      <w:r>
        <w:rPr>
          <w:rFonts w:hint="eastAsia"/>
          <w:sz w:val="24"/>
        </w:rPr>
        <w:t xml:space="preserve">      </w:t>
      </w:r>
      <w:r>
        <w:rPr>
          <w:rFonts w:hint="eastAsia"/>
          <w:sz w:val="24"/>
        </w:rPr>
        <w:t>期：年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473E75" w:rsidRDefault="00473E75">
      <w:pPr>
        <w:spacing w:line="360" w:lineRule="auto"/>
      </w:pPr>
    </w:p>
    <w:p w:rsidR="00473E75" w:rsidRDefault="00473E75">
      <w:pPr>
        <w:spacing w:line="360" w:lineRule="auto"/>
      </w:pPr>
    </w:p>
    <w:p w:rsidR="00473E75" w:rsidRDefault="00473E75">
      <w:pPr>
        <w:spacing w:line="360" w:lineRule="auto"/>
      </w:pPr>
    </w:p>
    <w:p w:rsidR="00473E75" w:rsidRDefault="00213E27">
      <w:pPr>
        <w:rPr>
          <w:b/>
          <w:sz w:val="24"/>
        </w:rPr>
      </w:pPr>
      <w:r>
        <w:rPr>
          <w:rFonts w:hint="eastAsia"/>
          <w:b/>
          <w:sz w:val="24"/>
        </w:rPr>
        <w:t>备注：竞租方在提供响应文件时可将此申请书填写完整并加盖公章并连同报价一览表、竞租</w:t>
      </w:r>
      <w:r>
        <w:rPr>
          <w:b/>
          <w:sz w:val="24"/>
        </w:rPr>
        <w:t>保证金</w:t>
      </w:r>
      <w:r>
        <w:rPr>
          <w:rFonts w:hint="eastAsia"/>
          <w:b/>
          <w:sz w:val="24"/>
        </w:rPr>
        <w:t>凭证一起密封在小信封袋内。申请书中“（□成交；□未成交；□已报名但未响应）”可先不打“√”。</w:t>
      </w:r>
    </w:p>
    <w:p w:rsidR="00473E75" w:rsidRDefault="00473E75">
      <w:pPr>
        <w:pStyle w:val="1"/>
        <w:rPr>
          <w:sz w:val="24"/>
        </w:rPr>
      </w:pPr>
    </w:p>
    <w:p w:rsidR="00473E75" w:rsidRDefault="00473E75">
      <w:pPr>
        <w:rPr>
          <w:b/>
          <w:sz w:val="24"/>
        </w:rPr>
      </w:pPr>
    </w:p>
    <w:p w:rsidR="00473E75" w:rsidRDefault="00473E75">
      <w:pPr>
        <w:pStyle w:val="1"/>
        <w:rPr>
          <w:sz w:val="24"/>
        </w:rPr>
      </w:pPr>
    </w:p>
    <w:p w:rsidR="00473E75" w:rsidRDefault="00473E75">
      <w:pPr>
        <w:rPr>
          <w:b/>
          <w:sz w:val="24"/>
        </w:rPr>
      </w:pPr>
    </w:p>
    <w:p w:rsidR="00473E75" w:rsidRDefault="00473E75"/>
    <w:p w:rsidR="00473E75" w:rsidRDefault="00473E75"/>
    <w:p w:rsidR="00473E75" w:rsidRDefault="00473E75"/>
    <w:p w:rsidR="00473E75" w:rsidRDefault="00213E27">
      <w:pPr>
        <w:pStyle w:val="20"/>
        <w:tabs>
          <w:tab w:val="left" w:pos="4606"/>
        </w:tabs>
        <w:ind w:firstLine="480"/>
      </w:pPr>
      <w:r>
        <w:rPr>
          <w:rFonts w:hint="eastAsia"/>
        </w:rPr>
        <w:lastRenderedPageBreak/>
        <w:t>（用于竞价文件封面）</w:t>
      </w:r>
    </w:p>
    <w:p w:rsidR="00473E75" w:rsidRDefault="00473E75">
      <w:pPr>
        <w:pStyle w:val="20"/>
        <w:tabs>
          <w:tab w:val="left" w:pos="4606"/>
        </w:tabs>
        <w:ind w:firstLine="480"/>
      </w:pPr>
    </w:p>
    <w:p w:rsidR="00473E75" w:rsidRDefault="00213E27">
      <w:pPr>
        <w:pStyle w:val="a8"/>
        <w:adjustRightInd w:val="0"/>
        <w:snapToGrid w:val="0"/>
        <w:spacing w:line="360" w:lineRule="auto"/>
        <w:ind w:firstLine="720"/>
        <w:jc w:val="center"/>
        <w:rPr>
          <w:rFonts w:hAnsi="宋体" w:cs="宋体"/>
          <w:sz w:val="36"/>
          <w:szCs w:val="36"/>
          <w:u w:val="single"/>
        </w:rPr>
      </w:pPr>
      <w:r>
        <w:rPr>
          <w:rFonts w:hAnsi="宋体" w:cs="宋体" w:hint="eastAsia"/>
          <w:sz w:val="36"/>
          <w:szCs w:val="36"/>
          <w:u w:val="single"/>
        </w:rPr>
        <w:t>XXXXXX</w:t>
      </w:r>
      <w:r>
        <w:rPr>
          <w:rFonts w:hAnsi="宋体" w:cs="宋体" w:hint="eastAsia"/>
          <w:sz w:val="36"/>
          <w:szCs w:val="36"/>
          <w:u w:val="single"/>
        </w:rPr>
        <w:t>项目</w:t>
      </w:r>
      <w:r>
        <w:rPr>
          <w:rFonts w:hAnsi="宋体" w:cs="宋体" w:hint="eastAsia"/>
          <w:sz w:val="36"/>
          <w:szCs w:val="36"/>
        </w:rPr>
        <w:t>（项目名称）</w:t>
      </w:r>
    </w:p>
    <w:p w:rsidR="00473E75" w:rsidRDefault="00213E27">
      <w:pPr>
        <w:pStyle w:val="a8"/>
        <w:adjustRightInd w:val="0"/>
        <w:snapToGrid w:val="0"/>
        <w:spacing w:line="360" w:lineRule="auto"/>
        <w:ind w:firstLine="720"/>
        <w:jc w:val="center"/>
        <w:rPr>
          <w:rFonts w:hAnsi="宋体" w:cs="宋体"/>
          <w:sz w:val="44"/>
        </w:rPr>
      </w:pPr>
      <w:r>
        <w:rPr>
          <w:rFonts w:hAnsi="宋体" w:cs="宋体" w:hint="eastAsia"/>
          <w:sz w:val="36"/>
          <w:szCs w:val="36"/>
          <w:u w:val="single"/>
        </w:rPr>
        <w:t>项目编号：</w:t>
      </w:r>
      <w:r>
        <w:rPr>
          <w:rFonts w:hAnsi="宋体" w:cs="宋体" w:hint="eastAsia"/>
          <w:sz w:val="36"/>
          <w:szCs w:val="36"/>
          <w:u w:val="single"/>
        </w:rPr>
        <w:t>XXXXXXXXXXXXX</w:t>
      </w:r>
    </w:p>
    <w:p w:rsidR="00473E75" w:rsidRDefault="00473E75">
      <w:pPr>
        <w:pStyle w:val="a8"/>
        <w:adjustRightInd w:val="0"/>
        <w:snapToGrid w:val="0"/>
        <w:spacing w:line="360" w:lineRule="auto"/>
        <w:ind w:firstLine="880"/>
        <w:jc w:val="center"/>
        <w:rPr>
          <w:rFonts w:hAnsi="宋体" w:cs="宋体"/>
          <w:sz w:val="44"/>
        </w:rPr>
      </w:pPr>
    </w:p>
    <w:p w:rsidR="00473E75" w:rsidRDefault="00473E75">
      <w:pPr>
        <w:pStyle w:val="a8"/>
        <w:adjustRightInd w:val="0"/>
        <w:snapToGrid w:val="0"/>
        <w:spacing w:line="360" w:lineRule="auto"/>
        <w:ind w:firstLine="880"/>
        <w:jc w:val="center"/>
        <w:rPr>
          <w:rFonts w:hAnsi="宋体" w:cs="宋体"/>
          <w:sz w:val="44"/>
        </w:rPr>
      </w:pPr>
    </w:p>
    <w:p w:rsidR="00473E75" w:rsidRDefault="00473E75">
      <w:pPr>
        <w:pStyle w:val="a8"/>
        <w:adjustRightInd w:val="0"/>
        <w:snapToGrid w:val="0"/>
        <w:spacing w:line="360" w:lineRule="auto"/>
        <w:ind w:firstLine="880"/>
        <w:jc w:val="center"/>
        <w:rPr>
          <w:rFonts w:hAnsi="宋体" w:cs="宋体"/>
          <w:sz w:val="44"/>
        </w:rPr>
      </w:pPr>
    </w:p>
    <w:p w:rsidR="00473E75" w:rsidRDefault="00213E27">
      <w:pPr>
        <w:pStyle w:val="a8"/>
        <w:adjustRightInd w:val="0"/>
        <w:snapToGrid w:val="0"/>
        <w:spacing w:line="360" w:lineRule="auto"/>
        <w:jc w:val="center"/>
        <w:rPr>
          <w:rFonts w:hAnsi="宋体" w:cs="宋体"/>
          <w:b/>
          <w:sz w:val="84"/>
        </w:rPr>
      </w:pPr>
      <w:r>
        <w:rPr>
          <w:rFonts w:hAnsi="宋体" w:cs="宋体" w:hint="eastAsia"/>
          <w:b/>
          <w:sz w:val="84"/>
        </w:rPr>
        <w:t>竞价文件</w:t>
      </w:r>
    </w:p>
    <w:p w:rsidR="00473E75" w:rsidRDefault="00213E27">
      <w:pPr>
        <w:jc w:val="center"/>
      </w:pPr>
      <w:r>
        <w:rPr>
          <w:rFonts w:hAnsi="宋体" w:cs="宋体" w:hint="eastAsia"/>
          <w:b/>
          <w:sz w:val="44"/>
          <w:szCs w:val="44"/>
        </w:rPr>
        <w:t>（竞价文件请于竞价时间内提交）</w:t>
      </w:r>
    </w:p>
    <w:p w:rsidR="00473E75" w:rsidRDefault="00473E75">
      <w:pPr>
        <w:adjustRightInd w:val="0"/>
        <w:snapToGrid w:val="0"/>
        <w:spacing w:line="360" w:lineRule="auto"/>
        <w:ind w:firstLine="600"/>
        <w:jc w:val="center"/>
        <w:rPr>
          <w:rFonts w:ascii="宋体" w:hAnsi="宋体" w:cs="宋体"/>
          <w:b/>
          <w:sz w:val="32"/>
        </w:rPr>
      </w:pPr>
      <w:bookmarkStart w:id="46" w:name="_Toc66836717"/>
    </w:p>
    <w:p w:rsidR="00473E75" w:rsidRDefault="00473E75">
      <w:pPr>
        <w:adjustRightInd w:val="0"/>
        <w:snapToGrid w:val="0"/>
        <w:spacing w:line="360" w:lineRule="auto"/>
        <w:ind w:firstLine="600"/>
        <w:jc w:val="center"/>
        <w:rPr>
          <w:rFonts w:ascii="宋体" w:hAnsi="宋体" w:cs="宋体"/>
          <w:b/>
          <w:sz w:val="32"/>
        </w:rPr>
      </w:pPr>
    </w:p>
    <w:p w:rsidR="00473E75" w:rsidRDefault="00473E75">
      <w:pPr>
        <w:adjustRightInd w:val="0"/>
        <w:snapToGrid w:val="0"/>
        <w:spacing w:line="360" w:lineRule="auto"/>
        <w:ind w:firstLine="600"/>
        <w:jc w:val="center"/>
        <w:rPr>
          <w:rFonts w:ascii="宋体" w:hAnsi="宋体" w:cs="宋体"/>
          <w:b/>
          <w:sz w:val="32"/>
        </w:rPr>
      </w:pPr>
    </w:p>
    <w:p w:rsidR="00473E75" w:rsidRDefault="00473E75">
      <w:pPr>
        <w:adjustRightInd w:val="0"/>
        <w:snapToGrid w:val="0"/>
        <w:spacing w:line="360" w:lineRule="auto"/>
        <w:ind w:firstLine="600"/>
        <w:jc w:val="center"/>
        <w:rPr>
          <w:rFonts w:ascii="宋体" w:hAnsi="宋体" w:cs="宋体"/>
          <w:b/>
          <w:sz w:val="32"/>
        </w:rPr>
      </w:pPr>
    </w:p>
    <w:p w:rsidR="00473E75" w:rsidRDefault="00473E75">
      <w:pPr>
        <w:adjustRightInd w:val="0"/>
        <w:snapToGrid w:val="0"/>
        <w:spacing w:line="360" w:lineRule="auto"/>
        <w:ind w:firstLine="600"/>
        <w:jc w:val="center"/>
        <w:rPr>
          <w:rFonts w:ascii="宋体" w:hAnsi="宋体" w:cs="宋体"/>
          <w:b/>
          <w:sz w:val="32"/>
        </w:rPr>
      </w:pPr>
    </w:p>
    <w:p w:rsidR="00473E75" w:rsidRDefault="00473E75">
      <w:pPr>
        <w:adjustRightInd w:val="0"/>
        <w:snapToGrid w:val="0"/>
        <w:spacing w:line="360" w:lineRule="auto"/>
        <w:ind w:firstLine="600"/>
        <w:jc w:val="center"/>
        <w:rPr>
          <w:rFonts w:ascii="宋体" w:hAnsi="宋体" w:cs="宋体"/>
          <w:b/>
          <w:sz w:val="32"/>
        </w:rPr>
      </w:pPr>
    </w:p>
    <w:p w:rsidR="00473E75" w:rsidRDefault="00473E75">
      <w:pPr>
        <w:adjustRightInd w:val="0"/>
        <w:snapToGrid w:val="0"/>
        <w:spacing w:line="360" w:lineRule="auto"/>
        <w:ind w:firstLine="600"/>
        <w:jc w:val="center"/>
        <w:rPr>
          <w:rFonts w:ascii="宋体" w:hAnsi="宋体" w:cs="宋体"/>
          <w:b/>
          <w:sz w:val="32"/>
        </w:rPr>
      </w:pPr>
    </w:p>
    <w:p w:rsidR="00473E75" w:rsidRDefault="00473E75">
      <w:pPr>
        <w:adjustRightInd w:val="0"/>
        <w:snapToGrid w:val="0"/>
        <w:spacing w:line="360" w:lineRule="auto"/>
        <w:ind w:firstLine="600"/>
        <w:jc w:val="center"/>
        <w:rPr>
          <w:rFonts w:ascii="宋体" w:hAnsi="宋体" w:cs="宋体"/>
          <w:b/>
          <w:sz w:val="32"/>
        </w:rPr>
      </w:pPr>
    </w:p>
    <w:p w:rsidR="00473E75" w:rsidRDefault="00473E75">
      <w:pPr>
        <w:adjustRightInd w:val="0"/>
        <w:snapToGrid w:val="0"/>
        <w:spacing w:line="360" w:lineRule="auto"/>
        <w:ind w:firstLine="600"/>
        <w:jc w:val="center"/>
        <w:rPr>
          <w:rFonts w:ascii="宋体" w:hAnsi="宋体" w:cs="宋体"/>
          <w:b/>
          <w:sz w:val="32"/>
        </w:rPr>
      </w:pPr>
    </w:p>
    <w:bookmarkEnd w:id="46"/>
    <w:p w:rsidR="00473E75" w:rsidRDefault="00473E75">
      <w:pPr>
        <w:pStyle w:val="CM99"/>
        <w:snapToGrid w:val="0"/>
        <w:spacing w:after="0" w:line="312" w:lineRule="auto"/>
        <w:jc w:val="both"/>
        <w:rPr>
          <w:rFonts w:cs="宋体"/>
          <w:b/>
          <w:sz w:val="32"/>
          <w:szCs w:val="32"/>
        </w:rPr>
      </w:pPr>
    </w:p>
    <w:p w:rsidR="00473E75" w:rsidRDefault="00213E27">
      <w:pPr>
        <w:pageBreakBefore/>
        <w:adjustRightInd w:val="0"/>
        <w:snapToGrid w:val="0"/>
        <w:spacing w:line="360" w:lineRule="auto"/>
        <w:jc w:val="center"/>
        <w:outlineLvl w:val="1"/>
        <w:rPr>
          <w:rFonts w:hAnsi="宋体" w:cs="宋体"/>
          <w:b/>
          <w:sz w:val="32"/>
          <w:szCs w:val="32"/>
        </w:rPr>
      </w:pPr>
      <w:r>
        <w:rPr>
          <w:rFonts w:cs="宋体" w:hint="eastAsia"/>
          <w:b/>
          <w:sz w:val="32"/>
          <w:szCs w:val="32"/>
        </w:rPr>
        <w:lastRenderedPageBreak/>
        <w:t>报价</w:t>
      </w:r>
      <w:r>
        <w:rPr>
          <w:rFonts w:hAnsi="宋体" w:cs="宋体"/>
          <w:b/>
          <w:sz w:val="32"/>
          <w:szCs w:val="32"/>
        </w:rPr>
        <w:t>表</w:t>
      </w:r>
    </w:p>
    <w:p w:rsidR="00473E75" w:rsidRDefault="00213E27">
      <w:pPr>
        <w:spacing w:line="360" w:lineRule="auto"/>
        <w:rPr>
          <w:sz w:val="24"/>
        </w:rPr>
      </w:pPr>
      <w:r>
        <w:rPr>
          <w:rFonts w:hint="eastAsia"/>
          <w:sz w:val="24"/>
        </w:rPr>
        <w:t>竞租方（全称并加盖公章）：</w:t>
      </w:r>
      <w:r>
        <w:rPr>
          <w:rFonts w:hint="eastAsia"/>
          <w:sz w:val="24"/>
        </w:rPr>
        <w:t xml:space="preserve">             </w:t>
      </w:r>
      <w:r>
        <w:rPr>
          <w:rFonts w:hint="eastAsia"/>
          <w:sz w:val="24"/>
        </w:rPr>
        <w:t>项目编号∶</w:t>
      </w:r>
      <w:r>
        <w:rPr>
          <w:rFonts w:hint="eastAsia"/>
          <w:sz w:val="24"/>
        </w:rPr>
        <w:t xml:space="preserve">          </w:t>
      </w:r>
      <w:r>
        <w:rPr>
          <w:rFonts w:hint="eastAsia"/>
          <w:sz w:val="24"/>
        </w:rPr>
        <w:t>货币单位：元</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961"/>
        <w:gridCol w:w="899"/>
        <w:gridCol w:w="1128"/>
        <w:gridCol w:w="1356"/>
        <w:gridCol w:w="786"/>
        <w:gridCol w:w="1128"/>
        <w:gridCol w:w="1017"/>
        <w:gridCol w:w="1017"/>
      </w:tblGrid>
      <w:tr w:rsidR="00473E75">
        <w:trPr>
          <w:trHeight w:val="710"/>
          <w:jc w:val="center"/>
        </w:trPr>
        <w:tc>
          <w:tcPr>
            <w:tcW w:w="218" w:type="pct"/>
            <w:vAlign w:val="center"/>
          </w:tcPr>
          <w:p w:rsidR="00473E75" w:rsidRDefault="00213E27">
            <w:pPr>
              <w:widowControl/>
              <w:jc w:val="center"/>
              <w:rPr>
                <w:rFonts w:ascii="宋体" w:eastAsia="宋体" w:hAnsi="宋体" w:cs="宋体"/>
                <w:kern w:val="0"/>
                <w:sz w:val="22"/>
                <w:szCs w:val="21"/>
              </w:rPr>
            </w:pPr>
            <w:r>
              <w:rPr>
                <w:rFonts w:ascii="宋体" w:eastAsia="宋体" w:hAnsi="宋体" w:cs="宋体" w:hint="eastAsia"/>
                <w:kern w:val="0"/>
                <w:sz w:val="22"/>
                <w:szCs w:val="21"/>
              </w:rPr>
              <w:t>标的</w:t>
            </w:r>
          </w:p>
        </w:tc>
        <w:tc>
          <w:tcPr>
            <w:tcW w:w="1008" w:type="pct"/>
            <w:vAlign w:val="center"/>
          </w:tcPr>
          <w:p w:rsidR="00473E75" w:rsidRDefault="00213E27">
            <w:pPr>
              <w:widowControl/>
              <w:jc w:val="center"/>
              <w:rPr>
                <w:rFonts w:ascii="宋体" w:eastAsia="宋体" w:hAnsi="宋体" w:cs="宋体"/>
                <w:kern w:val="0"/>
                <w:sz w:val="22"/>
                <w:szCs w:val="21"/>
              </w:rPr>
            </w:pPr>
            <w:r>
              <w:rPr>
                <w:rFonts w:ascii="宋体" w:eastAsia="宋体" w:hAnsi="宋体" w:cs="宋体" w:hint="eastAsia"/>
                <w:kern w:val="0"/>
                <w:sz w:val="22"/>
                <w:szCs w:val="21"/>
              </w:rPr>
              <w:t>招租地址</w:t>
            </w:r>
          </w:p>
        </w:tc>
        <w:tc>
          <w:tcPr>
            <w:tcW w:w="463" w:type="pct"/>
            <w:vAlign w:val="center"/>
          </w:tcPr>
          <w:p w:rsidR="00473E75" w:rsidRDefault="00213E27">
            <w:pPr>
              <w:widowControl/>
              <w:jc w:val="center"/>
              <w:rPr>
                <w:rFonts w:ascii="宋体" w:eastAsia="宋体" w:hAnsi="宋体" w:cs="宋体"/>
                <w:kern w:val="0"/>
                <w:sz w:val="22"/>
                <w:szCs w:val="21"/>
              </w:rPr>
            </w:pPr>
            <w:r>
              <w:rPr>
                <w:rFonts w:ascii="宋体" w:eastAsia="宋体" w:hAnsi="宋体" w:cs="宋体" w:hint="eastAsia"/>
                <w:kern w:val="0"/>
                <w:sz w:val="22"/>
                <w:szCs w:val="21"/>
              </w:rPr>
              <w:t>面积</w:t>
            </w:r>
          </w:p>
          <w:p w:rsidR="00473E75" w:rsidRDefault="00213E27">
            <w:pPr>
              <w:widowControl/>
              <w:jc w:val="center"/>
              <w:rPr>
                <w:rFonts w:ascii="宋体" w:eastAsia="宋体" w:hAnsi="宋体" w:cs="宋体"/>
                <w:kern w:val="0"/>
                <w:sz w:val="22"/>
                <w:szCs w:val="21"/>
              </w:rPr>
            </w:pPr>
            <w:r>
              <w:rPr>
                <w:rFonts w:ascii="宋体" w:eastAsia="宋体" w:hAnsi="宋体" w:cs="宋体" w:hint="eastAsia"/>
                <w:kern w:val="0"/>
                <w:sz w:val="22"/>
                <w:szCs w:val="21"/>
              </w:rPr>
              <w:t>（㎡）</w:t>
            </w:r>
          </w:p>
        </w:tc>
        <w:tc>
          <w:tcPr>
            <w:tcW w:w="580" w:type="pct"/>
            <w:vAlign w:val="center"/>
          </w:tcPr>
          <w:p w:rsidR="00473E75" w:rsidRDefault="00213E27">
            <w:pPr>
              <w:widowControl/>
              <w:jc w:val="center"/>
              <w:rPr>
                <w:rFonts w:ascii="宋体" w:eastAsia="宋体" w:hAnsi="宋体" w:cs="宋体"/>
                <w:kern w:val="0"/>
                <w:sz w:val="22"/>
                <w:szCs w:val="21"/>
              </w:rPr>
            </w:pPr>
            <w:r>
              <w:rPr>
                <w:rFonts w:ascii="宋体" w:eastAsia="宋体" w:hAnsi="宋体" w:cs="宋体" w:hint="eastAsia"/>
                <w:kern w:val="0"/>
                <w:sz w:val="22"/>
                <w:szCs w:val="21"/>
              </w:rPr>
              <w:t>用途</w:t>
            </w:r>
          </w:p>
        </w:tc>
        <w:tc>
          <w:tcPr>
            <w:tcW w:w="697" w:type="pct"/>
            <w:vAlign w:val="center"/>
          </w:tcPr>
          <w:p w:rsidR="00473E75" w:rsidRDefault="00213E27">
            <w:pPr>
              <w:widowControl/>
              <w:jc w:val="center"/>
              <w:rPr>
                <w:rFonts w:ascii="宋体" w:eastAsia="宋体" w:hAnsi="宋体" w:cs="宋体"/>
                <w:kern w:val="0"/>
                <w:sz w:val="22"/>
                <w:szCs w:val="21"/>
              </w:rPr>
            </w:pPr>
            <w:r>
              <w:rPr>
                <w:rFonts w:ascii="宋体" w:eastAsia="宋体" w:hAnsi="宋体" w:cs="宋体" w:hint="eastAsia"/>
                <w:kern w:val="0"/>
                <w:sz w:val="22"/>
                <w:szCs w:val="21"/>
              </w:rPr>
              <w:t>租期</w:t>
            </w:r>
          </w:p>
        </w:tc>
        <w:tc>
          <w:tcPr>
            <w:tcW w:w="405" w:type="pct"/>
            <w:vAlign w:val="center"/>
          </w:tcPr>
          <w:p w:rsidR="00473E75" w:rsidRDefault="00213E27">
            <w:pPr>
              <w:widowControl/>
              <w:jc w:val="center"/>
              <w:rPr>
                <w:rFonts w:ascii="宋体" w:eastAsia="宋体" w:hAnsi="宋体" w:cs="宋体"/>
                <w:kern w:val="0"/>
                <w:sz w:val="22"/>
                <w:szCs w:val="21"/>
              </w:rPr>
            </w:pPr>
            <w:r>
              <w:rPr>
                <w:rFonts w:ascii="宋体" w:eastAsia="宋体" w:hAnsi="宋体" w:cs="宋体" w:hint="eastAsia"/>
                <w:kern w:val="0"/>
                <w:sz w:val="22"/>
                <w:szCs w:val="21"/>
              </w:rPr>
              <w:t>装修免租期</w:t>
            </w:r>
          </w:p>
        </w:tc>
        <w:tc>
          <w:tcPr>
            <w:tcW w:w="580" w:type="pct"/>
            <w:vAlign w:val="center"/>
          </w:tcPr>
          <w:p w:rsidR="00473E75" w:rsidRDefault="00213E27">
            <w:pPr>
              <w:widowControl/>
              <w:jc w:val="center"/>
              <w:rPr>
                <w:rFonts w:ascii="宋体" w:eastAsia="宋体" w:hAnsi="宋体" w:cs="宋体"/>
                <w:kern w:val="0"/>
                <w:sz w:val="22"/>
                <w:szCs w:val="21"/>
              </w:rPr>
            </w:pPr>
            <w:r>
              <w:rPr>
                <w:rFonts w:ascii="宋体" w:eastAsia="宋体" w:hAnsi="宋体" w:cs="宋体" w:hint="eastAsia"/>
                <w:kern w:val="0"/>
                <w:sz w:val="22"/>
                <w:szCs w:val="21"/>
              </w:rPr>
              <w:t>租金底价</w:t>
            </w:r>
          </w:p>
          <w:p w:rsidR="00473E75" w:rsidRDefault="00213E27">
            <w:pPr>
              <w:widowControl/>
              <w:jc w:val="center"/>
              <w:rPr>
                <w:rFonts w:ascii="宋体" w:eastAsia="宋体" w:hAnsi="宋体" w:cs="宋体"/>
                <w:kern w:val="0"/>
                <w:sz w:val="22"/>
                <w:szCs w:val="21"/>
              </w:rPr>
            </w:pPr>
            <w:r>
              <w:rPr>
                <w:rFonts w:ascii="宋体" w:eastAsia="宋体" w:hAnsi="宋体" w:cs="宋体" w:hint="eastAsia"/>
                <w:kern w:val="0"/>
                <w:sz w:val="22"/>
                <w:szCs w:val="21"/>
              </w:rPr>
              <w:t>（元</w:t>
            </w:r>
            <w:r>
              <w:rPr>
                <w:rFonts w:ascii="宋体" w:eastAsia="宋体" w:hAnsi="宋体" w:cs="宋体" w:hint="eastAsia"/>
                <w:kern w:val="0"/>
                <w:sz w:val="22"/>
                <w:szCs w:val="21"/>
              </w:rPr>
              <w:t>/</w:t>
            </w:r>
            <w:r>
              <w:rPr>
                <w:rFonts w:ascii="宋体" w:eastAsia="宋体" w:hAnsi="宋体" w:cs="宋体" w:hint="eastAsia"/>
                <w:kern w:val="0"/>
                <w:sz w:val="22"/>
                <w:szCs w:val="21"/>
              </w:rPr>
              <w:t>㎡</w:t>
            </w:r>
            <w:r>
              <w:rPr>
                <w:rFonts w:ascii="宋体" w:eastAsia="宋体" w:hAnsi="宋体" w:cs="宋体" w:hint="eastAsia"/>
                <w:kern w:val="0"/>
                <w:sz w:val="22"/>
                <w:szCs w:val="21"/>
              </w:rPr>
              <w:t>/</w:t>
            </w:r>
            <w:r>
              <w:rPr>
                <w:rFonts w:ascii="宋体" w:eastAsia="宋体" w:hAnsi="宋体" w:cs="宋体" w:hint="eastAsia"/>
                <w:kern w:val="0"/>
                <w:sz w:val="22"/>
                <w:szCs w:val="21"/>
              </w:rPr>
              <w:t>月）</w:t>
            </w:r>
          </w:p>
        </w:tc>
        <w:tc>
          <w:tcPr>
            <w:tcW w:w="522" w:type="pct"/>
            <w:vAlign w:val="center"/>
          </w:tcPr>
          <w:p w:rsidR="00473E75" w:rsidRDefault="00213E27">
            <w:pPr>
              <w:widowControl/>
              <w:jc w:val="center"/>
              <w:rPr>
                <w:rFonts w:ascii="宋体" w:eastAsia="宋体" w:hAnsi="宋体" w:cs="宋体"/>
                <w:kern w:val="0"/>
                <w:sz w:val="22"/>
                <w:szCs w:val="21"/>
              </w:rPr>
            </w:pPr>
            <w:r>
              <w:rPr>
                <w:rFonts w:ascii="宋体" w:eastAsia="宋体" w:hAnsi="宋体" w:cs="宋体" w:hint="eastAsia"/>
                <w:kern w:val="0"/>
                <w:sz w:val="22"/>
                <w:szCs w:val="21"/>
              </w:rPr>
              <w:t>竞租保</w:t>
            </w:r>
          </w:p>
          <w:p w:rsidR="00473E75" w:rsidRDefault="00213E27">
            <w:pPr>
              <w:widowControl/>
              <w:jc w:val="center"/>
              <w:rPr>
                <w:rFonts w:ascii="宋体" w:eastAsia="宋体" w:hAnsi="宋体" w:cs="宋体"/>
                <w:kern w:val="0"/>
                <w:sz w:val="22"/>
                <w:szCs w:val="21"/>
              </w:rPr>
            </w:pPr>
            <w:r>
              <w:rPr>
                <w:rFonts w:ascii="宋体" w:eastAsia="宋体" w:hAnsi="宋体" w:cs="宋体" w:hint="eastAsia"/>
                <w:kern w:val="0"/>
                <w:sz w:val="22"/>
                <w:szCs w:val="21"/>
              </w:rPr>
              <w:t>证金</w:t>
            </w:r>
          </w:p>
        </w:tc>
        <w:tc>
          <w:tcPr>
            <w:tcW w:w="522" w:type="pct"/>
            <w:vAlign w:val="center"/>
          </w:tcPr>
          <w:p w:rsidR="00473E75" w:rsidRDefault="00213E27">
            <w:pPr>
              <w:widowControl/>
              <w:jc w:val="center"/>
              <w:rPr>
                <w:rFonts w:ascii="宋体" w:eastAsia="宋体" w:hAnsi="宋体" w:cs="宋体"/>
                <w:kern w:val="0"/>
                <w:sz w:val="22"/>
                <w:szCs w:val="21"/>
              </w:rPr>
            </w:pPr>
            <w:r>
              <w:rPr>
                <w:rFonts w:ascii="宋体" w:eastAsia="宋体" w:hAnsi="宋体" w:cs="宋体" w:hint="eastAsia"/>
                <w:kern w:val="0"/>
                <w:sz w:val="22"/>
                <w:szCs w:val="21"/>
              </w:rPr>
              <w:t>报价（元</w:t>
            </w:r>
            <w:r>
              <w:rPr>
                <w:rFonts w:ascii="宋体" w:eastAsia="宋体" w:hAnsi="宋体" w:cs="宋体" w:hint="eastAsia"/>
                <w:kern w:val="0"/>
                <w:sz w:val="22"/>
                <w:szCs w:val="21"/>
              </w:rPr>
              <w:t>/</w:t>
            </w:r>
            <w:r>
              <w:rPr>
                <w:rFonts w:ascii="宋体" w:eastAsia="宋体" w:hAnsi="宋体" w:cs="宋体" w:hint="eastAsia"/>
                <w:kern w:val="0"/>
                <w:sz w:val="22"/>
                <w:szCs w:val="21"/>
              </w:rPr>
              <w:t>㎡</w:t>
            </w:r>
            <w:r>
              <w:rPr>
                <w:rFonts w:ascii="宋体" w:eastAsia="宋体" w:hAnsi="宋体" w:cs="宋体" w:hint="eastAsia"/>
                <w:kern w:val="0"/>
                <w:sz w:val="22"/>
                <w:szCs w:val="21"/>
              </w:rPr>
              <w:t>/</w:t>
            </w:r>
            <w:r>
              <w:rPr>
                <w:rFonts w:ascii="宋体" w:eastAsia="宋体" w:hAnsi="宋体" w:cs="宋体" w:hint="eastAsia"/>
                <w:kern w:val="0"/>
                <w:sz w:val="22"/>
                <w:szCs w:val="21"/>
              </w:rPr>
              <w:t>月）</w:t>
            </w:r>
          </w:p>
        </w:tc>
      </w:tr>
      <w:tr w:rsidR="00473E75">
        <w:trPr>
          <w:trHeight w:val="734"/>
          <w:jc w:val="center"/>
        </w:trPr>
        <w:tc>
          <w:tcPr>
            <w:tcW w:w="218" w:type="pct"/>
            <w:vMerge w:val="restart"/>
            <w:vAlign w:val="center"/>
          </w:tcPr>
          <w:p w:rsidR="00473E75" w:rsidRDefault="00213E27">
            <w:pPr>
              <w:jc w:val="center"/>
              <w:rPr>
                <w:rFonts w:ascii="宋体" w:eastAsia="宋体" w:hAnsi="宋体" w:cs="Times New Roman"/>
                <w:sz w:val="22"/>
                <w:szCs w:val="21"/>
                <w:shd w:val="clear" w:color="auto" w:fill="FFFFFF"/>
              </w:rPr>
            </w:pPr>
            <w:r>
              <w:rPr>
                <w:rFonts w:ascii="宋体" w:eastAsia="宋体" w:hAnsi="宋体" w:cs="Times New Roman"/>
                <w:sz w:val="22"/>
                <w:szCs w:val="21"/>
                <w:shd w:val="clear" w:color="auto" w:fill="FFFFFF"/>
              </w:rPr>
              <w:t>1</w:t>
            </w:r>
          </w:p>
        </w:tc>
        <w:tc>
          <w:tcPr>
            <w:tcW w:w="1008" w:type="pct"/>
            <w:vAlign w:val="center"/>
          </w:tcPr>
          <w:p w:rsidR="00473E75" w:rsidRDefault="00213E27">
            <w:pPr>
              <w:widowControl/>
              <w:jc w:val="center"/>
              <w:rPr>
                <w:rFonts w:ascii="宋体" w:eastAsia="宋体" w:hAnsi="宋体" w:cs="Times New Roman"/>
                <w:sz w:val="22"/>
                <w:szCs w:val="21"/>
                <w:shd w:val="clear" w:color="auto" w:fill="FFFFFF"/>
              </w:rPr>
            </w:pPr>
            <w:r>
              <w:rPr>
                <w:rFonts w:ascii="宋体" w:eastAsia="宋体" w:hAnsi="宋体" w:cs="Times New Roman" w:hint="eastAsia"/>
                <w:sz w:val="22"/>
                <w:szCs w:val="21"/>
                <w:shd w:val="clear" w:color="auto" w:fill="FFFFFF"/>
              </w:rPr>
              <w:t>莲岳路</w:t>
            </w:r>
            <w:r>
              <w:rPr>
                <w:rFonts w:ascii="宋体" w:eastAsia="宋体" w:hAnsi="宋体" w:cs="Times New Roman" w:hint="eastAsia"/>
                <w:sz w:val="22"/>
                <w:szCs w:val="21"/>
                <w:shd w:val="clear" w:color="auto" w:fill="FFFFFF"/>
              </w:rPr>
              <w:t>102</w:t>
            </w:r>
            <w:r>
              <w:rPr>
                <w:rFonts w:ascii="宋体" w:eastAsia="宋体" w:hAnsi="宋体" w:cs="Times New Roman" w:hint="eastAsia"/>
                <w:sz w:val="22"/>
                <w:szCs w:val="21"/>
                <w:shd w:val="clear" w:color="auto" w:fill="FFFFFF"/>
              </w:rPr>
              <w:t>号</w:t>
            </w:r>
            <w:r>
              <w:rPr>
                <w:rFonts w:ascii="宋体" w:eastAsia="宋体" w:hAnsi="宋体" w:cs="Times New Roman" w:hint="eastAsia"/>
                <w:sz w:val="22"/>
                <w:szCs w:val="21"/>
                <w:shd w:val="clear" w:color="auto" w:fill="FFFFFF"/>
              </w:rPr>
              <w:t>101</w:t>
            </w:r>
            <w:r>
              <w:rPr>
                <w:rFonts w:ascii="宋体" w:eastAsia="宋体" w:hAnsi="宋体" w:cs="Times New Roman" w:hint="eastAsia"/>
                <w:sz w:val="22"/>
                <w:szCs w:val="21"/>
                <w:shd w:val="clear" w:color="auto" w:fill="FFFFFF"/>
              </w:rPr>
              <w:t>室</w:t>
            </w:r>
          </w:p>
        </w:tc>
        <w:tc>
          <w:tcPr>
            <w:tcW w:w="463" w:type="pct"/>
            <w:vAlign w:val="center"/>
          </w:tcPr>
          <w:p w:rsidR="00473E75" w:rsidRDefault="00213E27">
            <w:pPr>
              <w:widowControl/>
              <w:spacing w:line="360" w:lineRule="auto"/>
              <w:jc w:val="center"/>
              <w:rPr>
                <w:rFonts w:ascii="宋体" w:eastAsia="宋体" w:hAnsi="宋体" w:cs="Times New Roman"/>
                <w:sz w:val="22"/>
                <w:szCs w:val="21"/>
                <w:shd w:val="clear" w:color="auto" w:fill="FFFFFF"/>
              </w:rPr>
            </w:pPr>
            <w:r>
              <w:rPr>
                <w:rFonts w:ascii="宋体" w:eastAsia="宋体" w:hAnsi="宋体" w:cs="Times New Roman" w:hint="eastAsia"/>
                <w:sz w:val="22"/>
                <w:szCs w:val="21"/>
                <w:shd w:val="clear" w:color="auto" w:fill="FFFFFF"/>
              </w:rPr>
              <w:t>96.79</w:t>
            </w:r>
          </w:p>
        </w:tc>
        <w:tc>
          <w:tcPr>
            <w:tcW w:w="580" w:type="pct"/>
            <w:vMerge w:val="restart"/>
            <w:vAlign w:val="center"/>
          </w:tcPr>
          <w:p w:rsidR="00473E75" w:rsidRDefault="00213E27">
            <w:pPr>
              <w:widowControl/>
              <w:spacing w:line="360" w:lineRule="auto"/>
              <w:jc w:val="center"/>
              <w:rPr>
                <w:rFonts w:ascii="宋体" w:eastAsia="宋体" w:hAnsi="宋体" w:cs="Times New Roman"/>
                <w:sz w:val="22"/>
                <w:szCs w:val="21"/>
                <w:shd w:val="clear" w:color="auto" w:fill="FFFFFF"/>
              </w:rPr>
            </w:pPr>
            <w:r>
              <w:rPr>
                <w:rFonts w:ascii="宋体" w:eastAsia="宋体" w:hAnsi="宋体" w:cs="Times New Roman" w:hint="eastAsia"/>
                <w:sz w:val="22"/>
                <w:szCs w:val="21"/>
                <w:shd w:val="clear" w:color="auto" w:fill="FFFFFF"/>
              </w:rPr>
              <w:t>住宅</w:t>
            </w:r>
          </w:p>
          <w:p w:rsidR="00473E75" w:rsidRDefault="00213E27">
            <w:pPr>
              <w:widowControl/>
              <w:spacing w:line="360" w:lineRule="auto"/>
              <w:jc w:val="center"/>
              <w:rPr>
                <w:rFonts w:ascii="宋体" w:eastAsia="宋体" w:hAnsi="宋体" w:cs="Times New Roman"/>
                <w:sz w:val="22"/>
                <w:szCs w:val="21"/>
                <w:shd w:val="clear" w:color="auto" w:fill="FFFFFF"/>
              </w:rPr>
            </w:pPr>
            <w:r>
              <w:rPr>
                <w:rFonts w:ascii="宋体" w:eastAsia="宋体" w:hAnsi="宋体" w:cs="Times New Roman" w:hint="eastAsia"/>
                <w:sz w:val="22"/>
                <w:szCs w:val="21"/>
                <w:shd w:val="clear" w:color="auto" w:fill="FFFFFF"/>
              </w:rPr>
              <w:t>（不得从事经营化工、有毒危险品存放，或对周边民众有不良影响的业态）</w:t>
            </w:r>
          </w:p>
        </w:tc>
        <w:tc>
          <w:tcPr>
            <w:tcW w:w="697" w:type="pct"/>
            <w:vMerge w:val="restart"/>
            <w:vAlign w:val="center"/>
          </w:tcPr>
          <w:p w:rsidR="00473E75" w:rsidRDefault="00213E27">
            <w:pPr>
              <w:widowControl/>
              <w:spacing w:line="360" w:lineRule="auto"/>
              <w:jc w:val="center"/>
              <w:rPr>
                <w:rFonts w:ascii="宋体" w:eastAsia="宋体" w:hAnsi="宋体" w:cs="Times New Roman"/>
                <w:sz w:val="22"/>
                <w:szCs w:val="21"/>
                <w:shd w:val="clear" w:color="auto" w:fill="FFFFFF"/>
              </w:rPr>
            </w:pPr>
            <w:r>
              <w:rPr>
                <w:rFonts w:ascii="宋体" w:eastAsia="宋体" w:hAnsi="宋体" w:cs="Times New Roman"/>
                <w:sz w:val="22"/>
                <w:szCs w:val="21"/>
                <w:shd w:val="clear" w:color="auto" w:fill="FFFFFF"/>
              </w:rPr>
              <w:t>9</w:t>
            </w:r>
            <w:r>
              <w:rPr>
                <w:rFonts w:ascii="宋体" w:eastAsia="宋体" w:hAnsi="宋体" w:cs="Times New Roman" w:hint="eastAsia"/>
                <w:sz w:val="22"/>
                <w:szCs w:val="21"/>
                <w:shd w:val="clear" w:color="auto" w:fill="FFFFFF"/>
              </w:rPr>
              <w:t>年</w:t>
            </w:r>
          </w:p>
          <w:p w:rsidR="00473E75" w:rsidRDefault="00213E27">
            <w:pPr>
              <w:widowControl/>
              <w:spacing w:after="120"/>
              <w:rPr>
                <w:rFonts w:ascii="Times New Roman" w:eastAsia="宋体" w:hAnsi="Times New Roman" w:cs="Times New Roman"/>
                <w:sz w:val="28"/>
                <w:szCs w:val="24"/>
              </w:rPr>
            </w:pPr>
            <w:r>
              <w:rPr>
                <w:rFonts w:ascii="宋体" w:eastAsia="宋体" w:hAnsi="宋体" w:cs="宋体" w:hint="eastAsia"/>
                <w:bCs/>
                <w:kern w:val="0"/>
                <w:sz w:val="24"/>
                <w:szCs w:val="24"/>
              </w:rPr>
              <w:t>（</w:t>
            </w:r>
            <w:r>
              <w:rPr>
                <w:rFonts w:ascii="宋体" w:eastAsia="宋体" w:hAnsi="宋体" w:cs="宋体"/>
                <w:bCs/>
                <w:kern w:val="0"/>
                <w:sz w:val="24"/>
                <w:szCs w:val="24"/>
              </w:rPr>
              <w:t>成交通知书送达之日起</w:t>
            </w:r>
            <w:r>
              <w:rPr>
                <w:rFonts w:ascii="宋体" w:eastAsia="宋体" w:hAnsi="宋体" w:cs="宋体"/>
                <w:bCs/>
                <w:kern w:val="0"/>
                <w:sz w:val="24"/>
                <w:szCs w:val="24"/>
              </w:rPr>
              <w:t>5</w:t>
            </w:r>
            <w:r>
              <w:rPr>
                <w:rFonts w:ascii="宋体" w:eastAsia="宋体" w:hAnsi="宋体" w:cs="宋体" w:hint="eastAsia"/>
                <w:bCs/>
                <w:kern w:val="0"/>
                <w:sz w:val="24"/>
                <w:szCs w:val="24"/>
              </w:rPr>
              <w:t>个工作日</w:t>
            </w:r>
            <w:r>
              <w:rPr>
                <w:rFonts w:ascii="宋体" w:eastAsia="宋体" w:hAnsi="宋体" w:cs="宋体"/>
                <w:bCs/>
                <w:kern w:val="0"/>
                <w:sz w:val="24"/>
                <w:szCs w:val="24"/>
              </w:rPr>
              <w:t>内</w:t>
            </w:r>
            <w:r>
              <w:rPr>
                <w:rFonts w:ascii="宋体" w:eastAsia="宋体" w:hAnsi="宋体" w:cs="宋体" w:hint="eastAsia"/>
                <w:bCs/>
                <w:kern w:val="0"/>
                <w:sz w:val="24"/>
                <w:szCs w:val="24"/>
              </w:rPr>
              <w:t>进行场地移交同时开始计算租期）</w:t>
            </w:r>
          </w:p>
        </w:tc>
        <w:tc>
          <w:tcPr>
            <w:tcW w:w="405" w:type="pct"/>
            <w:vMerge w:val="restart"/>
            <w:vAlign w:val="center"/>
          </w:tcPr>
          <w:p w:rsidR="00473E75" w:rsidRDefault="00213E27">
            <w:pPr>
              <w:widowControl/>
              <w:spacing w:line="360" w:lineRule="auto"/>
              <w:jc w:val="center"/>
              <w:rPr>
                <w:rFonts w:ascii="宋体" w:eastAsia="宋体" w:hAnsi="宋体" w:cs="Times New Roman"/>
                <w:sz w:val="22"/>
                <w:szCs w:val="21"/>
                <w:shd w:val="clear" w:color="auto" w:fill="FFFFFF"/>
              </w:rPr>
            </w:pPr>
            <w:r>
              <w:rPr>
                <w:rFonts w:ascii="宋体" w:eastAsia="宋体" w:hAnsi="宋体" w:cs="Times New Roman" w:hint="eastAsia"/>
                <w:sz w:val="22"/>
                <w:szCs w:val="21"/>
                <w:shd w:val="clear" w:color="auto" w:fill="FFFFFF"/>
              </w:rPr>
              <w:t>1</w:t>
            </w:r>
            <w:r>
              <w:rPr>
                <w:rFonts w:ascii="宋体" w:eastAsia="宋体" w:hAnsi="宋体" w:cs="Times New Roman" w:hint="eastAsia"/>
                <w:sz w:val="22"/>
                <w:szCs w:val="21"/>
                <w:shd w:val="clear" w:color="auto" w:fill="FFFFFF"/>
              </w:rPr>
              <w:t>个月</w:t>
            </w:r>
          </w:p>
        </w:tc>
        <w:tc>
          <w:tcPr>
            <w:tcW w:w="580" w:type="pct"/>
            <w:vMerge w:val="restart"/>
            <w:vAlign w:val="center"/>
          </w:tcPr>
          <w:p w:rsidR="00473E75" w:rsidRDefault="00213E27">
            <w:pPr>
              <w:widowControl/>
              <w:spacing w:line="360" w:lineRule="auto"/>
              <w:jc w:val="center"/>
              <w:rPr>
                <w:rFonts w:ascii="宋体" w:eastAsia="宋体" w:hAnsi="宋体" w:cs="Times New Roman"/>
                <w:sz w:val="22"/>
                <w:szCs w:val="21"/>
                <w:shd w:val="clear" w:color="auto" w:fill="FFFFFF"/>
              </w:rPr>
            </w:pPr>
            <w:r>
              <w:rPr>
                <w:rFonts w:ascii="宋体" w:eastAsia="宋体" w:hAnsi="宋体" w:cs="Times New Roman"/>
                <w:sz w:val="22"/>
                <w:szCs w:val="21"/>
                <w:shd w:val="clear" w:color="auto" w:fill="FFFFFF"/>
              </w:rPr>
              <w:t>26.4</w:t>
            </w:r>
          </w:p>
          <w:p w:rsidR="00473E75" w:rsidRDefault="00213E27">
            <w:pPr>
              <w:widowControl/>
              <w:spacing w:line="360" w:lineRule="auto"/>
              <w:jc w:val="center"/>
              <w:rPr>
                <w:rFonts w:ascii="宋体" w:eastAsia="宋体" w:hAnsi="宋体" w:cs="Times New Roman"/>
                <w:sz w:val="22"/>
                <w:szCs w:val="21"/>
                <w:shd w:val="clear" w:color="auto" w:fill="FFFFFF"/>
              </w:rPr>
            </w:pPr>
            <w:r>
              <w:rPr>
                <w:rFonts w:ascii="宋体" w:eastAsia="宋体" w:hAnsi="宋体" w:cs="Times New Roman" w:hint="eastAsia"/>
                <w:sz w:val="22"/>
                <w:szCs w:val="21"/>
                <w:shd w:val="clear" w:color="auto" w:fill="FFFFFF"/>
              </w:rPr>
              <w:t>（每</w:t>
            </w:r>
            <w:r>
              <w:rPr>
                <w:rFonts w:ascii="宋体" w:eastAsia="宋体" w:hAnsi="宋体" w:cs="Times New Roman" w:hint="eastAsia"/>
                <w:sz w:val="22"/>
                <w:szCs w:val="21"/>
                <w:shd w:val="clear" w:color="auto" w:fill="FFFFFF"/>
              </w:rPr>
              <w:t>3</w:t>
            </w:r>
            <w:r>
              <w:rPr>
                <w:rFonts w:ascii="宋体" w:eastAsia="宋体" w:hAnsi="宋体" w:cs="Times New Roman" w:hint="eastAsia"/>
                <w:sz w:val="22"/>
                <w:szCs w:val="21"/>
                <w:shd w:val="clear" w:color="auto" w:fill="FFFFFF"/>
              </w:rPr>
              <w:t>年租金递增</w:t>
            </w:r>
            <w:r>
              <w:rPr>
                <w:rFonts w:ascii="宋体" w:eastAsia="宋体" w:hAnsi="宋体" w:cs="Times New Roman"/>
                <w:sz w:val="22"/>
                <w:szCs w:val="21"/>
                <w:shd w:val="clear" w:color="auto" w:fill="FFFFFF"/>
              </w:rPr>
              <w:t>5</w:t>
            </w:r>
            <w:r>
              <w:rPr>
                <w:rFonts w:ascii="宋体" w:eastAsia="宋体" w:hAnsi="宋体" w:cs="Times New Roman" w:hint="eastAsia"/>
                <w:sz w:val="22"/>
                <w:szCs w:val="21"/>
                <w:shd w:val="clear" w:color="auto" w:fill="FFFFFF"/>
              </w:rPr>
              <w:t>%</w:t>
            </w:r>
            <w:r>
              <w:rPr>
                <w:rFonts w:ascii="宋体" w:eastAsia="宋体" w:hAnsi="宋体" w:cs="Times New Roman" w:hint="eastAsia"/>
                <w:sz w:val="22"/>
                <w:szCs w:val="21"/>
                <w:shd w:val="clear" w:color="auto" w:fill="FFFFFF"/>
              </w:rPr>
              <w:t>）</w:t>
            </w:r>
          </w:p>
        </w:tc>
        <w:tc>
          <w:tcPr>
            <w:tcW w:w="522" w:type="pct"/>
            <w:vMerge w:val="restart"/>
            <w:vAlign w:val="center"/>
          </w:tcPr>
          <w:p w:rsidR="00473E75" w:rsidRDefault="00213E27">
            <w:pPr>
              <w:spacing w:line="360" w:lineRule="auto"/>
              <w:jc w:val="center"/>
              <w:rPr>
                <w:rFonts w:ascii="宋体" w:eastAsia="宋体" w:hAnsi="宋体" w:cs="Times New Roman"/>
                <w:sz w:val="22"/>
                <w:szCs w:val="21"/>
                <w:shd w:val="clear" w:color="auto" w:fill="FFFFFF"/>
              </w:rPr>
            </w:pPr>
            <w:r>
              <w:rPr>
                <w:rFonts w:ascii="宋体" w:eastAsia="宋体" w:hAnsi="宋体" w:cs="Times New Roman"/>
                <w:sz w:val="22"/>
                <w:szCs w:val="21"/>
                <w:shd w:val="clear" w:color="auto" w:fill="FFFFFF"/>
              </w:rPr>
              <w:t>30000</w:t>
            </w:r>
          </w:p>
        </w:tc>
        <w:tc>
          <w:tcPr>
            <w:tcW w:w="522" w:type="pct"/>
            <w:vMerge w:val="restart"/>
            <w:vAlign w:val="center"/>
          </w:tcPr>
          <w:p w:rsidR="00473E75" w:rsidRDefault="00473E75">
            <w:pPr>
              <w:spacing w:line="360" w:lineRule="auto"/>
              <w:jc w:val="center"/>
              <w:rPr>
                <w:rFonts w:ascii="宋体" w:eastAsia="宋体" w:hAnsi="宋体" w:cs="Times New Roman"/>
                <w:sz w:val="22"/>
                <w:szCs w:val="21"/>
                <w:shd w:val="clear" w:color="auto" w:fill="FFFFFF"/>
              </w:rPr>
            </w:pPr>
          </w:p>
        </w:tc>
      </w:tr>
      <w:tr w:rsidR="00473E75">
        <w:trPr>
          <w:trHeight w:val="756"/>
          <w:jc w:val="center"/>
        </w:trPr>
        <w:tc>
          <w:tcPr>
            <w:tcW w:w="218" w:type="pct"/>
            <w:vMerge/>
            <w:vAlign w:val="center"/>
          </w:tcPr>
          <w:p w:rsidR="00473E75" w:rsidRDefault="00473E75">
            <w:pPr>
              <w:jc w:val="center"/>
              <w:rPr>
                <w:rFonts w:ascii="宋体" w:eastAsia="宋体" w:hAnsi="宋体" w:cs="Times New Roman"/>
                <w:sz w:val="22"/>
                <w:szCs w:val="21"/>
                <w:shd w:val="clear" w:color="auto" w:fill="FFFFFF"/>
              </w:rPr>
            </w:pPr>
          </w:p>
        </w:tc>
        <w:tc>
          <w:tcPr>
            <w:tcW w:w="1008" w:type="pct"/>
            <w:vAlign w:val="center"/>
          </w:tcPr>
          <w:p w:rsidR="00473E75" w:rsidRDefault="00213E27">
            <w:pPr>
              <w:widowControl/>
              <w:jc w:val="center"/>
              <w:rPr>
                <w:rFonts w:ascii="宋体" w:eastAsia="宋体" w:hAnsi="宋体" w:cs="Times New Roman"/>
                <w:sz w:val="22"/>
                <w:szCs w:val="21"/>
                <w:shd w:val="clear" w:color="auto" w:fill="FFFFFF"/>
              </w:rPr>
            </w:pPr>
            <w:r>
              <w:rPr>
                <w:rFonts w:ascii="宋体" w:eastAsia="宋体" w:hAnsi="宋体" w:cs="Times New Roman" w:hint="eastAsia"/>
                <w:sz w:val="22"/>
                <w:szCs w:val="21"/>
                <w:shd w:val="clear" w:color="auto" w:fill="FFFFFF"/>
              </w:rPr>
              <w:t>莲岳路</w:t>
            </w:r>
            <w:r>
              <w:rPr>
                <w:rFonts w:ascii="宋体" w:eastAsia="宋体" w:hAnsi="宋体" w:cs="Times New Roman" w:hint="eastAsia"/>
                <w:sz w:val="22"/>
                <w:szCs w:val="21"/>
                <w:shd w:val="clear" w:color="auto" w:fill="FFFFFF"/>
              </w:rPr>
              <w:t>102</w:t>
            </w:r>
            <w:r>
              <w:rPr>
                <w:rFonts w:ascii="宋体" w:eastAsia="宋体" w:hAnsi="宋体" w:cs="Times New Roman" w:hint="eastAsia"/>
                <w:sz w:val="22"/>
                <w:szCs w:val="21"/>
                <w:shd w:val="clear" w:color="auto" w:fill="FFFFFF"/>
              </w:rPr>
              <w:t>号</w:t>
            </w:r>
            <w:r>
              <w:rPr>
                <w:rFonts w:ascii="宋体" w:eastAsia="宋体" w:hAnsi="宋体" w:cs="Times New Roman" w:hint="eastAsia"/>
                <w:sz w:val="22"/>
                <w:szCs w:val="21"/>
                <w:shd w:val="clear" w:color="auto" w:fill="FFFFFF"/>
              </w:rPr>
              <w:t>102</w:t>
            </w:r>
            <w:r>
              <w:rPr>
                <w:rFonts w:ascii="宋体" w:eastAsia="宋体" w:hAnsi="宋体" w:cs="Times New Roman" w:hint="eastAsia"/>
                <w:sz w:val="22"/>
                <w:szCs w:val="21"/>
                <w:shd w:val="clear" w:color="auto" w:fill="FFFFFF"/>
              </w:rPr>
              <w:t>室</w:t>
            </w:r>
          </w:p>
        </w:tc>
        <w:tc>
          <w:tcPr>
            <w:tcW w:w="463" w:type="pct"/>
            <w:vAlign w:val="center"/>
          </w:tcPr>
          <w:p w:rsidR="00473E75" w:rsidRDefault="00213E27">
            <w:pPr>
              <w:widowControl/>
              <w:spacing w:line="360" w:lineRule="auto"/>
              <w:jc w:val="center"/>
              <w:rPr>
                <w:rFonts w:ascii="宋体" w:eastAsia="宋体" w:hAnsi="宋体" w:cs="Times New Roman"/>
                <w:sz w:val="22"/>
                <w:szCs w:val="21"/>
                <w:shd w:val="clear" w:color="auto" w:fill="FFFFFF"/>
              </w:rPr>
            </w:pPr>
            <w:r>
              <w:rPr>
                <w:rFonts w:ascii="宋体" w:eastAsia="宋体" w:hAnsi="宋体" w:cs="Times New Roman"/>
                <w:sz w:val="22"/>
                <w:szCs w:val="21"/>
                <w:shd w:val="clear" w:color="auto" w:fill="FFFFFF"/>
              </w:rPr>
              <w:t>69.05</w:t>
            </w:r>
          </w:p>
        </w:tc>
        <w:tc>
          <w:tcPr>
            <w:tcW w:w="580" w:type="pct"/>
            <w:vMerge/>
            <w:vAlign w:val="center"/>
          </w:tcPr>
          <w:p w:rsidR="00473E75" w:rsidRDefault="00473E75">
            <w:pPr>
              <w:spacing w:line="360" w:lineRule="auto"/>
              <w:jc w:val="center"/>
              <w:rPr>
                <w:rFonts w:ascii="宋体" w:eastAsia="宋体" w:hAnsi="宋体" w:cs="Times New Roman"/>
                <w:sz w:val="22"/>
                <w:szCs w:val="21"/>
                <w:shd w:val="clear" w:color="auto" w:fill="FFFFFF"/>
              </w:rPr>
            </w:pPr>
          </w:p>
        </w:tc>
        <w:tc>
          <w:tcPr>
            <w:tcW w:w="697" w:type="pct"/>
            <w:vMerge/>
            <w:vAlign w:val="center"/>
          </w:tcPr>
          <w:p w:rsidR="00473E75" w:rsidRDefault="00473E75">
            <w:pPr>
              <w:spacing w:line="360" w:lineRule="auto"/>
              <w:jc w:val="center"/>
              <w:rPr>
                <w:rFonts w:ascii="宋体" w:eastAsia="宋体" w:hAnsi="宋体" w:cs="Times New Roman"/>
                <w:sz w:val="22"/>
                <w:szCs w:val="21"/>
                <w:shd w:val="clear" w:color="auto" w:fill="FFFFFF"/>
              </w:rPr>
            </w:pPr>
          </w:p>
        </w:tc>
        <w:tc>
          <w:tcPr>
            <w:tcW w:w="405" w:type="pct"/>
            <w:vMerge/>
          </w:tcPr>
          <w:p w:rsidR="00473E75" w:rsidRDefault="00473E75">
            <w:pPr>
              <w:spacing w:line="360" w:lineRule="auto"/>
              <w:jc w:val="center"/>
              <w:rPr>
                <w:rFonts w:ascii="宋体" w:eastAsia="宋体" w:hAnsi="宋体" w:cs="Times New Roman"/>
                <w:sz w:val="22"/>
                <w:szCs w:val="21"/>
                <w:shd w:val="clear" w:color="auto" w:fill="FFFFFF"/>
              </w:rPr>
            </w:pPr>
          </w:p>
        </w:tc>
        <w:tc>
          <w:tcPr>
            <w:tcW w:w="580" w:type="pct"/>
            <w:vMerge/>
            <w:vAlign w:val="center"/>
          </w:tcPr>
          <w:p w:rsidR="00473E75" w:rsidRDefault="00473E75">
            <w:pPr>
              <w:spacing w:line="360" w:lineRule="auto"/>
              <w:jc w:val="center"/>
              <w:rPr>
                <w:rFonts w:ascii="宋体" w:eastAsia="宋体" w:hAnsi="宋体" w:cs="Times New Roman"/>
                <w:sz w:val="22"/>
                <w:szCs w:val="21"/>
                <w:shd w:val="clear" w:color="auto" w:fill="FFFFFF"/>
              </w:rPr>
            </w:pPr>
          </w:p>
        </w:tc>
        <w:tc>
          <w:tcPr>
            <w:tcW w:w="522" w:type="pct"/>
            <w:vMerge/>
            <w:vAlign w:val="center"/>
          </w:tcPr>
          <w:p w:rsidR="00473E75" w:rsidRDefault="00473E75">
            <w:pPr>
              <w:spacing w:line="360" w:lineRule="auto"/>
              <w:jc w:val="center"/>
              <w:rPr>
                <w:rFonts w:ascii="宋体" w:eastAsia="宋体" w:hAnsi="宋体" w:cs="Times New Roman"/>
                <w:sz w:val="22"/>
                <w:szCs w:val="21"/>
                <w:shd w:val="clear" w:color="auto" w:fill="FFFFFF"/>
              </w:rPr>
            </w:pPr>
          </w:p>
        </w:tc>
        <w:tc>
          <w:tcPr>
            <w:tcW w:w="522" w:type="pct"/>
            <w:vMerge/>
            <w:vAlign w:val="center"/>
          </w:tcPr>
          <w:p w:rsidR="00473E75" w:rsidRDefault="00473E75">
            <w:pPr>
              <w:spacing w:line="360" w:lineRule="auto"/>
              <w:jc w:val="center"/>
              <w:rPr>
                <w:rFonts w:ascii="宋体" w:eastAsia="宋体" w:hAnsi="宋体" w:cs="Times New Roman"/>
                <w:sz w:val="22"/>
                <w:szCs w:val="21"/>
                <w:shd w:val="clear" w:color="auto" w:fill="FFFFFF"/>
              </w:rPr>
            </w:pPr>
          </w:p>
        </w:tc>
      </w:tr>
      <w:tr w:rsidR="00473E75">
        <w:trPr>
          <w:trHeight w:val="735"/>
          <w:jc w:val="center"/>
        </w:trPr>
        <w:tc>
          <w:tcPr>
            <w:tcW w:w="218" w:type="pct"/>
            <w:vMerge/>
            <w:vAlign w:val="center"/>
          </w:tcPr>
          <w:p w:rsidR="00473E75" w:rsidRDefault="00473E75">
            <w:pPr>
              <w:jc w:val="center"/>
              <w:rPr>
                <w:rFonts w:ascii="宋体" w:eastAsia="宋体" w:hAnsi="宋体" w:cs="Times New Roman"/>
                <w:sz w:val="22"/>
                <w:szCs w:val="21"/>
                <w:shd w:val="clear" w:color="auto" w:fill="FFFFFF"/>
              </w:rPr>
            </w:pPr>
          </w:p>
        </w:tc>
        <w:tc>
          <w:tcPr>
            <w:tcW w:w="1008" w:type="pct"/>
            <w:vAlign w:val="center"/>
          </w:tcPr>
          <w:p w:rsidR="00473E75" w:rsidRDefault="00213E27">
            <w:pPr>
              <w:widowControl/>
              <w:jc w:val="center"/>
              <w:rPr>
                <w:rFonts w:ascii="宋体" w:eastAsia="宋体" w:hAnsi="宋体" w:cs="Times New Roman"/>
                <w:sz w:val="22"/>
                <w:szCs w:val="21"/>
                <w:shd w:val="clear" w:color="auto" w:fill="FFFFFF"/>
              </w:rPr>
            </w:pPr>
            <w:r>
              <w:rPr>
                <w:rFonts w:ascii="宋体" w:eastAsia="宋体" w:hAnsi="宋体" w:cs="Times New Roman" w:hint="eastAsia"/>
                <w:sz w:val="22"/>
                <w:szCs w:val="21"/>
                <w:shd w:val="clear" w:color="auto" w:fill="FFFFFF"/>
              </w:rPr>
              <w:t>莲岳路</w:t>
            </w:r>
            <w:r>
              <w:rPr>
                <w:rFonts w:ascii="宋体" w:eastAsia="宋体" w:hAnsi="宋体" w:cs="Times New Roman" w:hint="eastAsia"/>
                <w:sz w:val="22"/>
                <w:szCs w:val="21"/>
                <w:shd w:val="clear" w:color="auto" w:fill="FFFFFF"/>
              </w:rPr>
              <w:t>104</w:t>
            </w:r>
            <w:r>
              <w:rPr>
                <w:rFonts w:ascii="宋体" w:eastAsia="宋体" w:hAnsi="宋体" w:cs="Times New Roman" w:hint="eastAsia"/>
                <w:sz w:val="22"/>
                <w:szCs w:val="21"/>
                <w:shd w:val="clear" w:color="auto" w:fill="FFFFFF"/>
              </w:rPr>
              <w:t>号</w:t>
            </w:r>
            <w:r>
              <w:rPr>
                <w:rFonts w:ascii="宋体" w:eastAsia="宋体" w:hAnsi="宋体" w:cs="Times New Roman" w:hint="eastAsia"/>
                <w:sz w:val="22"/>
                <w:szCs w:val="21"/>
                <w:shd w:val="clear" w:color="auto" w:fill="FFFFFF"/>
              </w:rPr>
              <w:t>101</w:t>
            </w:r>
            <w:r>
              <w:rPr>
                <w:rFonts w:ascii="宋体" w:eastAsia="宋体" w:hAnsi="宋体" w:cs="Times New Roman" w:hint="eastAsia"/>
                <w:sz w:val="22"/>
                <w:szCs w:val="21"/>
                <w:shd w:val="clear" w:color="auto" w:fill="FFFFFF"/>
              </w:rPr>
              <w:t>室</w:t>
            </w:r>
          </w:p>
        </w:tc>
        <w:tc>
          <w:tcPr>
            <w:tcW w:w="463" w:type="pct"/>
            <w:vAlign w:val="center"/>
          </w:tcPr>
          <w:p w:rsidR="00473E75" w:rsidRDefault="00213E27">
            <w:pPr>
              <w:widowControl/>
              <w:spacing w:line="360" w:lineRule="auto"/>
              <w:jc w:val="center"/>
              <w:rPr>
                <w:rFonts w:ascii="宋体" w:eastAsia="宋体" w:hAnsi="宋体" w:cs="Times New Roman"/>
                <w:sz w:val="22"/>
                <w:szCs w:val="21"/>
                <w:shd w:val="clear" w:color="auto" w:fill="FFFFFF"/>
              </w:rPr>
            </w:pPr>
            <w:r>
              <w:rPr>
                <w:rFonts w:ascii="宋体" w:eastAsia="宋体" w:hAnsi="宋体" w:cs="Times New Roman"/>
                <w:sz w:val="22"/>
                <w:szCs w:val="21"/>
                <w:shd w:val="clear" w:color="auto" w:fill="FFFFFF"/>
              </w:rPr>
              <w:t>69.04</w:t>
            </w:r>
          </w:p>
        </w:tc>
        <w:tc>
          <w:tcPr>
            <w:tcW w:w="580" w:type="pct"/>
            <w:vMerge/>
            <w:vAlign w:val="center"/>
          </w:tcPr>
          <w:p w:rsidR="00473E75" w:rsidRDefault="00473E75">
            <w:pPr>
              <w:spacing w:line="360" w:lineRule="auto"/>
              <w:jc w:val="center"/>
              <w:rPr>
                <w:rFonts w:ascii="宋体" w:eastAsia="宋体" w:hAnsi="宋体" w:cs="Times New Roman"/>
                <w:sz w:val="22"/>
                <w:szCs w:val="21"/>
                <w:shd w:val="clear" w:color="auto" w:fill="FFFFFF"/>
              </w:rPr>
            </w:pPr>
          </w:p>
        </w:tc>
        <w:tc>
          <w:tcPr>
            <w:tcW w:w="697" w:type="pct"/>
            <w:vMerge/>
            <w:vAlign w:val="center"/>
          </w:tcPr>
          <w:p w:rsidR="00473E75" w:rsidRDefault="00473E75">
            <w:pPr>
              <w:spacing w:line="360" w:lineRule="auto"/>
              <w:jc w:val="center"/>
              <w:rPr>
                <w:rFonts w:ascii="宋体" w:eastAsia="宋体" w:hAnsi="宋体" w:cs="Times New Roman"/>
                <w:sz w:val="22"/>
                <w:szCs w:val="21"/>
                <w:shd w:val="clear" w:color="auto" w:fill="FFFFFF"/>
              </w:rPr>
            </w:pPr>
          </w:p>
        </w:tc>
        <w:tc>
          <w:tcPr>
            <w:tcW w:w="405" w:type="pct"/>
            <w:vMerge/>
          </w:tcPr>
          <w:p w:rsidR="00473E75" w:rsidRDefault="00473E75">
            <w:pPr>
              <w:spacing w:line="360" w:lineRule="auto"/>
              <w:jc w:val="center"/>
              <w:rPr>
                <w:rFonts w:ascii="宋体" w:eastAsia="宋体" w:hAnsi="宋体" w:cs="Times New Roman"/>
                <w:sz w:val="22"/>
                <w:szCs w:val="21"/>
                <w:shd w:val="clear" w:color="auto" w:fill="FFFFFF"/>
              </w:rPr>
            </w:pPr>
          </w:p>
        </w:tc>
        <w:tc>
          <w:tcPr>
            <w:tcW w:w="580" w:type="pct"/>
            <w:vMerge/>
            <w:vAlign w:val="center"/>
          </w:tcPr>
          <w:p w:rsidR="00473E75" w:rsidRDefault="00473E75">
            <w:pPr>
              <w:spacing w:line="360" w:lineRule="auto"/>
              <w:jc w:val="center"/>
              <w:rPr>
                <w:rFonts w:ascii="宋体" w:eastAsia="宋体" w:hAnsi="宋体" w:cs="Times New Roman"/>
                <w:sz w:val="22"/>
                <w:szCs w:val="21"/>
                <w:shd w:val="clear" w:color="auto" w:fill="FFFFFF"/>
              </w:rPr>
            </w:pPr>
          </w:p>
        </w:tc>
        <w:tc>
          <w:tcPr>
            <w:tcW w:w="522" w:type="pct"/>
            <w:vMerge/>
            <w:vAlign w:val="center"/>
          </w:tcPr>
          <w:p w:rsidR="00473E75" w:rsidRDefault="00473E75">
            <w:pPr>
              <w:spacing w:line="360" w:lineRule="auto"/>
              <w:jc w:val="center"/>
              <w:rPr>
                <w:rFonts w:ascii="宋体" w:eastAsia="宋体" w:hAnsi="宋体" w:cs="Times New Roman"/>
                <w:sz w:val="22"/>
                <w:szCs w:val="21"/>
                <w:shd w:val="clear" w:color="auto" w:fill="FFFFFF"/>
              </w:rPr>
            </w:pPr>
          </w:p>
        </w:tc>
        <w:tc>
          <w:tcPr>
            <w:tcW w:w="522" w:type="pct"/>
            <w:vMerge/>
            <w:vAlign w:val="center"/>
          </w:tcPr>
          <w:p w:rsidR="00473E75" w:rsidRDefault="00473E75">
            <w:pPr>
              <w:spacing w:line="360" w:lineRule="auto"/>
              <w:jc w:val="center"/>
              <w:rPr>
                <w:rFonts w:ascii="宋体" w:eastAsia="宋体" w:hAnsi="宋体" w:cs="Times New Roman"/>
                <w:sz w:val="22"/>
                <w:szCs w:val="21"/>
                <w:shd w:val="clear" w:color="auto" w:fill="FFFFFF"/>
              </w:rPr>
            </w:pPr>
          </w:p>
        </w:tc>
      </w:tr>
      <w:tr w:rsidR="00473E75">
        <w:trPr>
          <w:trHeight w:val="855"/>
          <w:jc w:val="center"/>
        </w:trPr>
        <w:tc>
          <w:tcPr>
            <w:tcW w:w="218" w:type="pct"/>
            <w:vMerge/>
            <w:vAlign w:val="center"/>
          </w:tcPr>
          <w:p w:rsidR="00473E75" w:rsidRDefault="00473E75">
            <w:pPr>
              <w:widowControl/>
              <w:jc w:val="center"/>
              <w:rPr>
                <w:rFonts w:ascii="宋体" w:eastAsia="宋体" w:hAnsi="宋体" w:cs="Times New Roman"/>
                <w:sz w:val="22"/>
                <w:szCs w:val="21"/>
                <w:shd w:val="clear" w:color="auto" w:fill="FFFFFF"/>
              </w:rPr>
            </w:pPr>
          </w:p>
        </w:tc>
        <w:tc>
          <w:tcPr>
            <w:tcW w:w="1008" w:type="pct"/>
            <w:vAlign w:val="center"/>
          </w:tcPr>
          <w:p w:rsidR="00473E75" w:rsidRDefault="00213E27">
            <w:pPr>
              <w:widowControl/>
              <w:jc w:val="center"/>
              <w:rPr>
                <w:rFonts w:ascii="宋体" w:eastAsia="宋体" w:hAnsi="宋体" w:cs="Times New Roman"/>
                <w:sz w:val="22"/>
                <w:szCs w:val="21"/>
                <w:shd w:val="clear" w:color="auto" w:fill="FFFFFF"/>
              </w:rPr>
            </w:pPr>
            <w:r>
              <w:rPr>
                <w:rFonts w:ascii="宋体" w:eastAsia="宋体" w:hAnsi="宋体" w:cs="Times New Roman" w:hint="eastAsia"/>
                <w:sz w:val="22"/>
                <w:szCs w:val="21"/>
                <w:shd w:val="clear" w:color="auto" w:fill="FFFFFF"/>
              </w:rPr>
              <w:t>莲岳路</w:t>
            </w:r>
            <w:r>
              <w:rPr>
                <w:rFonts w:ascii="宋体" w:eastAsia="宋体" w:hAnsi="宋体" w:cs="Times New Roman" w:hint="eastAsia"/>
                <w:sz w:val="22"/>
                <w:szCs w:val="21"/>
                <w:shd w:val="clear" w:color="auto" w:fill="FFFFFF"/>
              </w:rPr>
              <w:t>104</w:t>
            </w:r>
            <w:r>
              <w:rPr>
                <w:rFonts w:ascii="宋体" w:eastAsia="宋体" w:hAnsi="宋体" w:cs="Times New Roman" w:hint="eastAsia"/>
                <w:sz w:val="22"/>
                <w:szCs w:val="21"/>
                <w:shd w:val="clear" w:color="auto" w:fill="FFFFFF"/>
              </w:rPr>
              <w:t>号</w:t>
            </w:r>
            <w:r>
              <w:rPr>
                <w:rFonts w:ascii="宋体" w:eastAsia="宋体" w:hAnsi="宋体" w:cs="Times New Roman" w:hint="eastAsia"/>
                <w:sz w:val="22"/>
                <w:szCs w:val="21"/>
                <w:shd w:val="clear" w:color="auto" w:fill="FFFFFF"/>
              </w:rPr>
              <w:t>102</w:t>
            </w:r>
            <w:r>
              <w:rPr>
                <w:rFonts w:ascii="宋体" w:eastAsia="宋体" w:hAnsi="宋体" w:cs="Times New Roman" w:hint="eastAsia"/>
                <w:sz w:val="22"/>
                <w:szCs w:val="21"/>
                <w:shd w:val="clear" w:color="auto" w:fill="FFFFFF"/>
              </w:rPr>
              <w:t>室</w:t>
            </w:r>
          </w:p>
        </w:tc>
        <w:tc>
          <w:tcPr>
            <w:tcW w:w="463" w:type="pct"/>
            <w:vAlign w:val="center"/>
          </w:tcPr>
          <w:p w:rsidR="00473E75" w:rsidRDefault="00213E27">
            <w:pPr>
              <w:widowControl/>
              <w:jc w:val="center"/>
              <w:rPr>
                <w:rFonts w:ascii="宋体" w:eastAsia="宋体" w:hAnsi="宋体" w:cs="Times New Roman"/>
                <w:sz w:val="22"/>
                <w:szCs w:val="21"/>
                <w:shd w:val="clear" w:color="auto" w:fill="FFFFFF"/>
              </w:rPr>
            </w:pPr>
            <w:r>
              <w:rPr>
                <w:rFonts w:ascii="宋体" w:eastAsia="宋体" w:hAnsi="宋体" w:cs="Times New Roman"/>
                <w:sz w:val="22"/>
                <w:szCs w:val="21"/>
                <w:shd w:val="clear" w:color="auto" w:fill="FFFFFF"/>
              </w:rPr>
              <w:t>68.63</w:t>
            </w:r>
          </w:p>
        </w:tc>
        <w:tc>
          <w:tcPr>
            <w:tcW w:w="580" w:type="pct"/>
            <w:vMerge/>
            <w:vAlign w:val="center"/>
          </w:tcPr>
          <w:p w:rsidR="00473E75" w:rsidRDefault="00473E75">
            <w:pPr>
              <w:widowControl/>
              <w:jc w:val="center"/>
              <w:rPr>
                <w:rFonts w:ascii="宋体" w:eastAsia="宋体" w:hAnsi="宋体" w:cs="Times New Roman"/>
                <w:sz w:val="22"/>
                <w:szCs w:val="21"/>
                <w:shd w:val="clear" w:color="auto" w:fill="FFFFFF"/>
              </w:rPr>
            </w:pPr>
          </w:p>
        </w:tc>
        <w:tc>
          <w:tcPr>
            <w:tcW w:w="697" w:type="pct"/>
            <w:vMerge/>
            <w:vAlign w:val="center"/>
          </w:tcPr>
          <w:p w:rsidR="00473E75" w:rsidRDefault="00473E75">
            <w:pPr>
              <w:widowControl/>
              <w:jc w:val="center"/>
              <w:rPr>
                <w:rFonts w:ascii="宋体" w:eastAsia="宋体" w:hAnsi="宋体" w:cs="Times New Roman"/>
                <w:sz w:val="22"/>
                <w:szCs w:val="21"/>
                <w:shd w:val="clear" w:color="auto" w:fill="FFFFFF"/>
              </w:rPr>
            </w:pPr>
          </w:p>
        </w:tc>
        <w:tc>
          <w:tcPr>
            <w:tcW w:w="405" w:type="pct"/>
            <w:vMerge/>
          </w:tcPr>
          <w:p w:rsidR="00473E75" w:rsidRDefault="00473E75">
            <w:pPr>
              <w:widowControl/>
              <w:jc w:val="center"/>
              <w:rPr>
                <w:rFonts w:ascii="宋体" w:eastAsia="宋体" w:hAnsi="宋体" w:cs="Times New Roman"/>
                <w:sz w:val="22"/>
                <w:szCs w:val="21"/>
                <w:shd w:val="clear" w:color="auto" w:fill="FFFFFF"/>
              </w:rPr>
            </w:pPr>
          </w:p>
        </w:tc>
        <w:tc>
          <w:tcPr>
            <w:tcW w:w="580" w:type="pct"/>
            <w:vMerge/>
            <w:vAlign w:val="center"/>
          </w:tcPr>
          <w:p w:rsidR="00473E75" w:rsidRDefault="00473E75">
            <w:pPr>
              <w:widowControl/>
              <w:jc w:val="center"/>
              <w:rPr>
                <w:rFonts w:ascii="宋体" w:eastAsia="宋体" w:hAnsi="宋体" w:cs="Times New Roman"/>
                <w:sz w:val="22"/>
                <w:szCs w:val="21"/>
                <w:shd w:val="clear" w:color="auto" w:fill="FFFFFF"/>
              </w:rPr>
            </w:pPr>
          </w:p>
        </w:tc>
        <w:tc>
          <w:tcPr>
            <w:tcW w:w="522" w:type="pct"/>
            <w:vMerge/>
            <w:vAlign w:val="center"/>
          </w:tcPr>
          <w:p w:rsidR="00473E75" w:rsidRDefault="00473E75">
            <w:pPr>
              <w:widowControl/>
              <w:jc w:val="center"/>
              <w:rPr>
                <w:rFonts w:ascii="宋体" w:eastAsia="宋体" w:hAnsi="宋体" w:cs="Times New Roman"/>
                <w:sz w:val="22"/>
                <w:szCs w:val="21"/>
                <w:shd w:val="clear" w:color="auto" w:fill="FFFFFF"/>
              </w:rPr>
            </w:pPr>
          </w:p>
        </w:tc>
        <w:tc>
          <w:tcPr>
            <w:tcW w:w="522" w:type="pct"/>
            <w:vMerge/>
            <w:vAlign w:val="center"/>
          </w:tcPr>
          <w:p w:rsidR="00473E75" w:rsidRDefault="00473E75">
            <w:pPr>
              <w:widowControl/>
              <w:jc w:val="center"/>
              <w:rPr>
                <w:rFonts w:ascii="宋体" w:eastAsia="宋体" w:hAnsi="宋体" w:cs="Times New Roman"/>
                <w:sz w:val="22"/>
                <w:szCs w:val="21"/>
                <w:shd w:val="clear" w:color="auto" w:fill="FFFFFF"/>
              </w:rPr>
            </w:pPr>
          </w:p>
        </w:tc>
      </w:tr>
      <w:tr w:rsidR="00473E75">
        <w:trPr>
          <w:trHeight w:val="855"/>
          <w:jc w:val="center"/>
        </w:trPr>
        <w:tc>
          <w:tcPr>
            <w:tcW w:w="218" w:type="pct"/>
            <w:vMerge/>
            <w:vAlign w:val="center"/>
          </w:tcPr>
          <w:p w:rsidR="00473E75" w:rsidRDefault="00473E75">
            <w:pPr>
              <w:widowControl/>
              <w:jc w:val="center"/>
              <w:rPr>
                <w:rFonts w:ascii="宋体" w:eastAsia="宋体" w:hAnsi="宋体" w:cs="Times New Roman"/>
                <w:sz w:val="22"/>
                <w:szCs w:val="21"/>
                <w:shd w:val="clear" w:color="auto" w:fill="FFFFFF"/>
              </w:rPr>
            </w:pPr>
          </w:p>
        </w:tc>
        <w:tc>
          <w:tcPr>
            <w:tcW w:w="1008" w:type="pct"/>
            <w:vAlign w:val="center"/>
          </w:tcPr>
          <w:p w:rsidR="00473E75" w:rsidRDefault="00213E27">
            <w:pPr>
              <w:widowControl/>
              <w:jc w:val="center"/>
              <w:rPr>
                <w:rFonts w:ascii="宋体" w:eastAsia="宋体" w:hAnsi="宋体" w:cs="Times New Roman"/>
                <w:sz w:val="22"/>
                <w:szCs w:val="21"/>
                <w:shd w:val="clear" w:color="auto" w:fill="FFFFFF"/>
              </w:rPr>
            </w:pPr>
            <w:r>
              <w:rPr>
                <w:rFonts w:ascii="宋体" w:eastAsia="宋体" w:hAnsi="宋体" w:cs="Times New Roman" w:hint="eastAsia"/>
                <w:sz w:val="22"/>
                <w:szCs w:val="21"/>
                <w:shd w:val="clear" w:color="auto" w:fill="FFFFFF"/>
              </w:rPr>
              <w:t>莲岳路</w:t>
            </w:r>
            <w:r>
              <w:rPr>
                <w:rFonts w:ascii="宋体" w:eastAsia="宋体" w:hAnsi="宋体" w:cs="Times New Roman" w:hint="eastAsia"/>
                <w:sz w:val="22"/>
                <w:szCs w:val="21"/>
                <w:shd w:val="clear" w:color="auto" w:fill="FFFFFF"/>
              </w:rPr>
              <w:t>106</w:t>
            </w:r>
            <w:r>
              <w:rPr>
                <w:rFonts w:ascii="宋体" w:eastAsia="宋体" w:hAnsi="宋体" w:cs="Times New Roman" w:hint="eastAsia"/>
                <w:sz w:val="22"/>
                <w:szCs w:val="21"/>
                <w:shd w:val="clear" w:color="auto" w:fill="FFFFFF"/>
              </w:rPr>
              <w:t>号</w:t>
            </w:r>
            <w:r>
              <w:rPr>
                <w:rFonts w:ascii="宋体" w:eastAsia="宋体" w:hAnsi="宋体" w:cs="Times New Roman" w:hint="eastAsia"/>
                <w:sz w:val="22"/>
                <w:szCs w:val="21"/>
                <w:shd w:val="clear" w:color="auto" w:fill="FFFFFF"/>
              </w:rPr>
              <w:t>101</w:t>
            </w:r>
            <w:r>
              <w:rPr>
                <w:rFonts w:ascii="宋体" w:eastAsia="宋体" w:hAnsi="宋体" w:cs="Times New Roman" w:hint="eastAsia"/>
                <w:sz w:val="22"/>
                <w:szCs w:val="21"/>
                <w:shd w:val="clear" w:color="auto" w:fill="FFFFFF"/>
              </w:rPr>
              <w:t>室</w:t>
            </w:r>
          </w:p>
        </w:tc>
        <w:tc>
          <w:tcPr>
            <w:tcW w:w="463" w:type="pct"/>
            <w:vAlign w:val="center"/>
          </w:tcPr>
          <w:p w:rsidR="00473E75" w:rsidRDefault="00213E27">
            <w:pPr>
              <w:widowControl/>
              <w:jc w:val="center"/>
              <w:rPr>
                <w:rFonts w:ascii="宋体" w:eastAsia="宋体" w:hAnsi="宋体" w:cs="Times New Roman"/>
                <w:sz w:val="22"/>
                <w:szCs w:val="21"/>
                <w:shd w:val="clear" w:color="auto" w:fill="FFFFFF"/>
              </w:rPr>
            </w:pPr>
            <w:r>
              <w:rPr>
                <w:rFonts w:ascii="宋体" w:eastAsia="宋体" w:hAnsi="宋体" w:cs="Times New Roman"/>
                <w:sz w:val="22"/>
                <w:szCs w:val="21"/>
                <w:shd w:val="clear" w:color="auto" w:fill="FFFFFF"/>
              </w:rPr>
              <w:t>69.04</w:t>
            </w:r>
          </w:p>
        </w:tc>
        <w:tc>
          <w:tcPr>
            <w:tcW w:w="580" w:type="pct"/>
            <w:vMerge/>
            <w:vAlign w:val="center"/>
          </w:tcPr>
          <w:p w:rsidR="00473E75" w:rsidRDefault="00473E75">
            <w:pPr>
              <w:widowControl/>
              <w:jc w:val="center"/>
              <w:rPr>
                <w:rFonts w:ascii="宋体" w:eastAsia="宋体" w:hAnsi="宋体" w:cs="Times New Roman"/>
                <w:sz w:val="22"/>
                <w:szCs w:val="21"/>
                <w:shd w:val="clear" w:color="auto" w:fill="FFFFFF"/>
              </w:rPr>
            </w:pPr>
          </w:p>
        </w:tc>
        <w:tc>
          <w:tcPr>
            <w:tcW w:w="697" w:type="pct"/>
            <w:vMerge/>
            <w:vAlign w:val="center"/>
          </w:tcPr>
          <w:p w:rsidR="00473E75" w:rsidRDefault="00473E75">
            <w:pPr>
              <w:widowControl/>
              <w:jc w:val="center"/>
              <w:rPr>
                <w:rFonts w:ascii="宋体" w:eastAsia="宋体" w:hAnsi="宋体" w:cs="Times New Roman"/>
                <w:sz w:val="22"/>
                <w:szCs w:val="21"/>
                <w:shd w:val="clear" w:color="auto" w:fill="FFFFFF"/>
              </w:rPr>
            </w:pPr>
          </w:p>
        </w:tc>
        <w:tc>
          <w:tcPr>
            <w:tcW w:w="405" w:type="pct"/>
            <w:vMerge/>
          </w:tcPr>
          <w:p w:rsidR="00473E75" w:rsidRDefault="00473E75">
            <w:pPr>
              <w:widowControl/>
              <w:jc w:val="center"/>
              <w:rPr>
                <w:rFonts w:ascii="宋体" w:eastAsia="宋体" w:hAnsi="宋体" w:cs="Times New Roman"/>
                <w:sz w:val="22"/>
                <w:szCs w:val="21"/>
                <w:shd w:val="clear" w:color="auto" w:fill="FFFFFF"/>
              </w:rPr>
            </w:pPr>
          </w:p>
        </w:tc>
        <w:tc>
          <w:tcPr>
            <w:tcW w:w="580" w:type="pct"/>
            <w:vMerge/>
            <w:vAlign w:val="center"/>
          </w:tcPr>
          <w:p w:rsidR="00473E75" w:rsidRDefault="00473E75">
            <w:pPr>
              <w:widowControl/>
              <w:jc w:val="center"/>
              <w:rPr>
                <w:rFonts w:ascii="宋体" w:eastAsia="宋体" w:hAnsi="宋体" w:cs="Times New Roman"/>
                <w:sz w:val="22"/>
                <w:szCs w:val="21"/>
                <w:shd w:val="clear" w:color="auto" w:fill="FFFFFF"/>
              </w:rPr>
            </w:pPr>
          </w:p>
        </w:tc>
        <w:tc>
          <w:tcPr>
            <w:tcW w:w="522" w:type="pct"/>
            <w:vMerge/>
            <w:vAlign w:val="center"/>
          </w:tcPr>
          <w:p w:rsidR="00473E75" w:rsidRDefault="00473E75">
            <w:pPr>
              <w:widowControl/>
              <w:jc w:val="center"/>
              <w:rPr>
                <w:rFonts w:ascii="宋体" w:eastAsia="宋体" w:hAnsi="宋体" w:cs="Times New Roman"/>
                <w:sz w:val="22"/>
                <w:szCs w:val="21"/>
                <w:shd w:val="clear" w:color="auto" w:fill="FFFFFF"/>
              </w:rPr>
            </w:pPr>
          </w:p>
        </w:tc>
        <w:tc>
          <w:tcPr>
            <w:tcW w:w="522" w:type="pct"/>
            <w:vMerge/>
            <w:vAlign w:val="center"/>
          </w:tcPr>
          <w:p w:rsidR="00473E75" w:rsidRDefault="00473E75">
            <w:pPr>
              <w:widowControl/>
              <w:jc w:val="center"/>
              <w:rPr>
                <w:rFonts w:ascii="宋体" w:eastAsia="宋体" w:hAnsi="宋体" w:cs="Times New Roman"/>
                <w:sz w:val="22"/>
                <w:szCs w:val="21"/>
                <w:shd w:val="clear" w:color="auto" w:fill="FFFFFF"/>
              </w:rPr>
            </w:pPr>
          </w:p>
        </w:tc>
      </w:tr>
    </w:tbl>
    <w:p w:rsidR="00473E75" w:rsidRDefault="00213E27">
      <w:pPr>
        <w:tabs>
          <w:tab w:val="left" w:pos="13000"/>
        </w:tabs>
        <w:spacing w:line="360" w:lineRule="auto"/>
        <w:rPr>
          <w:sz w:val="24"/>
        </w:rPr>
      </w:pPr>
      <w:r>
        <w:rPr>
          <w:rFonts w:hint="eastAsia"/>
          <w:sz w:val="24"/>
        </w:rPr>
        <w:t>注：</w:t>
      </w:r>
      <w:r>
        <w:rPr>
          <w:rFonts w:hint="eastAsia"/>
          <w:sz w:val="24"/>
        </w:rPr>
        <w:t>1</w:t>
      </w:r>
      <w:r>
        <w:rPr>
          <w:rFonts w:hint="eastAsia"/>
          <w:sz w:val="24"/>
        </w:rPr>
        <w:t>、竞租方需通过资格预审之后方可获得竞价资格，竞价文件应在获得竞价资格后提交。首轮报价时，竞租方应在竞价系统内提交盖章扫描的报价表（</w:t>
      </w:r>
      <w:r>
        <w:rPr>
          <w:rFonts w:ascii="宋体" w:eastAsia="宋体" w:hAnsi="宋体" w:cs="宋体" w:hint="eastAsia"/>
          <w:kern w:val="0"/>
          <w:sz w:val="24"/>
          <w:szCs w:val="21"/>
        </w:rPr>
        <w:t>自然人需签字并加盖手印</w:t>
      </w:r>
      <w:r>
        <w:rPr>
          <w:rFonts w:hint="eastAsia"/>
          <w:sz w:val="24"/>
        </w:rPr>
        <w:t>），确定成交后，成交方应在</w:t>
      </w:r>
      <w:r>
        <w:rPr>
          <w:rFonts w:ascii="宋体" w:hAnsi="宋体" w:cs="宋体" w:hint="eastAsia"/>
          <w:b/>
          <w:sz w:val="24"/>
          <w:szCs w:val="24"/>
        </w:rPr>
        <w:t>成交公告发布前提供最后一次报价的报价单原件（成交方是法人或其他组织的需加盖公章，成交方是自然人的应签字并加盖手印），否则视为放弃成交资格。</w:t>
      </w:r>
    </w:p>
    <w:p w:rsidR="00473E75" w:rsidRDefault="00213E27">
      <w:pPr>
        <w:numPr>
          <w:ilvl w:val="0"/>
          <w:numId w:val="4"/>
        </w:numPr>
        <w:tabs>
          <w:tab w:val="left" w:pos="13000"/>
        </w:tabs>
        <w:spacing w:line="360" w:lineRule="auto"/>
        <w:rPr>
          <w:sz w:val="24"/>
        </w:rPr>
      </w:pPr>
      <w:r>
        <w:rPr>
          <w:rFonts w:hint="eastAsia"/>
          <w:sz w:val="24"/>
        </w:rPr>
        <w:t>本项目为整体招租，竞租方的报价对本项目中所有标的均适用，竞租方不得仅对其中一部分进行响应、出价。</w:t>
      </w:r>
    </w:p>
    <w:p w:rsidR="00473E75" w:rsidRDefault="00213E27">
      <w:pPr>
        <w:numPr>
          <w:ilvl w:val="0"/>
          <w:numId w:val="4"/>
        </w:numPr>
        <w:tabs>
          <w:tab w:val="left" w:pos="13000"/>
        </w:tabs>
        <w:spacing w:line="360" w:lineRule="auto"/>
        <w:rPr>
          <w:sz w:val="24"/>
        </w:rPr>
      </w:pPr>
      <w:r>
        <w:rPr>
          <w:rFonts w:hint="eastAsia"/>
          <w:sz w:val="24"/>
        </w:rPr>
        <w:t>本项目递增幅度为</w:t>
      </w:r>
      <w:r>
        <w:rPr>
          <w:rFonts w:ascii="宋体" w:eastAsia="宋体" w:hAnsi="宋体" w:cs="宋体" w:hint="eastAsia"/>
          <w:b/>
          <w:bCs/>
          <w:kern w:val="0"/>
          <w:sz w:val="24"/>
          <w:szCs w:val="21"/>
        </w:rPr>
        <w:t>1</w:t>
      </w:r>
      <w:r>
        <w:rPr>
          <w:rFonts w:ascii="宋体" w:eastAsia="宋体" w:hAnsi="宋体" w:cs="宋体" w:hint="eastAsia"/>
          <w:b/>
          <w:bCs/>
          <w:kern w:val="0"/>
          <w:sz w:val="24"/>
          <w:szCs w:val="21"/>
        </w:rPr>
        <w:t>元</w:t>
      </w:r>
      <w:r>
        <w:rPr>
          <w:rFonts w:ascii="宋体" w:eastAsia="宋体" w:hAnsi="宋体" w:cs="宋体" w:hint="eastAsia"/>
          <w:b/>
          <w:bCs/>
          <w:kern w:val="0"/>
          <w:sz w:val="24"/>
          <w:szCs w:val="21"/>
        </w:rPr>
        <w:t>/</w:t>
      </w:r>
      <w:r>
        <w:rPr>
          <w:rFonts w:ascii="宋体" w:eastAsia="宋体" w:hAnsi="宋体" w:cs="宋体" w:hint="eastAsia"/>
          <w:b/>
          <w:bCs/>
          <w:kern w:val="0"/>
          <w:sz w:val="24"/>
          <w:szCs w:val="21"/>
        </w:rPr>
        <w:t>㎡</w:t>
      </w:r>
      <w:r>
        <w:rPr>
          <w:rFonts w:ascii="宋体" w:eastAsia="宋体" w:hAnsi="宋体" w:cs="宋体" w:hint="eastAsia"/>
          <w:b/>
          <w:bCs/>
          <w:kern w:val="0"/>
          <w:sz w:val="24"/>
          <w:szCs w:val="21"/>
        </w:rPr>
        <w:t>/</w:t>
      </w:r>
      <w:r>
        <w:rPr>
          <w:rFonts w:ascii="宋体" w:eastAsia="宋体" w:hAnsi="宋体" w:cs="宋体" w:hint="eastAsia"/>
          <w:b/>
          <w:bCs/>
          <w:kern w:val="0"/>
          <w:sz w:val="24"/>
          <w:szCs w:val="21"/>
        </w:rPr>
        <w:t>月。</w:t>
      </w:r>
    </w:p>
    <w:p w:rsidR="00473E75" w:rsidRDefault="00473E75">
      <w:pPr>
        <w:spacing w:line="360" w:lineRule="auto"/>
        <w:rPr>
          <w:sz w:val="24"/>
        </w:rPr>
      </w:pPr>
    </w:p>
    <w:p w:rsidR="00473E75" w:rsidRDefault="00213E27">
      <w:pPr>
        <w:spacing w:line="360" w:lineRule="auto"/>
        <w:rPr>
          <w:sz w:val="24"/>
        </w:rPr>
      </w:pPr>
      <w:r>
        <w:rPr>
          <w:rFonts w:hint="eastAsia"/>
          <w:sz w:val="24"/>
        </w:rPr>
        <w:t>竞租方代表签字：</w:t>
      </w:r>
      <w:r>
        <w:rPr>
          <w:rFonts w:hint="eastAsia"/>
          <w:sz w:val="24"/>
          <w:u w:val="single"/>
        </w:rPr>
        <w:t xml:space="preserve">                      </w:t>
      </w:r>
      <w:r>
        <w:rPr>
          <w:rFonts w:hint="eastAsia"/>
          <w:sz w:val="24"/>
        </w:rPr>
        <w:t xml:space="preserve">   </w:t>
      </w:r>
    </w:p>
    <w:p w:rsidR="00473E75" w:rsidRDefault="00213E27">
      <w:pPr>
        <w:rPr>
          <w:sz w:val="24"/>
        </w:rPr>
      </w:pPr>
      <w:r>
        <w:rPr>
          <w:rFonts w:hint="eastAsia"/>
          <w:sz w:val="24"/>
        </w:rPr>
        <w:t>日期：年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473E75" w:rsidRDefault="00473E75">
      <w:pPr>
        <w:rPr>
          <w:sz w:val="24"/>
        </w:rPr>
      </w:pPr>
    </w:p>
    <w:p w:rsidR="00473E75" w:rsidRDefault="00473E75">
      <w:pPr>
        <w:rPr>
          <w:sz w:val="24"/>
        </w:rPr>
      </w:pPr>
    </w:p>
    <w:sectPr w:rsidR="00473E75">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E27" w:rsidRDefault="00213E27">
      <w:r>
        <w:separator/>
      </w:r>
    </w:p>
  </w:endnote>
  <w:endnote w:type="continuationSeparator" w:id="0">
    <w:p w:rsidR="00213E27" w:rsidRDefault="00213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E75" w:rsidRDefault="00213E27">
    <w:pPr>
      <w:pStyle w:val="aa"/>
      <w:jc w:val="center"/>
    </w:pPr>
    <w:r>
      <w:fldChar w:fldCharType="begin"/>
    </w:r>
    <w:r>
      <w:instrText xml:space="preserve"> PAGE   \* MERGEFORMAT </w:instrText>
    </w:r>
    <w:r>
      <w:fldChar w:fldCharType="separate"/>
    </w:r>
    <w:r w:rsidR="0065731A" w:rsidRPr="0065731A">
      <w:rPr>
        <w:noProof/>
        <w:lang w:val="zh-CN"/>
      </w:rPr>
      <w:t>14</w:t>
    </w:r>
    <w:r>
      <w:rPr>
        <w:lang w:val="zh-CN"/>
      </w:rPr>
      <w:fldChar w:fldCharType="end"/>
    </w:r>
  </w:p>
  <w:p w:rsidR="00473E75" w:rsidRDefault="00473E7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E27" w:rsidRDefault="00213E27">
      <w:r>
        <w:separator/>
      </w:r>
    </w:p>
  </w:footnote>
  <w:footnote w:type="continuationSeparator" w:id="0">
    <w:p w:rsidR="00213E27" w:rsidRDefault="00213E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6D24748"/>
    <w:multiLevelType w:val="singleLevel"/>
    <w:tmpl w:val="F6D24748"/>
    <w:lvl w:ilvl="0">
      <w:start w:val="3"/>
      <w:numFmt w:val="decimal"/>
      <w:lvlText w:val="%1."/>
      <w:lvlJc w:val="left"/>
      <w:pPr>
        <w:tabs>
          <w:tab w:val="left" w:pos="312"/>
        </w:tabs>
      </w:pPr>
    </w:lvl>
  </w:abstractNum>
  <w:abstractNum w:abstractNumId="1" w15:restartNumberingAfterBreak="0">
    <w:nsid w:val="00000005"/>
    <w:multiLevelType w:val="multilevel"/>
    <w:tmpl w:val="00000005"/>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pStyle w:val="3"/>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3185EB5"/>
    <w:multiLevelType w:val="multilevel"/>
    <w:tmpl w:val="03185EB5"/>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67C14221"/>
    <w:multiLevelType w:val="singleLevel"/>
    <w:tmpl w:val="67C14221"/>
    <w:lvl w:ilvl="0">
      <w:start w:val="2"/>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iMzdmMmUxZjRlYzJiZDQ4YTFkZDE0Y2Y3MDA3OWIifQ=="/>
  </w:docVars>
  <w:rsids>
    <w:rsidRoot w:val="00175AC1"/>
    <w:rsid w:val="00003778"/>
    <w:rsid w:val="000B6146"/>
    <w:rsid w:val="00175AC1"/>
    <w:rsid w:val="001973F5"/>
    <w:rsid w:val="001D1A93"/>
    <w:rsid w:val="00213E27"/>
    <w:rsid w:val="002B1B03"/>
    <w:rsid w:val="00305752"/>
    <w:rsid w:val="003750C4"/>
    <w:rsid w:val="004177A7"/>
    <w:rsid w:val="00467BC5"/>
    <w:rsid w:val="0047277E"/>
    <w:rsid w:val="00472DA5"/>
    <w:rsid w:val="00473E75"/>
    <w:rsid w:val="005248A3"/>
    <w:rsid w:val="00536630"/>
    <w:rsid w:val="005E30E7"/>
    <w:rsid w:val="00654DCE"/>
    <w:rsid w:val="0065731A"/>
    <w:rsid w:val="007274A4"/>
    <w:rsid w:val="00740083"/>
    <w:rsid w:val="0075381B"/>
    <w:rsid w:val="00785196"/>
    <w:rsid w:val="007926A7"/>
    <w:rsid w:val="008330B1"/>
    <w:rsid w:val="00883F29"/>
    <w:rsid w:val="00970C97"/>
    <w:rsid w:val="00985321"/>
    <w:rsid w:val="009C7F50"/>
    <w:rsid w:val="00A37703"/>
    <w:rsid w:val="00B2019D"/>
    <w:rsid w:val="00B80908"/>
    <w:rsid w:val="00CB0B5D"/>
    <w:rsid w:val="00D61BA4"/>
    <w:rsid w:val="00D721E1"/>
    <w:rsid w:val="00D83852"/>
    <w:rsid w:val="00DE0B13"/>
    <w:rsid w:val="00DE2B78"/>
    <w:rsid w:val="00E51EEB"/>
    <w:rsid w:val="00E76597"/>
    <w:rsid w:val="00EB6221"/>
    <w:rsid w:val="00EE7A65"/>
    <w:rsid w:val="00F01D07"/>
    <w:rsid w:val="00F07D76"/>
    <w:rsid w:val="00F73AF7"/>
    <w:rsid w:val="00FD5875"/>
    <w:rsid w:val="096964D5"/>
    <w:rsid w:val="0B6F7D08"/>
    <w:rsid w:val="160F0A98"/>
    <w:rsid w:val="23C358BC"/>
    <w:rsid w:val="24346E74"/>
    <w:rsid w:val="323E6962"/>
    <w:rsid w:val="364147EC"/>
    <w:rsid w:val="390515B8"/>
    <w:rsid w:val="45586D9C"/>
    <w:rsid w:val="465B52DE"/>
    <w:rsid w:val="49D23D54"/>
    <w:rsid w:val="4B966D92"/>
    <w:rsid w:val="4EB01C83"/>
    <w:rsid w:val="676B32B9"/>
    <w:rsid w:val="71175A38"/>
    <w:rsid w:val="794F2F1C"/>
    <w:rsid w:val="7A001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9886FA-A4C8-4493-8B63-CCDCC111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qFormat/>
    <w:pPr>
      <w:widowControl/>
      <w:ind w:left="425"/>
    </w:pPr>
    <w:rPr>
      <w:rFonts w:ascii="Calibri" w:hAnsi="Calibri"/>
      <w:sz w:val="20"/>
      <w:szCs w:val="20"/>
    </w:rPr>
  </w:style>
  <w:style w:type="paragraph" w:styleId="a4">
    <w:name w:val="header"/>
    <w:basedOn w:val="a"/>
    <w:link w:val="Char"/>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annotation text"/>
    <w:basedOn w:val="a"/>
    <w:link w:val="Char0"/>
    <w:uiPriority w:val="99"/>
    <w:unhideWhenUsed/>
    <w:qFormat/>
    <w:pPr>
      <w:jc w:val="left"/>
    </w:pPr>
  </w:style>
  <w:style w:type="paragraph" w:styleId="a6">
    <w:name w:val="Body Text"/>
    <w:basedOn w:val="a"/>
    <w:next w:val="a"/>
    <w:uiPriority w:val="1"/>
    <w:qFormat/>
    <w:rPr>
      <w:sz w:val="24"/>
      <w:szCs w:val="24"/>
    </w:rPr>
  </w:style>
  <w:style w:type="paragraph" w:styleId="a7">
    <w:name w:val="Body Text Indent"/>
    <w:basedOn w:val="a"/>
    <w:next w:val="a"/>
    <w:uiPriority w:val="99"/>
    <w:unhideWhenUsed/>
    <w:qFormat/>
    <w:pPr>
      <w:spacing w:after="120"/>
      <w:ind w:leftChars="200" w:left="420"/>
    </w:pPr>
  </w:style>
  <w:style w:type="paragraph" w:styleId="a8">
    <w:name w:val="Plain Text"/>
    <w:basedOn w:val="a"/>
    <w:unhideWhenUsed/>
    <w:qFormat/>
    <w:rPr>
      <w:rFonts w:hAnsi="Courier New"/>
      <w:szCs w:val="20"/>
    </w:rPr>
  </w:style>
  <w:style w:type="paragraph" w:styleId="a9">
    <w:name w:val="Balloon Text"/>
    <w:basedOn w:val="a"/>
    <w:link w:val="Char1"/>
    <w:uiPriority w:val="99"/>
    <w:semiHidden/>
    <w:unhideWhenUsed/>
    <w:qFormat/>
    <w:rPr>
      <w:sz w:val="18"/>
      <w:szCs w:val="18"/>
    </w:rPr>
  </w:style>
  <w:style w:type="paragraph" w:styleId="aa">
    <w:name w:val="footer"/>
    <w:basedOn w:val="a"/>
    <w:link w:val="Char2"/>
    <w:uiPriority w:val="99"/>
    <w:unhideWhenUsed/>
    <w:qFormat/>
    <w:pPr>
      <w:tabs>
        <w:tab w:val="center" w:pos="4153"/>
        <w:tab w:val="right" w:pos="8306"/>
      </w:tabs>
      <w:snapToGrid w:val="0"/>
      <w:jc w:val="left"/>
    </w:pPr>
    <w:rPr>
      <w:sz w:val="18"/>
      <w:szCs w:val="18"/>
    </w:rPr>
  </w:style>
  <w:style w:type="paragraph" w:styleId="ab">
    <w:name w:val="Title"/>
    <w:basedOn w:val="a"/>
    <w:qFormat/>
    <w:pPr>
      <w:jc w:val="center"/>
      <w:outlineLvl w:val="0"/>
    </w:pPr>
    <w:rPr>
      <w:rFonts w:ascii="宋体" w:hint="eastAsia"/>
      <w:b/>
      <w:sz w:val="32"/>
    </w:rPr>
  </w:style>
  <w:style w:type="paragraph" w:styleId="ac">
    <w:name w:val="annotation subject"/>
    <w:basedOn w:val="a5"/>
    <w:next w:val="a5"/>
    <w:link w:val="Char3"/>
    <w:uiPriority w:val="99"/>
    <w:semiHidden/>
    <w:unhideWhenUsed/>
    <w:qFormat/>
    <w:rPr>
      <w:b/>
      <w:bCs/>
    </w:rPr>
  </w:style>
  <w:style w:type="paragraph" w:styleId="ad">
    <w:name w:val="Body Text First Indent"/>
    <w:basedOn w:val="a6"/>
    <w:uiPriority w:val="99"/>
    <w:unhideWhenUsed/>
    <w:qFormat/>
    <w:pPr>
      <w:ind w:firstLineChars="100" w:firstLine="420"/>
    </w:pPr>
  </w:style>
  <w:style w:type="paragraph" w:styleId="20">
    <w:name w:val="Body Text First Indent 2"/>
    <w:basedOn w:val="a7"/>
    <w:next w:val="a"/>
    <w:uiPriority w:val="99"/>
    <w:unhideWhenUsed/>
    <w:qFormat/>
    <w:pPr>
      <w:widowControl/>
      <w:ind w:leftChars="0" w:left="0" w:firstLine="420"/>
    </w:pPr>
    <w:rPr>
      <w:sz w:val="28"/>
      <w:szCs w:val="24"/>
    </w:rPr>
  </w:style>
  <w:style w:type="character" w:styleId="ae">
    <w:name w:val="page number"/>
    <w:qFormat/>
  </w:style>
  <w:style w:type="character" w:styleId="af">
    <w:name w:val="annotation reference"/>
    <w:basedOn w:val="a0"/>
    <w:uiPriority w:val="99"/>
    <w:semiHidden/>
    <w:unhideWhenUsed/>
    <w:qFormat/>
    <w:rPr>
      <w:sz w:val="21"/>
      <w:szCs w:val="21"/>
    </w:rPr>
  </w:style>
  <w:style w:type="paragraph" w:customStyle="1" w:styleId="af0">
    <w:name w:val="*正文"/>
    <w:basedOn w:val="a"/>
    <w:qFormat/>
    <w:pPr>
      <w:tabs>
        <w:tab w:val="left" w:pos="146"/>
      </w:tabs>
      <w:spacing w:line="360" w:lineRule="auto"/>
      <w:ind w:firstLine="482"/>
    </w:pPr>
    <w:rPr>
      <w:rFonts w:cs="仿宋_GB2312"/>
    </w:rPr>
  </w:style>
  <w:style w:type="character" w:customStyle="1" w:styleId="Char">
    <w:name w:val="页眉 Char"/>
    <w:basedOn w:val="a0"/>
    <w:link w:val="a4"/>
    <w:uiPriority w:val="99"/>
    <w:qFormat/>
    <w:rPr>
      <w:sz w:val="18"/>
      <w:szCs w:val="18"/>
    </w:rPr>
  </w:style>
  <w:style w:type="character" w:customStyle="1" w:styleId="Char2">
    <w:name w:val="页脚 Char"/>
    <w:basedOn w:val="a0"/>
    <w:link w:val="aa"/>
    <w:uiPriority w:val="99"/>
    <w:qFormat/>
    <w:rPr>
      <w:sz w:val="18"/>
      <w:szCs w:val="18"/>
    </w:rPr>
  </w:style>
  <w:style w:type="character" w:customStyle="1" w:styleId="Char1">
    <w:name w:val="批注框文本 Char"/>
    <w:basedOn w:val="a0"/>
    <w:link w:val="a9"/>
    <w:uiPriority w:val="99"/>
    <w:semiHidden/>
    <w:qFormat/>
    <w:rPr>
      <w:sz w:val="18"/>
      <w:szCs w:val="18"/>
    </w:rPr>
  </w:style>
  <w:style w:type="paragraph" w:customStyle="1" w:styleId="51">
    <w:name w:val="标题 51"/>
    <w:basedOn w:val="a"/>
    <w:uiPriority w:val="1"/>
    <w:qFormat/>
    <w:pPr>
      <w:spacing w:before="7"/>
      <w:outlineLvl w:val="5"/>
    </w:pPr>
    <w:rPr>
      <w:rFonts w:ascii="黑体" w:eastAsia="黑体" w:hAnsi="黑体" w:cs="黑体"/>
      <w:b/>
      <w:bCs/>
      <w:sz w:val="30"/>
      <w:szCs w:val="30"/>
    </w:rPr>
  </w:style>
  <w:style w:type="paragraph" w:customStyle="1" w:styleId="31">
    <w:name w:val="标题 31"/>
    <w:basedOn w:val="a"/>
    <w:uiPriority w:val="1"/>
    <w:qFormat/>
    <w:pPr>
      <w:jc w:val="center"/>
      <w:outlineLvl w:val="3"/>
    </w:pPr>
    <w:rPr>
      <w:rFonts w:ascii="黑体" w:eastAsia="黑体" w:hAnsi="黑体" w:cs="黑体"/>
      <w:b/>
      <w:bCs/>
      <w:sz w:val="32"/>
      <w:szCs w:val="32"/>
    </w:rPr>
  </w:style>
  <w:style w:type="paragraph" w:customStyle="1" w:styleId="71">
    <w:name w:val="标题 71"/>
    <w:basedOn w:val="a"/>
    <w:uiPriority w:val="1"/>
    <w:qFormat/>
    <w:pPr>
      <w:spacing w:before="26"/>
      <w:ind w:left="588" w:right="238"/>
      <w:outlineLvl w:val="7"/>
    </w:pPr>
    <w:rPr>
      <w:b/>
      <w:bCs/>
      <w:sz w:val="24"/>
      <w:szCs w:val="24"/>
    </w:rPr>
  </w:style>
  <w:style w:type="paragraph" w:customStyle="1" w:styleId="30">
    <w:name w:val="样式3"/>
    <w:basedOn w:val="a8"/>
    <w:qFormat/>
    <w:pPr>
      <w:spacing w:line="0" w:lineRule="atLeast"/>
      <w:outlineLvl w:val="0"/>
    </w:pPr>
    <w:rPr>
      <w:rFonts w:hint="eastAsia"/>
      <w:sz w:val="28"/>
    </w:rPr>
  </w:style>
  <w:style w:type="paragraph" w:customStyle="1" w:styleId="41">
    <w:name w:val="标题 41"/>
    <w:basedOn w:val="a"/>
    <w:uiPriority w:val="1"/>
    <w:qFormat/>
    <w:pPr>
      <w:ind w:right="1"/>
      <w:jc w:val="center"/>
      <w:outlineLvl w:val="4"/>
    </w:pPr>
    <w:rPr>
      <w:rFonts w:ascii="黑体" w:eastAsia="黑体" w:hAnsi="黑体" w:cs="黑体"/>
      <w:sz w:val="32"/>
      <w:szCs w:val="32"/>
    </w:rPr>
  </w:style>
  <w:style w:type="paragraph" w:customStyle="1" w:styleId="3">
    <w:name w:val="标3"/>
    <w:basedOn w:val="a"/>
    <w:qFormat/>
    <w:pPr>
      <w:numPr>
        <w:ilvl w:val="2"/>
        <w:numId w:val="1"/>
      </w:numPr>
      <w:tabs>
        <w:tab w:val="clear" w:pos="1260"/>
        <w:tab w:val="left" w:pos="1740"/>
      </w:tabs>
      <w:adjustRightInd w:val="0"/>
      <w:snapToGrid w:val="0"/>
      <w:ind w:left="1740"/>
      <w:outlineLvl w:val="2"/>
    </w:pPr>
    <w:rPr>
      <w:rFonts w:ascii="Arial Narrow" w:eastAsia="仿宋_GB2312" w:hAnsi="Arial Narrow"/>
      <w:szCs w:val="20"/>
    </w:rPr>
  </w:style>
  <w:style w:type="paragraph" w:customStyle="1" w:styleId="af1">
    <w:name w:val="表格文字"/>
    <w:basedOn w:val="a"/>
    <w:qFormat/>
    <w:pPr>
      <w:adjustRightInd w:val="0"/>
      <w:spacing w:line="420" w:lineRule="atLeast"/>
      <w:textAlignment w:val="baseline"/>
    </w:pPr>
  </w:style>
  <w:style w:type="paragraph" w:customStyle="1" w:styleId="Default">
    <w:name w:val="Default"/>
    <w:next w:val="a"/>
    <w:qFormat/>
    <w:pPr>
      <w:widowControl w:val="0"/>
      <w:autoSpaceDE w:val="0"/>
      <w:autoSpaceDN w:val="0"/>
      <w:adjustRightInd w:val="0"/>
    </w:pPr>
    <w:rPr>
      <w:rFonts w:ascii="宋体" w:eastAsia="黑体"/>
      <w:color w:val="000000"/>
      <w:sz w:val="24"/>
    </w:rPr>
  </w:style>
  <w:style w:type="paragraph" w:customStyle="1" w:styleId="CM99">
    <w:name w:val="CM99"/>
    <w:basedOn w:val="Default"/>
    <w:next w:val="Default"/>
    <w:qFormat/>
    <w:pPr>
      <w:spacing w:after="443"/>
    </w:pPr>
    <w:rPr>
      <w:color w:val="auto"/>
    </w:rPr>
  </w:style>
  <w:style w:type="paragraph" w:customStyle="1" w:styleId="10">
    <w:name w:val="修订1"/>
    <w:hidden/>
    <w:uiPriority w:val="99"/>
    <w:unhideWhenUsed/>
    <w:qFormat/>
    <w:rPr>
      <w:rFonts w:asciiTheme="minorHAnsi" w:eastAsiaTheme="minorEastAsia" w:hAnsiTheme="minorHAnsi" w:cstheme="minorBidi"/>
      <w:kern w:val="2"/>
      <w:sz w:val="21"/>
      <w:szCs w:val="22"/>
    </w:rPr>
  </w:style>
  <w:style w:type="character" w:customStyle="1" w:styleId="Char0">
    <w:name w:val="批注文字 Char"/>
    <w:basedOn w:val="a0"/>
    <w:link w:val="a5"/>
    <w:uiPriority w:val="99"/>
    <w:qFormat/>
    <w:rPr>
      <w:rFonts w:asciiTheme="minorHAnsi" w:eastAsiaTheme="minorEastAsia" w:hAnsiTheme="minorHAnsi" w:cstheme="minorBidi"/>
      <w:kern w:val="2"/>
      <w:sz w:val="21"/>
      <w:szCs w:val="22"/>
    </w:rPr>
  </w:style>
  <w:style w:type="character" w:customStyle="1" w:styleId="Char3">
    <w:name w:val="批注主题 Char"/>
    <w:basedOn w:val="Char0"/>
    <w:link w:val="ac"/>
    <w:uiPriority w:val="99"/>
    <w:semiHidden/>
    <w:qFormat/>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3468</Words>
  <Characters>19773</Characters>
  <Application>Microsoft Office Word</Application>
  <DocSecurity>0</DocSecurity>
  <Lines>164</Lines>
  <Paragraphs>46</Paragraphs>
  <ScaleCrop>false</ScaleCrop>
  <Company/>
  <LinksUpToDate>false</LinksUpToDate>
  <CharactersWithSpaces>23195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郑芳</dc:creator>
  <cp:lastModifiedBy>郑芳</cp:lastModifiedBy>
  <cp:revision>6</cp:revision>
  <cp:lastPrinted>2024-07-05T09:09:00Z</cp:lastPrinted>
  <dcterms:created xsi:type="dcterms:W3CDTF">2024-07-05T01:18:00Z</dcterms:created>
  <dcterms:modified xsi:type="dcterms:W3CDTF">2024-08-12T08:36:00Z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F4A55F4ED35D40B5A7575E714ACB5F32_13</vt:lpwstr>
  </property>
</Properties>
</file>