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1D" w:rsidRDefault="003D181D" w:rsidP="003D181D">
      <w:pPr>
        <w:spacing w:line="360" w:lineRule="auto"/>
        <w:ind w:right="640"/>
        <w:jc w:val="left"/>
        <w:rPr>
          <w:rFonts w:ascii="仿宋_GB2312" w:eastAsia="仿宋_GB2312" w:hAnsiTheme="majorEastAsia" w:hint="eastAsia"/>
          <w:b/>
          <w:sz w:val="28"/>
          <w:szCs w:val="30"/>
        </w:rPr>
      </w:pPr>
      <w:r>
        <w:rPr>
          <w:rFonts w:ascii="仿宋_GB2312" w:eastAsia="仿宋_GB2312" w:hAnsiTheme="majorEastAsia" w:hint="eastAsia"/>
          <w:b/>
          <w:sz w:val="28"/>
          <w:szCs w:val="30"/>
        </w:rPr>
        <w:t>附表：</w:t>
      </w:r>
    </w:p>
    <w:p w:rsidR="003D181D" w:rsidRPr="000274B4" w:rsidRDefault="003D181D" w:rsidP="003D181D">
      <w:pPr>
        <w:spacing w:line="360" w:lineRule="auto"/>
        <w:ind w:right="640"/>
        <w:jc w:val="center"/>
        <w:rPr>
          <w:rFonts w:ascii="仿宋_GB2312" w:eastAsia="仿宋_GB2312" w:hAnsiTheme="majorEastAsia"/>
          <w:b/>
          <w:sz w:val="28"/>
          <w:szCs w:val="30"/>
        </w:rPr>
      </w:pPr>
      <w:r w:rsidRPr="000274B4">
        <w:rPr>
          <w:rFonts w:ascii="仿宋_GB2312" w:eastAsia="仿宋_GB2312" w:hAnsiTheme="majorEastAsia" w:hint="eastAsia"/>
          <w:b/>
          <w:sz w:val="28"/>
          <w:szCs w:val="30"/>
        </w:rPr>
        <w:t>租赁标的</w:t>
      </w:r>
      <w:r>
        <w:rPr>
          <w:rFonts w:ascii="仿宋_GB2312" w:eastAsia="仿宋_GB2312" w:hAnsiTheme="majorEastAsia" w:hint="eastAsia"/>
          <w:b/>
          <w:sz w:val="28"/>
          <w:szCs w:val="30"/>
        </w:rPr>
        <w:t>房产</w:t>
      </w:r>
      <w:r w:rsidRPr="000274B4">
        <w:rPr>
          <w:rFonts w:ascii="仿宋_GB2312" w:eastAsia="仿宋_GB2312" w:hAnsiTheme="majorEastAsia" w:hint="eastAsia"/>
          <w:b/>
          <w:sz w:val="28"/>
          <w:szCs w:val="30"/>
        </w:rPr>
        <w:t>信息</w:t>
      </w:r>
    </w:p>
    <w:tbl>
      <w:tblPr>
        <w:tblW w:w="14899" w:type="dxa"/>
        <w:tblInd w:w="392" w:type="dxa"/>
        <w:tblLook w:val="04A0"/>
      </w:tblPr>
      <w:tblGrid>
        <w:gridCol w:w="866"/>
        <w:gridCol w:w="2860"/>
        <w:gridCol w:w="1377"/>
        <w:gridCol w:w="1517"/>
        <w:gridCol w:w="1559"/>
        <w:gridCol w:w="1560"/>
        <w:gridCol w:w="5160"/>
      </w:tblGrid>
      <w:tr w:rsidR="003D181D" w:rsidRPr="008008F8" w:rsidTr="000B7855">
        <w:trPr>
          <w:trHeight w:val="7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Default="003D181D" w:rsidP="000B785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竞租底价</w:t>
            </w:r>
          </w:p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/月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租赁保证金/元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增价</w:t>
            </w: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幅度</w:t>
            </w: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>元/次/月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</w:tr>
      <w:tr w:rsidR="003D181D" w:rsidRPr="008008F8" w:rsidTr="000B7855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亭嘉园</w:t>
            </w:r>
            <w:proofErr w:type="gramEnd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150号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38.03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普通商业（禁明火、重油烟及噪音扰民）</w:t>
            </w:r>
          </w:p>
        </w:tc>
      </w:tr>
      <w:tr w:rsidR="003D181D" w:rsidRPr="008008F8" w:rsidTr="000B7855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亭嘉园</w:t>
            </w:r>
            <w:proofErr w:type="gramEnd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151号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70.89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普通商业（禁明火、重油烟及噪音扰民）</w:t>
            </w:r>
          </w:p>
        </w:tc>
      </w:tr>
      <w:tr w:rsidR="003D181D" w:rsidRPr="008008F8" w:rsidTr="000B7855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亭嘉园</w:t>
            </w:r>
            <w:proofErr w:type="gramEnd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152号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31.72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普通商业（禁明火、重油烟及噪音扰民）</w:t>
            </w:r>
          </w:p>
        </w:tc>
      </w:tr>
      <w:tr w:rsidR="003D181D" w:rsidRPr="008008F8" w:rsidTr="000B7855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亭嘉园</w:t>
            </w:r>
            <w:proofErr w:type="gramEnd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153号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35.51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普通商业（禁明火、重油烟及噪音扰民）</w:t>
            </w:r>
          </w:p>
        </w:tc>
      </w:tr>
      <w:tr w:rsidR="003D181D" w:rsidRPr="008008F8" w:rsidTr="000B7855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亭嘉园</w:t>
            </w:r>
            <w:proofErr w:type="gramEnd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154号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35.51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普通商业（禁明火、重油烟及噪音扰民）</w:t>
            </w:r>
          </w:p>
        </w:tc>
      </w:tr>
      <w:tr w:rsidR="003D181D" w:rsidRPr="008008F8" w:rsidTr="000B7855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亭嘉园</w:t>
            </w:r>
            <w:proofErr w:type="gramEnd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155号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35.51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普通商业（禁明火、重油烟及噪音扰民）</w:t>
            </w:r>
          </w:p>
        </w:tc>
      </w:tr>
      <w:tr w:rsidR="003D181D" w:rsidRPr="008008F8" w:rsidTr="000B7855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亭嘉园</w:t>
            </w:r>
            <w:proofErr w:type="gramEnd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156号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35.5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普通商业（禁明火、重油烟及噪音扰民）</w:t>
            </w:r>
          </w:p>
        </w:tc>
      </w:tr>
      <w:tr w:rsidR="003D181D" w:rsidRPr="008008F8" w:rsidTr="000B7855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亭嘉园</w:t>
            </w:r>
            <w:proofErr w:type="gramEnd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157号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51.43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普通商业（禁明火、重油烟及噪音扰民）</w:t>
            </w:r>
          </w:p>
        </w:tc>
      </w:tr>
      <w:tr w:rsidR="003D181D" w:rsidRPr="008008F8" w:rsidTr="000B7855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亭嘉园</w:t>
            </w:r>
            <w:proofErr w:type="gramEnd"/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158号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57.74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81D" w:rsidRPr="008008F8" w:rsidRDefault="003D181D" w:rsidP="000B7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008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普通商业（禁明火、重油烟及噪音扰民）</w:t>
            </w:r>
          </w:p>
        </w:tc>
      </w:tr>
    </w:tbl>
    <w:p w:rsidR="003D181D" w:rsidRPr="008008F8" w:rsidRDefault="003D181D" w:rsidP="003D181D">
      <w:pPr>
        <w:spacing w:line="360" w:lineRule="auto"/>
        <w:jc w:val="left"/>
      </w:pPr>
    </w:p>
    <w:p w:rsidR="00DE2817" w:rsidRPr="003D181D" w:rsidRDefault="00DE2817"/>
    <w:sectPr w:rsidR="00DE2817" w:rsidRPr="003D181D" w:rsidSect="00062183">
      <w:pgSz w:w="16838" w:h="11906" w:orient="landscape"/>
      <w:pgMar w:top="993" w:right="1440" w:bottom="1800" w:left="70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181D"/>
    <w:rsid w:val="00034A22"/>
    <w:rsid w:val="003D181D"/>
    <w:rsid w:val="00715451"/>
    <w:rsid w:val="00AD5950"/>
    <w:rsid w:val="00D9766D"/>
    <w:rsid w:val="00DE2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P R C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俞敏俐</dc:creator>
  <cp:lastModifiedBy>俞敏俐</cp:lastModifiedBy>
  <cp:revision>1</cp:revision>
  <dcterms:created xsi:type="dcterms:W3CDTF">2024-02-01T02:19:00Z</dcterms:created>
  <dcterms:modified xsi:type="dcterms:W3CDTF">2024-02-01T02:20:00Z</dcterms:modified>
</cp:coreProperties>
</file>