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color w:val="000000"/>
          <w:sz w:val="44"/>
          <w:szCs w:val="44"/>
          <w:lang w:val="en-US" w:eastAsia="zh-CN"/>
        </w:rPr>
      </w:pPr>
      <w:r>
        <w:rPr>
          <w:rFonts w:hint="eastAsia"/>
          <w:b/>
          <w:color w:val="000000"/>
          <w:sz w:val="44"/>
          <w:szCs w:val="44"/>
          <w:lang w:val="en-US" w:eastAsia="zh-CN"/>
        </w:rPr>
        <w:t>江头公园停车楼底层商铺</w:t>
      </w:r>
    </w:p>
    <w:p>
      <w:pPr>
        <w:spacing w:line="560" w:lineRule="exact"/>
        <w:jc w:val="center"/>
        <w:rPr>
          <w:b/>
          <w:color w:val="000000"/>
          <w:sz w:val="44"/>
          <w:szCs w:val="44"/>
        </w:rPr>
      </w:pPr>
      <w:r>
        <w:rPr>
          <w:rFonts w:hint="eastAsia"/>
          <w:b/>
          <w:color w:val="000000"/>
          <w:sz w:val="44"/>
          <w:szCs w:val="44"/>
        </w:rPr>
        <w:t>房屋租赁合同</w:t>
      </w:r>
    </w:p>
    <w:p>
      <w:pPr>
        <w:wordWrap w:val="0"/>
        <w:spacing w:line="560" w:lineRule="exact"/>
        <w:ind w:right="420" w:firstLine="4560" w:firstLineChars="1900"/>
        <w:rPr>
          <w:rFonts w:hint="eastAsia"/>
        </w:rPr>
      </w:pPr>
      <w:r>
        <w:rPr>
          <w:rFonts w:hint="eastAsia" w:ascii="宋体" w:hAnsi="宋体"/>
          <w:sz w:val="24"/>
          <w:szCs w:val="24"/>
        </w:rPr>
        <w:t>合同编号:</w:t>
      </w:r>
      <w:r>
        <w:t xml:space="preserve"> </w:t>
      </w:r>
    </w:p>
    <w:p>
      <w:pPr>
        <w:spacing w:line="560" w:lineRule="exact"/>
        <w:rPr>
          <w:rFonts w:ascii="宋体" w:hAnsi="宋体"/>
          <w:b/>
          <w:color w:val="000000"/>
          <w:sz w:val="24"/>
          <w:szCs w:val="24"/>
        </w:rPr>
      </w:pPr>
      <w:r>
        <w:rPr>
          <w:rFonts w:hint="eastAsia" w:ascii="宋体" w:hAnsi="宋体"/>
          <w:b/>
          <w:color w:val="000000"/>
          <w:sz w:val="24"/>
          <w:szCs w:val="24"/>
        </w:rPr>
        <w:t>出租方（甲方）：</w:t>
      </w:r>
      <w:r>
        <w:rPr>
          <w:rFonts w:hint="eastAsia" w:ascii="宋体" w:hAnsi="宋体"/>
          <w:b/>
          <w:color w:val="000000"/>
          <w:sz w:val="24"/>
          <w:szCs w:val="24"/>
          <w:lang w:val="en-US" w:eastAsia="zh-CN"/>
        </w:rPr>
        <w:t>厦门福斯特停车管理有限公司</w:t>
      </w:r>
    </w:p>
    <w:p>
      <w:pPr>
        <w:spacing w:line="560" w:lineRule="exact"/>
        <w:rPr>
          <w:rFonts w:hint="eastAsia" w:ascii="宋体" w:hAnsi="宋体"/>
          <w:b/>
          <w:color w:val="000000"/>
          <w:sz w:val="24"/>
          <w:szCs w:val="24"/>
        </w:rPr>
      </w:pPr>
      <w:r>
        <w:rPr>
          <w:rFonts w:hint="eastAsia" w:ascii="宋体" w:hAnsi="宋体"/>
          <w:b/>
          <w:color w:val="000000"/>
          <w:sz w:val="24"/>
          <w:szCs w:val="24"/>
        </w:rPr>
        <w:t>统一社会信用代码：91350200426605365</w:t>
      </w:r>
      <w:r>
        <w:rPr>
          <w:rFonts w:ascii="宋体" w:hAnsi="宋体"/>
          <w:b/>
          <w:color w:val="000000"/>
          <w:sz w:val="24"/>
          <w:szCs w:val="24"/>
        </w:rPr>
        <w:t>P</w:t>
      </w:r>
    </w:p>
    <w:p>
      <w:pPr>
        <w:spacing w:line="560" w:lineRule="exact"/>
        <w:rPr>
          <w:rFonts w:ascii="宋体" w:hAnsi="宋体"/>
          <w:b/>
          <w:color w:val="000000"/>
          <w:sz w:val="24"/>
          <w:szCs w:val="24"/>
        </w:rPr>
      </w:pPr>
      <w:r>
        <w:rPr>
          <w:rFonts w:hint="eastAsia" w:ascii="宋体" w:hAnsi="宋体"/>
          <w:b/>
          <w:color w:val="000000"/>
          <w:sz w:val="24"/>
          <w:szCs w:val="24"/>
        </w:rPr>
        <w:t>承租方（乙方）：</w:t>
      </w:r>
    </w:p>
    <w:p>
      <w:pPr>
        <w:spacing w:line="560" w:lineRule="exact"/>
        <w:rPr>
          <w:rFonts w:hint="eastAsia" w:ascii="宋体" w:hAnsi="宋体"/>
          <w:b/>
          <w:color w:val="000000"/>
          <w:sz w:val="24"/>
          <w:szCs w:val="24"/>
        </w:rPr>
      </w:pPr>
      <w:r>
        <w:rPr>
          <w:rFonts w:hint="eastAsia" w:ascii="宋体" w:hAnsi="宋体"/>
          <w:b/>
          <w:color w:val="000000"/>
          <w:sz w:val="24"/>
          <w:szCs w:val="24"/>
        </w:rPr>
        <w:t>统一社会信用代码：</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甲、乙</w:t>
      </w:r>
      <w:r>
        <w:rPr>
          <w:rFonts w:hint="eastAsia" w:ascii="宋体" w:hAnsi="宋体"/>
          <w:color w:val="000000"/>
          <w:sz w:val="24"/>
          <w:szCs w:val="24"/>
          <w:lang w:val="en-US" w:eastAsia="zh-CN"/>
        </w:rPr>
        <w:t>双</w:t>
      </w:r>
      <w:r>
        <w:rPr>
          <w:rFonts w:hint="eastAsia" w:ascii="宋体" w:hAnsi="宋体"/>
          <w:color w:val="000000"/>
          <w:sz w:val="24"/>
          <w:szCs w:val="24"/>
        </w:rPr>
        <w:t>方在平等协商的基础上，</w:t>
      </w:r>
      <w:r>
        <w:rPr>
          <w:rFonts w:hint="eastAsia" w:ascii="宋体" w:hAnsi="宋体"/>
          <w:sz w:val="24"/>
          <w:szCs w:val="24"/>
        </w:rPr>
        <w:t>根据《中华人民共和国</w:t>
      </w:r>
      <w:r>
        <w:rPr>
          <w:rFonts w:hint="eastAsia" w:ascii="宋体" w:hAnsi="宋体"/>
          <w:sz w:val="24"/>
          <w:szCs w:val="24"/>
          <w:lang w:val="en-US" w:eastAsia="zh-CN"/>
        </w:rPr>
        <w:t>民法典</w:t>
      </w:r>
      <w:r>
        <w:rPr>
          <w:rFonts w:hint="eastAsia" w:ascii="宋体" w:hAnsi="宋体"/>
          <w:sz w:val="24"/>
          <w:szCs w:val="24"/>
        </w:rPr>
        <w:t>》及相关法律、法规的规定，就</w:t>
      </w:r>
      <w:r>
        <w:rPr>
          <w:rFonts w:hint="eastAsia" w:ascii="宋体" w:hAnsi="宋体"/>
          <w:color w:val="000000"/>
          <w:sz w:val="24"/>
          <w:szCs w:val="24"/>
        </w:rPr>
        <w:t>乙方向甲方租赁房屋</w:t>
      </w:r>
      <w:r>
        <w:rPr>
          <w:rFonts w:hint="eastAsia" w:ascii="宋体" w:hAnsi="宋体"/>
          <w:color w:val="000000"/>
          <w:sz w:val="24"/>
          <w:szCs w:val="24"/>
          <w:lang w:val="en-US" w:eastAsia="zh-CN"/>
        </w:rPr>
        <w:t>有</w:t>
      </w:r>
      <w:r>
        <w:rPr>
          <w:rFonts w:hint="eastAsia" w:ascii="宋体" w:hAnsi="宋体"/>
          <w:color w:val="000000"/>
          <w:sz w:val="24"/>
          <w:szCs w:val="24"/>
        </w:rPr>
        <w:t>关事宜达成一致，签订本合同：</w:t>
      </w:r>
    </w:p>
    <w:p>
      <w:pPr>
        <w:spacing w:line="560" w:lineRule="exact"/>
        <w:ind w:firstLine="481" w:firstLineChars="200"/>
        <w:rPr>
          <w:rFonts w:hint="eastAsia" w:ascii="宋体" w:hAnsi="宋体"/>
          <w:b/>
          <w:sz w:val="24"/>
          <w:szCs w:val="24"/>
        </w:rPr>
      </w:pPr>
      <w:r>
        <w:rPr>
          <w:rFonts w:hint="eastAsia" w:ascii="宋体" w:hAnsi="宋体"/>
          <w:b/>
          <w:sz w:val="24"/>
          <w:szCs w:val="24"/>
        </w:rPr>
        <w:t>第一条</w:t>
      </w:r>
      <w:r>
        <w:rPr>
          <w:rFonts w:ascii="宋体" w:hAnsi="宋体"/>
          <w:b/>
          <w:sz w:val="24"/>
          <w:szCs w:val="24"/>
        </w:rPr>
        <w:t xml:space="preserve">  </w:t>
      </w:r>
      <w:r>
        <w:rPr>
          <w:rFonts w:hint="eastAsia" w:ascii="宋体" w:hAnsi="宋体"/>
          <w:b/>
          <w:sz w:val="24"/>
          <w:szCs w:val="24"/>
        </w:rPr>
        <w:t>租赁物</w:t>
      </w:r>
    </w:p>
    <w:p>
      <w:pPr>
        <w:spacing w:line="56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甲方同意将坐落地址</w:t>
      </w:r>
      <w:r>
        <w:rPr>
          <w:rFonts w:hint="eastAsia" w:ascii="宋体" w:hAnsi="宋体"/>
          <w:sz w:val="24"/>
          <w:szCs w:val="24"/>
          <w:u w:val="single"/>
          <w:lang w:val="en-US" w:eastAsia="zh-CN"/>
        </w:rPr>
        <w:t xml:space="preserve">                                           </w:t>
      </w:r>
      <w:r>
        <w:rPr>
          <w:rFonts w:hint="eastAsia" w:ascii="宋体" w:hAnsi="宋体"/>
          <w:sz w:val="24"/>
          <w:szCs w:val="24"/>
        </w:rPr>
        <w:t>面积为</w:t>
      </w:r>
      <w:r>
        <w:rPr>
          <w:rFonts w:hint="eastAsia" w:ascii="宋体" w:hAnsi="宋体"/>
          <w:sz w:val="24"/>
          <w:szCs w:val="24"/>
          <w:u w:val="single"/>
          <w:lang w:val="en-US" w:eastAsia="zh-CN"/>
        </w:rPr>
        <w:t xml:space="preserve">              </w:t>
      </w:r>
      <w:r>
        <w:rPr>
          <w:rFonts w:hint="eastAsia" w:ascii="宋体" w:hAnsi="宋体"/>
          <w:sz w:val="24"/>
          <w:szCs w:val="24"/>
        </w:rPr>
        <w:t>的房产出租给乙方。甲、乙双方同意</w:t>
      </w:r>
      <w:r>
        <w:rPr>
          <w:rFonts w:hint="eastAsia" w:ascii="宋体" w:hAnsi="宋体"/>
          <w:kern w:val="0"/>
          <w:sz w:val="24"/>
          <w:szCs w:val="20"/>
        </w:rPr>
        <w:t>按现状移交租赁标的物，</w:t>
      </w:r>
      <w:r>
        <w:rPr>
          <w:rFonts w:hint="eastAsia" w:ascii="宋体" w:hAnsi="宋体"/>
          <w:sz w:val="24"/>
          <w:szCs w:val="24"/>
        </w:rPr>
        <w:t>移交后乙方自行进行二次装修。</w:t>
      </w:r>
    </w:p>
    <w:p>
      <w:pPr>
        <w:spacing w:line="560" w:lineRule="exact"/>
        <w:ind w:firstLine="480" w:firstLineChars="200"/>
        <w:rPr>
          <w:rFonts w:hint="eastAsia" w:ascii="宋体" w:hAnsi="宋体"/>
          <w:sz w:val="24"/>
          <w:szCs w:val="24"/>
        </w:rPr>
      </w:pPr>
      <w:r>
        <w:rPr>
          <w:rFonts w:hint="eastAsia" w:ascii="宋体" w:hAnsi="宋体"/>
          <w:sz w:val="24"/>
          <w:szCs w:val="24"/>
        </w:rPr>
        <w:t>2.乙方充分了解、清楚知道租赁物的现状和法律现状，接受并同意按现状租赁。</w:t>
      </w:r>
    </w:p>
    <w:p>
      <w:pPr>
        <w:spacing w:line="560" w:lineRule="exact"/>
        <w:ind w:firstLine="480" w:firstLineChars="200"/>
        <w:rPr>
          <w:rFonts w:hint="eastAsia" w:ascii="宋体" w:hAnsi="宋体"/>
          <w:sz w:val="24"/>
          <w:szCs w:val="24"/>
        </w:rPr>
      </w:pPr>
      <w:r>
        <w:rPr>
          <w:rFonts w:hint="eastAsia" w:ascii="宋体" w:hAnsi="宋体"/>
          <w:sz w:val="24"/>
          <w:szCs w:val="24"/>
        </w:rPr>
        <w:t>3.房屋用途为：汽修美容</w:t>
      </w:r>
      <w:r>
        <w:rPr>
          <w:rFonts w:hint="eastAsia" w:ascii="宋体" w:hAnsi="宋体" w:eastAsia="宋体" w:cs="Times New Roman"/>
          <w:sz w:val="24"/>
          <w:szCs w:val="24"/>
        </w:rPr>
        <w:t>。</w:t>
      </w:r>
      <w:r>
        <w:rPr>
          <w:rFonts w:hint="eastAsia" w:ascii="宋体" w:hAnsi="宋体"/>
          <w:sz w:val="24"/>
          <w:szCs w:val="24"/>
        </w:rPr>
        <w:t>租赁期内，未事先征得甲方的书面同意并按规定报经有关部门核准，乙方不得擅自改变房屋用途。若因乙方私自改变用途，造成不良影响，乙方应负全部责任。</w:t>
      </w:r>
    </w:p>
    <w:p>
      <w:pPr>
        <w:spacing w:line="560" w:lineRule="exact"/>
        <w:rPr>
          <w:rFonts w:hint="eastAsia" w:ascii="宋体" w:hAnsi="宋体"/>
          <w:b/>
          <w:sz w:val="24"/>
          <w:szCs w:val="24"/>
        </w:rPr>
      </w:pPr>
      <w:r>
        <w:rPr>
          <w:rFonts w:ascii="宋体" w:hAnsi="宋体"/>
          <w:b/>
          <w:sz w:val="24"/>
          <w:szCs w:val="24"/>
        </w:rPr>
        <w:t xml:space="preserve">第二条 </w:t>
      </w:r>
      <w:r>
        <w:rPr>
          <w:rFonts w:hint="eastAsia" w:ascii="宋体" w:hAnsi="宋体"/>
          <w:b/>
          <w:sz w:val="24"/>
          <w:szCs w:val="24"/>
        </w:rPr>
        <w:t xml:space="preserve"> </w:t>
      </w:r>
      <w:r>
        <w:rPr>
          <w:rFonts w:ascii="宋体" w:hAnsi="宋体"/>
          <w:b/>
          <w:sz w:val="24"/>
          <w:szCs w:val="24"/>
        </w:rPr>
        <w:t>租赁期限</w:t>
      </w:r>
    </w:p>
    <w:p>
      <w:pPr>
        <w:spacing w:line="560" w:lineRule="exact"/>
        <w:ind w:firstLine="480" w:firstLineChars="200"/>
        <w:rPr>
          <w:rFonts w:hint="eastAsia" w:ascii="宋体" w:hAnsi="宋体"/>
          <w:sz w:val="24"/>
          <w:szCs w:val="24"/>
          <w:u w:val="single"/>
        </w:rPr>
      </w:pPr>
      <w:r>
        <w:rPr>
          <w:rFonts w:hint="eastAsia" w:ascii="宋体" w:hAnsi="宋体"/>
          <w:sz w:val="24"/>
          <w:szCs w:val="24"/>
        </w:rPr>
        <w:t>1.甲方从</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日起</w:t>
      </w:r>
      <w:r>
        <w:rPr>
          <w:rFonts w:hint="eastAsia" w:ascii="宋体" w:hAnsi="宋体"/>
          <w:sz w:val="24"/>
          <w:szCs w:val="24"/>
          <w:lang w:val="en-US" w:eastAsia="zh-CN"/>
        </w:rPr>
        <w:t>计算租赁期</w:t>
      </w:r>
      <w:r>
        <w:rPr>
          <w:rFonts w:hint="eastAsia" w:ascii="宋体" w:hAnsi="宋体"/>
          <w:sz w:val="24"/>
          <w:szCs w:val="24"/>
        </w:rPr>
        <w:t>，</w:t>
      </w:r>
      <w:r>
        <w:rPr>
          <w:rFonts w:hint="eastAsia" w:ascii="宋体" w:hAnsi="宋体"/>
          <w:sz w:val="24"/>
          <w:szCs w:val="24"/>
          <w:lang w:val="en-US" w:eastAsia="zh-CN"/>
        </w:rPr>
        <w:t>租赁期限</w:t>
      </w:r>
      <w:r>
        <w:rPr>
          <w:rFonts w:hint="eastAsia" w:ascii="宋体" w:hAnsi="宋体"/>
          <w:sz w:val="24"/>
          <w:szCs w:val="24"/>
        </w:rPr>
        <w:t>至</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日止</w:t>
      </w:r>
      <w:r>
        <w:rPr>
          <w:rFonts w:hint="eastAsia" w:ascii="宋体" w:hAnsi="宋体"/>
          <w:sz w:val="24"/>
          <w:szCs w:val="24"/>
          <w:lang w:eastAsia="zh-CN"/>
        </w:rPr>
        <w:t>，</w:t>
      </w:r>
      <w:r>
        <w:rPr>
          <w:rFonts w:hint="eastAsia" w:ascii="宋体" w:hAnsi="宋体"/>
          <w:sz w:val="24"/>
          <w:szCs w:val="24"/>
          <w:lang w:val="en-US" w:eastAsia="zh-CN"/>
        </w:rPr>
        <w:t>共</w:t>
      </w:r>
      <w:r>
        <w:rPr>
          <w:rFonts w:hint="eastAsia" w:ascii="宋体" w:hAnsi="宋体"/>
          <w:sz w:val="24"/>
          <w:szCs w:val="24"/>
          <w:u w:val="single"/>
          <w:lang w:val="en-US" w:eastAsia="zh-CN"/>
        </w:rPr>
        <w:t xml:space="preserve"> 5 </w:t>
      </w:r>
      <w:r>
        <w:rPr>
          <w:rFonts w:hint="eastAsia" w:ascii="宋体" w:hAnsi="宋体"/>
          <w:sz w:val="24"/>
          <w:szCs w:val="24"/>
          <w:lang w:val="en-US" w:eastAsia="zh-CN"/>
        </w:rPr>
        <w:t>年，</w:t>
      </w:r>
      <w:commentRangeStart w:id="0"/>
      <w:r>
        <w:rPr>
          <w:rFonts w:hint="eastAsia" w:ascii="宋体" w:hAnsi="宋体"/>
          <w:sz w:val="24"/>
          <w:szCs w:val="24"/>
        </w:rPr>
        <w:t>甲方应当在收到房屋押金后</w:t>
      </w:r>
      <w:r>
        <w:rPr>
          <w:rFonts w:hint="eastAsia" w:ascii="宋体" w:hAnsi="宋体"/>
          <w:sz w:val="24"/>
          <w:szCs w:val="24"/>
          <w:u w:val="single"/>
          <w:lang w:val="en-US" w:eastAsia="zh-CN"/>
        </w:rPr>
        <w:t>10</w:t>
      </w:r>
      <w:r>
        <w:rPr>
          <w:rFonts w:hint="eastAsia" w:ascii="宋体" w:hAnsi="宋体"/>
          <w:sz w:val="24"/>
          <w:szCs w:val="24"/>
          <w:lang w:val="en-US" w:eastAsia="zh-CN"/>
        </w:rPr>
        <w:t>个工作</w:t>
      </w:r>
      <w:r>
        <w:rPr>
          <w:rFonts w:hint="eastAsia" w:ascii="宋体" w:hAnsi="宋体"/>
          <w:sz w:val="24"/>
          <w:szCs w:val="24"/>
        </w:rPr>
        <w:t>日</w:t>
      </w:r>
      <w:r>
        <w:rPr>
          <w:rFonts w:hint="eastAsia" w:ascii="宋体" w:hAnsi="宋体" w:eastAsia="宋体" w:cs="Times New Roman"/>
          <w:sz w:val="24"/>
          <w:szCs w:val="24"/>
          <w:lang w:val="en-US" w:eastAsia="zh-CN"/>
        </w:rPr>
        <w:t>内与乙方办理相关交房手续</w:t>
      </w:r>
      <w:commentRangeEnd w:id="0"/>
      <w:r>
        <w:rPr>
          <w:rFonts w:hint="eastAsia" w:ascii="宋体" w:hAnsi="宋体" w:eastAsia="宋体" w:cs="Times New Roman"/>
          <w:sz w:val="24"/>
          <w:szCs w:val="24"/>
          <w:lang w:val="en-US" w:eastAsia="zh-CN"/>
        </w:rPr>
        <w:commentReference w:id="0"/>
      </w:r>
      <w:r>
        <w:rPr>
          <w:rFonts w:hint="eastAsia" w:ascii="宋体" w:hAnsi="宋体" w:eastAsia="宋体" w:cs="Times New Roman"/>
          <w:sz w:val="24"/>
          <w:szCs w:val="24"/>
          <w:lang w:val="en-US" w:eastAsia="zh-CN"/>
        </w:rPr>
        <w:t>。乙方如需要提前退租，应提前3个月向甲方提出书面申请，并取</w:t>
      </w:r>
      <w:r>
        <w:rPr>
          <w:rFonts w:hint="eastAsia" w:ascii="宋体" w:hAnsi="宋体"/>
          <w:sz w:val="24"/>
          <w:szCs w:val="24"/>
        </w:rPr>
        <w:t>得甲方同意。</w:t>
      </w:r>
    </w:p>
    <w:p>
      <w:pPr>
        <w:spacing w:line="560" w:lineRule="exact"/>
        <w:ind w:firstLine="480" w:firstLineChars="200"/>
        <w:rPr>
          <w:rFonts w:hint="eastAsia" w:ascii="宋体" w:hAnsi="宋体"/>
          <w:sz w:val="24"/>
          <w:szCs w:val="24"/>
        </w:rPr>
      </w:pPr>
      <w:r>
        <w:rPr>
          <w:rFonts w:hint="eastAsia" w:ascii="宋体" w:hAnsi="宋体"/>
          <w:sz w:val="24"/>
          <w:szCs w:val="24"/>
        </w:rPr>
        <w:t>2.租赁期满本合同自然终止，乙方应提前办理注册地址变更并如期交还承租房屋。甲方采用公开招租方式重新确定承租人时，乙方在同等条件下享有优先权。</w:t>
      </w:r>
    </w:p>
    <w:p>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3.租赁期限届满前3个月，乙方需续租且同时满足一下条件的，甲乙双方可协商续签租赁合同：</w:t>
      </w:r>
    </w:p>
    <w:p>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（1）本合同期限内乙方经营业绩、履约记录良好，续租经营业态、整体承租方案经甲方书面认可；</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（2）续签期限不得超过4年，且只能续租一次</w:t>
      </w:r>
    </w:p>
    <w:p>
      <w:pPr>
        <w:spacing w:line="560" w:lineRule="exact"/>
        <w:rPr>
          <w:rFonts w:hint="eastAsia" w:ascii="宋体" w:hAnsi="宋体"/>
          <w:b/>
          <w:sz w:val="24"/>
          <w:szCs w:val="24"/>
        </w:rPr>
      </w:pPr>
      <w:r>
        <w:rPr>
          <w:rFonts w:hint="eastAsia" w:ascii="宋体" w:hAnsi="宋体"/>
          <w:b/>
          <w:sz w:val="24"/>
          <w:szCs w:val="24"/>
        </w:rPr>
        <w:t>第三条  租金、房屋押金及其他费用</w:t>
      </w:r>
    </w:p>
    <w:p>
      <w:pPr>
        <w:spacing w:line="560" w:lineRule="exact"/>
        <w:ind w:firstLine="480" w:firstLineChars="200"/>
        <w:rPr>
          <w:rFonts w:hint="eastAsia" w:ascii="宋体" w:hAnsi="宋体"/>
          <w:sz w:val="24"/>
          <w:szCs w:val="24"/>
        </w:rPr>
      </w:pPr>
      <w:r>
        <w:rPr>
          <w:rFonts w:hint="eastAsia" w:ascii="宋体" w:hAnsi="宋体"/>
          <w:sz w:val="24"/>
          <w:szCs w:val="24"/>
        </w:rPr>
        <w:t>1.租金从</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日起计。</w:t>
      </w:r>
    </w:p>
    <w:p>
      <w:pPr>
        <w:spacing w:line="560" w:lineRule="exact"/>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.甲、乙双方议定，建筑（面积</w:t>
      </w:r>
      <w:r>
        <w:rPr>
          <w:rFonts w:hint="eastAsia" w:ascii="宋体" w:hAnsi="宋体"/>
          <w:sz w:val="24"/>
          <w:szCs w:val="24"/>
          <w:u w:val="single"/>
          <w:lang w:val="en-US" w:eastAsia="zh-CN"/>
        </w:rPr>
        <w:t xml:space="preserve">        </w:t>
      </w:r>
      <w:r>
        <w:rPr>
          <w:rFonts w:hint="eastAsia" w:ascii="宋体" w:hAnsi="宋体"/>
          <w:sz w:val="24"/>
          <w:szCs w:val="24"/>
        </w:rPr>
        <w:t>㎡）租金按</w:t>
      </w:r>
      <w:r>
        <w:rPr>
          <w:rFonts w:hint="eastAsia" w:ascii="宋体" w:hAnsi="宋体"/>
          <w:sz w:val="24"/>
          <w:szCs w:val="24"/>
          <w:lang w:val="en-US" w:eastAsia="zh-CN"/>
        </w:rPr>
        <w:t xml:space="preserve">   </w:t>
      </w:r>
      <w:r>
        <w:rPr>
          <w:rFonts w:hint="eastAsia" w:ascii="宋体" w:hAnsi="宋体"/>
          <w:sz w:val="24"/>
          <w:szCs w:val="24"/>
          <w:highlight w:val="none"/>
          <w:u w:val="single"/>
          <w:lang w:val="en-US" w:eastAsia="zh-CN"/>
        </w:rPr>
        <w:t>（          ）</w:t>
      </w:r>
      <w:r>
        <w:rPr>
          <w:rFonts w:hint="eastAsia" w:ascii="宋体" w:hAnsi="宋体"/>
          <w:sz w:val="24"/>
          <w:szCs w:val="24"/>
          <w:lang w:val="en-US" w:eastAsia="zh-CN"/>
        </w:rPr>
        <w:t xml:space="preserve">   </w:t>
      </w:r>
      <w:r>
        <w:rPr>
          <w:rFonts w:hint="eastAsia" w:ascii="宋体" w:hAnsi="宋体" w:eastAsia="宋体" w:cs="Times New Roman"/>
          <w:b/>
          <w:sz w:val="24"/>
          <w:szCs w:val="24"/>
        </w:rPr>
        <w:t>元</w:t>
      </w:r>
      <w:r>
        <w:rPr>
          <w:rFonts w:hint="eastAsia" w:ascii="宋体" w:hAnsi="宋体"/>
          <w:b/>
          <w:sz w:val="24"/>
          <w:szCs w:val="24"/>
        </w:rPr>
        <w:t>/㎡/月</w:t>
      </w:r>
      <w:r>
        <w:rPr>
          <w:rFonts w:hint="eastAsia" w:ascii="宋体" w:hAnsi="宋体"/>
          <w:sz w:val="24"/>
          <w:szCs w:val="24"/>
        </w:rPr>
        <w:t>计，房屋每月租金金额为人民币</w:t>
      </w:r>
      <w:r>
        <w:rPr>
          <w:rFonts w:hint="eastAsia" w:ascii="宋体" w:hAnsi="宋体"/>
          <w:sz w:val="24"/>
          <w:szCs w:val="24"/>
          <w:u w:val="none"/>
          <w:lang w:val="en-US" w:eastAsia="zh-CN"/>
        </w:rPr>
        <w:t>(此处填大写金额）</w:t>
      </w:r>
      <w:r>
        <w:rPr>
          <w:rFonts w:hint="eastAsia"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rPr>
        <w:t>），自第</w:t>
      </w:r>
      <w:r>
        <w:rPr>
          <w:rFonts w:hint="eastAsia" w:ascii="宋体" w:hAnsi="宋体"/>
          <w:sz w:val="24"/>
          <w:szCs w:val="24"/>
          <w:lang w:val="en-US" w:eastAsia="zh-CN"/>
        </w:rPr>
        <w:t>3</w:t>
      </w:r>
      <w:r>
        <w:rPr>
          <w:rFonts w:hint="eastAsia" w:ascii="宋体" w:hAnsi="宋体"/>
          <w:sz w:val="24"/>
          <w:szCs w:val="24"/>
        </w:rPr>
        <w:t>年起租</w:t>
      </w:r>
      <w:r>
        <w:rPr>
          <w:rFonts w:hint="eastAsia" w:ascii="宋体" w:hAnsi="宋体"/>
          <w:color w:val="auto"/>
          <w:sz w:val="24"/>
          <w:szCs w:val="24"/>
        </w:rPr>
        <w:t>金</w:t>
      </w:r>
      <w:r>
        <w:rPr>
          <w:rFonts w:hint="eastAsia" w:ascii="宋体" w:hAnsi="宋体"/>
          <w:color w:val="auto"/>
          <w:sz w:val="24"/>
          <w:szCs w:val="24"/>
          <w:lang w:val="en-US" w:eastAsia="zh-CN"/>
        </w:rPr>
        <w:t>单价</w:t>
      </w:r>
      <w:r>
        <w:rPr>
          <w:rFonts w:hint="eastAsia" w:ascii="宋体" w:hAnsi="宋体"/>
          <w:color w:val="auto"/>
          <w:sz w:val="24"/>
          <w:szCs w:val="24"/>
        </w:rPr>
        <w:t>逐年</w:t>
      </w:r>
      <w:r>
        <w:rPr>
          <w:rFonts w:hint="eastAsia" w:ascii="宋体" w:hAnsi="宋体"/>
          <w:sz w:val="24"/>
          <w:szCs w:val="24"/>
        </w:rPr>
        <w:t>递增</w:t>
      </w:r>
      <w:r>
        <w:rPr>
          <w:rFonts w:hint="eastAsia" w:ascii="宋体" w:hAnsi="宋体"/>
          <w:sz w:val="24"/>
          <w:szCs w:val="24"/>
          <w:lang w:val="en-US" w:eastAsia="zh-CN"/>
        </w:rPr>
        <w:t>3</w:t>
      </w:r>
      <w:r>
        <w:rPr>
          <w:rFonts w:hint="eastAsia" w:ascii="宋体" w:hAnsi="宋体"/>
          <w:sz w:val="24"/>
          <w:szCs w:val="24"/>
        </w:rPr>
        <w:t>％。</w:t>
      </w:r>
    </w:p>
    <w:p>
      <w:pPr>
        <w:spacing w:line="56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eastAsia="宋体" w:cs="Times New Roman"/>
          <w:sz w:val="24"/>
          <w:szCs w:val="24"/>
          <w:highlight w:val="none"/>
          <w:lang w:val="en-US" w:eastAsia="zh-CN"/>
        </w:rPr>
        <w:t>考虑到乙方首年装修需要，给予租赁标的物1个月的租金优惠，即首年实际缴交的月租金按“首年月租金标准*(11个月/12个月)*100%”收取</w:t>
      </w:r>
    </w:p>
    <w:p>
      <w:pPr>
        <w:spacing w:line="560" w:lineRule="exact"/>
        <w:ind w:firstLine="480" w:firstLineChars="200"/>
        <w:rPr>
          <w:rFonts w:hint="eastAsia"/>
          <w:lang w:val="en-US" w:eastAsia="zh-CN"/>
        </w:rPr>
      </w:pPr>
      <w:r>
        <w:rPr>
          <w:rFonts w:hint="eastAsia" w:ascii="宋体" w:hAnsi="宋体"/>
          <w:sz w:val="24"/>
          <w:szCs w:val="24"/>
          <w:highlight w:val="none"/>
        </w:rPr>
        <w:t>合同首年期限内因乙方违约导致合同解除的，乙方应在收到甲方通知日起按中标月租金单价向甲方缴纳租金，并补缴自合同签订生效至甲方通知之日期间的装修优惠金额。</w:t>
      </w:r>
    </w:p>
    <w:p>
      <w:pPr>
        <w:spacing w:line="560" w:lineRule="exact"/>
        <w:ind w:firstLine="472" w:firstLineChars="196"/>
        <w:rPr>
          <w:rFonts w:hint="eastAsia" w:ascii="宋体" w:hAnsi="宋体"/>
          <w:sz w:val="24"/>
          <w:szCs w:val="24"/>
        </w:rPr>
      </w:pPr>
      <w:r>
        <w:rPr>
          <w:rFonts w:ascii="宋体" w:hAnsi="宋体"/>
          <w:b/>
          <w:sz w:val="24"/>
          <w:szCs w:val="24"/>
        </w:rPr>
        <w:t>4</w:t>
      </w:r>
      <w:r>
        <w:rPr>
          <w:rFonts w:hint="eastAsia" w:ascii="宋体" w:hAnsi="宋体"/>
          <w:b/>
          <w:sz w:val="24"/>
          <w:szCs w:val="24"/>
        </w:rPr>
        <w:t>.支付期</w:t>
      </w:r>
    </w:p>
    <w:p>
      <w:pPr>
        <w:spacing w:line="560" w:lineRule="exact"/>
        <w:ind w:firstLine="470" w:firstLineChars="196"/>
        <w:rPr>
          <w:rFonts w:hint="eastAsia" w:ascii="宋体" w:hAnsi="宋体"/>
          <w:sz w:val="24"/>
          <w:szCs w:val="24"/>
        </w:rPr>
      </w:pPr>
      <w:r>
        <w:rPr>
          <w:rFonts w:hint="eastAsia" w:ascii="宋体" w:hAnsi="宋体"/>
          <w:sz w:val="24"/>
          <w:szCs w:val="24"/>
        </w:rPr>
        <w:t>（1）租金按季度付款，</w:t>
      </w:r>
      <w:r>
        <w:rPr>
          <w:rFonts w:hint="eastAsia" w:ascii="宋体" w:hAnsi="宋体"/>
          <w:sz w:val="24"/>
          <w:szCs w:val="24"/>
          <w:u w:val="none"/>
        </w:rPr>
        <w:t>每季度租金在上季度结束前</w:t>
      </w:r>
      <w:r>
        <w:rPr>
          <w:rFonts w:hint="eastAsia" w:ascii="宋体" w:hAnsi="宋体"/>
          <w:sz w:val="24"/>
          <w:szCs w:val="24"/>
          <w:u w:val="single"/>
        </w:rPr>
        <w:t>7</w:t>
      </w:r>
      <w:r>
        <w:rPr>
          <w:rFonts w:hint="eastAsia" w:ascii="宋体" w:hAnsi="宋体"/>
          <w:sz w:val="24"/>
          <w:szCs w:val="24"/>
          <w:u w:val="none"/>
          <w:lang w:val="en-US" w:eastAsia="zh-CN"/>
        </w:rPr>
        <w:t>个工作</w:t>
      </w:r>
      <w:r>
        <w:rPr>
          <w:rFonts w:hint="eastAsia" w:ascii="宋体" w:hAnsi="宋体"/>
          <w:sz w:val="24"/>
          <w:szCs w:val="24"/>
          <w:u w:val="none"/>
        </w:rPr>
        <w:t>日内交清</w:t>
      </w:r>
      <w:r>
        <w:rPr>
          <w:rFonts w:hint="eastAsia" w:ascii="宋体" w:hAnsi="宋体"/>
          <w:sz w:val="24"/>
          <w:szCs w:val="24"/>
        </w:rPr>
        <w:t>，如遇法定节假日顺延，甲方在收到租金</w:t>
      </w:r>
      <w:r>
        <w:rPr>
          <w:rFonts w:hint="eastAsia" w:ascii="宋体" w:hAnsi="宋体"/>
          <w:sz w:val="24"/>
          <w:szCs w:val="24"/>
          <w:u w:val="single"/>
        </w:rPr>
        <w:t>7</w:t>
      </w:r>
      <w:r>
        <w:rPr>
          <w:rFonts w:hint="eastAsia" w:ascii="宋体" w:hAnsi="宋体"/>
          <w:sz w:val="24"/>
          <w:szCs w:val="24"/>
          <w:u w:val="none"/>
          <w:lang w:val="en-US" w:eastAsia="zh-CN"/>
        </w:rPr>
        <w:t>个工作</w:t>
      </w:r>
      <w:r>
        <w:rPr>
          <w:rFonts w:hint="eastAsia" w:ascii="宋体" w:hAnsi="宋体"/>
          <w:sz w:val="24"/>
          <w:szCs w:val="24"/>
        </w:rPr>
        <w:t>日内向乙方提供等额合法发票。</w:t>
      </w:r>
    </w:p>
    <w:p>
      <w:pPr>
        <w:spacing w:line="560" w:lineRule="exact"/>
        <w:ind w:firstLine="480" w:firstLineChars="200"/>
        <w:rPr>
          <w:rFonts w:ascii="宋体" w:hAnsi="宋体"/>
          <w:color w:val="auto"/>
          <w:sz w:val="24"/>
          <w:szCs w:val="24"/>
        </w:rPr>
      </w:pPr>
      <w:r>
        <w:rPr>
          <w:rFonts w:hint="eastAsia" w:ascii="宋体" w:hAnsi="宋体"/>
          <w:sz w:val="24"/>
          <w:szCs w:val="24"/>
        </w:rPr>
        <w:t>（2）首期租金人民币</w:t>
      </w:r>
      <w:r>
        <w:rPr>
          <w:rFonts w:hint="eastAsia" w:ascii="宋体" w:hAnsi="宋体"/>
          <w:sz w:val="24"/>
          <w:szCs w:val="24"/>
          <w:u w:val="none"/>
          <w:lang w:val="en-US" w:eastAsia="zh-CN"/>
        </w:rPr>
        <w:t>(此处填大写</w:t>
      </w:r>
      <w:r>
        <w:rPr>
          <w:rFonts w:hint="eastAsia" w:ascii="宋体" w:hAnsi="宋体"/>
          <w:color w:val="auto"/>
          <w:sz w:val="24"/>
          <w:szCs w:val="24"/>
          <w:u w:val="none"/>
          <w:lang w:val="en-US" w:eastAsia="zh-CN"/>
        </w:rPr>
        <w:t>金额）</w:t>
      </w:r>
      <w:r>
        <w:rPr>
          <w:rFonts w:hint="eastAsia" w:ascii="宋体" w:hAnsi="宋体"/>
          <w:color w:val="auto"/>
          <w:sz w:val="24"/>
          <w:szCs w:val="24"/>
          <w:u w:val="single"/>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w:t>
      </w:r>
      <w:r>
        <w:rPr>
          <w:rFonts w:hint="eastAsia" w:ascii="宋体" w:hAnsi="宋体"/>
          <w:color w:val="auto"/>
          <w:sz w:val="24"/>
          <w:szCs w:val="24"/>
        </w:rPr>
        <w:t xml:space="preserve">。  </w:t>
      </w:r>
    </w:p>
    <w:p>
      <w:pPr>
        <w:spacing w:line="560" w:lineRule="exact"/>
        <w:ind w:firstLine="481" w:firstLineChars="200"/>
        <w:rPr>
          <w:rFonts w:hint="eastAsia" w:ascii="宋体" w:hAnsi="宋体"/>
          <w:b/>
          <w:sz w:val="24"/>
          <w:szCs w:val="24"/>
        </w:rPr>
      </w:pPr>
      <w:r>
        <w:rPr>
          <w:rFonts w:ascii="宋体" w:hAnsi="宋体"/>
          <w:b/>
          <w:sz w:val="24"/>
          <w:szCs w:val="24"/>
        </w:rPr>
        <w:t>5</w:t>
      </w:r>
      <w:r>
        <w:rPr>
          <w:rFonts w:hint="eastAsia" w:ascii="宋体" w:hAnsi="宋体"/>
          <w:b/>
          <w:sz w:val="24"/>
          <w:szCs w:val="24"/>
        </w:rPr>
        <w:t>.租金递增方式</w:t>
      </w:r>
    </w:p>
    <w:p>
      <w:pPr>
        <w:spacing w:line="560" w:lineRule="exact"/>
        <w:ind w:left="488" w:leftChars="228" w:hanging="9" w:hangingChars="4"/>
        <w:rPr>
          <w:rFonts w:hint="eastAsia" w:ascii="宋体" w:hAnsi="宋体"/>
          <w:sz w:val="24"/>
          <w:szCs w:val="24"/>
        </w:rPr>
      </w:pPr>
      <w:r>
        <w:rPr>
          <w:rFonts w:hint="eastAsia" w:ascii="宋体" w:hAnsi="宋体"/>
          <w:sz w:val="24"/>
          <w:szCs w:val="24"/>
          <w:u w:val="none"/>
          <w:lang w:val="en-US" w:eastAsia="zh-CN"/>
        </w:rPr>
        <w:t xml:space="preserve"> 第3年起</w:t>
      </w:r>
      <w:r>
        <w:rPr>
          <w:rFonts w:hint="eastAsia" w:ascii="宋体" w:hAnsi="宋体"/>
          <w:sz w:val="24"/>
          <w:szCs w:val="24"/>
          <w:u w:val="none"/>
        </w:rPr>
        <w:t>，</w:t>
      </w:r>
      <w:r>
        <w:rPr>
          <w:rFonts w:hint="eastAsia" w:ascii="宋体" w:hAnsi="宋体"/>
          <w:sz w:val="24"/>
          <w:szCs w:val="24"/>
        </w:rPr>
        <w:t>月租金按</w:t>
      </w:r>
      <w:r>
        <w:rPr>
          <w:rFonts w:hint="eastAsia" w:ascii="宋体" w:hAnsi="宋体"/>
          <w:sz w:val="24"/>
          <w:szCs w:val="24"/>
          <w:u w:val="single"/>
          <w:lang w:val="en-US" w:eastAsia="zh-CN"/>
        </w:rPr>
        <w:t xml:space="preserve">    </w:t>
      </w:r>
      <w:r>
        <w:rPr>
          <w:rFonts w:hint="eastAsia" w:ascii="宋体" w:hAnsi="宋体"/>
          <w:sz w:val="24"/>
          <w:szCs w:val="24"/>
        </w:rPr>
        <w:t>元/㎡计，房屋每月租金为人民币</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(此处填大写金额）</w:t>
      </w:r>
      <w:r>
        <w:rPr>
          <w:rFonts w:hint="eastAsia"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u w:val="none"/>
          <w:lang w:val="en-US" w:eastAsia="zh-CN"/>
        </w:rPr>
        <w:t>第4年起</w:t>
      </w:r>
      <w:r>
        <w:rPr>
          <w:rFonts w:hint="eastAsia" w:ascii="宋体" w:hAnsi="宋体"/>
          <w:sz w:val="24"/>
          <w:szCs w:val="24"/>
          <w:u w:val="none"/>
        </w:rPr>
        <w:t>，</w:t>
      </w:r>
      <w:r>
        <w:rPr>
          <w:rFonts w:hint="eastAsia" w:ascii="宋体" w:hAnsi="宋体"/>
          <w:sz w:val="24"/>
          <w:szCs w:val="24"/>
        </w:rPr>
        <w:t>月租金按</w:t>
      </w:r>
      <w:r>
        <w:rPr>
          <w:rFonts w:hint="eastAsia" w:ascii="宋体" w:hAnsi="宋体"/>
          <w:sz w:val="24"/>
          <w:szCs w:val="24"/>
          <w:u w:val="single"/>
          <w:lang w:val="en-US" w:eastAsia="zh-CN"/>
        </w:rPr>
        <w:t xml:space="preserve">      </w:t>
      </w:r>
      <w:r>
        <w:rPr>
          <w:rFonts w:hint="eastAsia" w:ascii="宋体" w:hAnsi="宋体"/>
          <w:sz w:val="24"/>
          <w:szCs w:val="24"/>
        </w:rPr>
        <w:t>元/㎡计，房屋每月租金金额为人民币</w:t>
      </w:r>
      <w:r>
        <w:rPr>
          <w:rFonts w:hint="eastAsia" w:ascii="宋体" w:hAnsi="宋体"/>
          <w:sz w:val="24"/>
          <w:szCs w:val="24"/>
          <w:u w:val="none"/>
          <w:lang w:val="en-US" w:eastAsia="zh-CN"/>
        </w:rPr>
        <w:t>(此处填大写金额）</w:t>
      </w:r>
      <w:r>
        <w:rPr>
          <w:rFonts w:hint="eastAsia"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sz w:val="24"/>
          <w:szCs w:val="24"/>
          <w:u w:val="none"/>
          <w:lang w:val="en-US" w:eastAsia="zh-CN"/>
        </w:rPr>
        <w:t>第5年起</w:t>
      </w:r>
      <w:r>
        <w:rPr>
          <w:rFonts w:hint="eastAsia" w:ascii="宋体" w:hAnsi="宋体"/>
          <w:sz w:val="24"/>
          <w:szCs w:val="24"/>
          <w:u w:val="none"/>
        </w:rPr>
        <w:t>，</w:t>
      </w:r>
      <w:bookmarkStart w:id="0" w:name="OLE_LINK3"/>
      <w:bookmarkStart w:id="1" w:name="OLE_LINK4"/>
      <w:r>
        <w:rPr>
          <w:rFonts w:hint="eastAsia" w:ascii="宋体" w:hAnsi="宋体"/>
          <w:sz w:val="24"/>
          <w:szCs w:val="24"/>
        </w:rPr>
        <w:t>月租金按</w:t>
      </w:r>
      <w:r>
        <w:rPr>
          <w:rFonts w:hint="eastAsia" w:ascii="宋体" w:hAnsi="宋体"/>
          <w:sz w:val="24"/>
          <w:szCs w:val="24"/>
          <w:u w:val="single"/>
          <w:lang w:val="en-US" w:eastAsia="zh-CN"/>
        </w:rPr>
        <w:t xml:space="preserve">       </w:t>
      </w:r>
      <w:r>
        <w:rPr>
          <w:rFonts w:hint="eastAsia" w:ascii="宋体" w:hAnsi="宋体"/>
          <w:sz w:val="24"/>
          <w:szCs w:val="24"/>
        </w:rPr>
        <w:t>元/㎡计，</w:t>
      </w:r>
      <w:bookmarkEnd w:id="0"/>
      <w:bookmarkEnd w:id="1"/>
      <w:r>
        <w:rPr>
          <w:rFonts w:hint="eastAsia" w:ascii="宋体" w:hAnsi="宋体"/>
          <w:sz w:val="24"/>
          <w:szCs w:val="24"/>
        </w:rPr>
        <w:t>房屋每月租金金额为人民币</w:t>
      </w:r>
      <w:r>
        <w:rPr>
          <w:rFonts w:hint="eastAsia" w:ascii="宋体" w:hAnsi="宋体"/>
          <w:sz w:val="24"/>
          <w:szCs w:val="24"/>
          <w:u w:val="none"/>
          <w:lang w:val="en-US" w:eastAsia="zh-CN"/>
        </w:rPr>
        <w:t>(此处填大写金额 ）</w:t>
      </w:r>
      <w:r>
        <w:rPr>
          <w:rFonts w:hint="eastAsia" w:ascii="宋体" w:hAnsi="宋体"/>
          <w:sz w:val="24"/>
          <w:szCs w:val="24"/>
        </w:rPr>
        <w:t>（￥：</w:t>
      </w:r>
      <w:r>
        <w:rPr>
          <w:rFonts w:hint="eastAsia" w:ascii="宋体" w:hAnsi="宋体"/>
          <w:sz w:val="24"/>
          <w:szCs w:val="24"/>
          <w:u w:val="single"/>
          <w:lang w:val="en-US" w:eastAsia="zh-CN"/>
        </w:rPr>
        <w:t xml:space="preserve">       </w:t>
      </w:r>
      <w:r>
        <w:rPr>
          <w:rFonts w:hint="eastAsia" w:ascii="宋体" w:hAnsi="宋体"/>
          <w:sz w:val="24"/>
          <w:szCs w:val="24"/>
        </w:rPr>
        <w:t>）。</w:t>
      </w:r>
    </w:p>
    <w:p>
      <w:pPr>
        <w:spacing w:line="560" w:lineRule="exact"/>
        <w:ind w:firstLine="472" w:firstLineChars="196"/>
        <w:rPr>
          <w:rFonts w:hint="eastAsia" w:ascii="宋体" w:hAnsi="宋体"/>
          <w:b/>
          <w:sz w:val="24"/>
          <w:szCs w:val="24"/>
        </w:rPr>
      </w:pPr>
      <w:r>
        <w:rPr>
          <w:rFonts w:ascii="宋体" w:hAnsi="宋体"/>
          <w:b/>
          <w:sz w:val="24"/>
          <w:szCs w:val="24"/>
        </w:rPr>
        <w:t>6</w:t>
      </w:r>
      <w:r>
        <w:rPr>
          <w:rFonts w:hint="eastAsia" w:ascii="宋体" w:hAnsi="宋体"/>
          <w:b/>
          <w:sz w:val="24"/>
          <w:szCs w:val="24"/>
        </w:rPr>
        <w:t>.房屋押金</w:t>
      </w:r>
    </w:p>
    <w:p>
      <w:pPr>
        <w:spacing w:line="560" w:lineRule="exact"/>
        <w:ind w:firstLine="480" w:firstLineChars="200"/>
        <w:rPr>
          <w:rFonts w:hint="eastAsia" w:ascii="宋体" w:hAnsi="宋体"/>
          <w:sz w:val="24"/>
          <w:szCs w:val="24"/>
        </w:rPr>
      </w:pPr>
      <w:r>
        <w:rPr>
          <w:rFonts w:hint="eastAsia" w:ascii="宋体" w:hAnsi="宋体"/>
          <w:sz w:val="24"/>
          <w:szCs w:val="24"/>
        </w:rPr>
        <w:t>(1)房屋押金为人民币</w:t>
      </w:r>
      <w:r>
        <w:rPr>
          <w:rFonts w:hint="eastAsia" w:ascii="宋体" w:hAnsi="宋体"/>
          <w:sz w:val="24"/>
          <w:szCs w:val="24"/>
          <w:u w:val="none"/>
          <w:lang w:val="en-US" w:eastAsia="zh-CN"/>
        </w:rPr>
        <w:t>(此处填大写金额）</w:t>
      </w:r>
      <w:r>
        <w:rPr>
          <w:rFonts w:hint="eastAsia" w:ascii="宋体" w:hAnsi="宋体"/>
          <w:sz w:val="24"/>
          <w:szCs w:val="24"/>
        </w:rPr>
        <w:t>（</w:t>
      </w:r>
      <w:r>
        <w:rPr>
          <w:rFonts w:hint="eastAsia" w:ascii="宋体" w:hAnsi="宋体"/>
          <w:sz w:val="24"/>
          <w:szCs w:val="24"/>
          <w:u w:val="none"/>
        </w:rPr>
        <w:t>￥</w:t>
      </w:r>
      <w:r>
        <w:rPr>
          <w:rFonts w:hint="eastAsia" w:ascii="宋体" w:hAnsi="宋体"/>
          <w:sz w:val="24"/>
          <w:szCs w:val="24"/>
          <w:u w:val="none"/>
          <w:lang w:eastAsia="zh-CN"/>
        </w:rPr>
        <w:t>：</w:t>
      </w:r>
      <w:r>
        <w:rPr>
          <w:rFonts w:hint="eastAsia" w:ascii="宋体" w:hAnsi="宋体"/>
          <w:sz w:val="24"/>
          <w:szCs w:val="24"/>
          <w:u w:val="single"/>
          <w:lang w:val="en-US" w:eastAsia="zh-CN"/>
        </w:rPr>
        <w:t xml:space="preserve">        </w:t>
      </w:r>
      <w:r>
        <w:rPr>
          <w:rFonts w:hint="eastAsia" w:ascii="宋体" w:hAnsi="宋体"/>
          <w:sz w:val="24"/>
          <w:szCs w:val="24"/>
        </w:rPr>
        <w:t>）。</w:t>
      </w:r>
    </w:p>
    <w:p>
      <w:pPr>
        <w:spacing w:line="560" w:lineRule="exact"/>
        <w:ind w:firstLine="480" w:firstLineChars="200"/>
        <w:rPr>
          <w:rFonts w:hint="eastAsia" w:ascii="宋体" w:hAnsi="宋体"/>
          <w:sz w:val="24"/>
          <w:szCs w:val="24"/>
        </w:rPr>
      </w:pPr>
      <w:r>
        <w:rPr>
          <w:rFonts w:hint="eastAsia" w:ascii="宋体" w:hAnsi="宋体"/>
          <w:sz w:val="24"/>
          <w:szCs w:val="24"/>
        </w:rPr>
        <w:t>(2)租赁期间乙方不得将房屋押金抵偿租金及其他应付款项。</w:t>
      </w:r>
    </w:p>
    <w:p>
      <w:pPr>
        <w:spacing w:line="560" w:lineRule="exact"/>
        <w:ind w:firstLine="481" w:firstLineChars="200"/>
        <w:rPr>
          <w:rFonts w:hint="eastAsia" w:ascii="宋体" w:hAnsi="宋体"/>
          <w:b/>
          <w:sz w:val="24"/>
          <w:szCs w:val="24"/>
        </w:rPr>
      </w:pPr>
      <w:r>
        <w:rPr>
          <w:rFonts w:hint="eastAsia" w:ascii="宋体" w:hAnsi="宋体"/>
          <w:b/>
          <w:sz w:val="24"/>
          <w:szCs w:val="24"/>
        </w:rPr>
        <w:t>(3)租赁期满后，双方共同查验楼宇设施，若无缺损，且乙方无其他违约情形（退租后未办理注册地址变更或注销视为违约）,甲方应在查验结束后10日内无息将房屋押金如数退还乙方；若有缺损，所产生的维修费用将从房屋押金中抵扣,若房屋押金不足抵扣，由乙方另行支付。</w:t>
      </w:r>
    </w:p>
    <w:p>
      <w:pPr>
        <w:spacing w:line="560" w:lineRule="exact"/>
        <w:ind w:firstLine="480" w:firstLineChars="200"/>
        <w:rPr>
          <w:rFonts w:hint="eastAsia" w:ascii="宋体" w:hAnsi="宋体"/>
          <w:sz w:val="24"/>
          <w:szCs w:val="24"/>
        </w:rPr>
      </w:pPr>
      <w:r>
        <w:rPr>
          <w:rFonts w:hint="eastAsia" w:ascii="宋体" w:hAnsi="宋体"/>
          <w:sz w:val="24"/>
          <w:szCs w:val="24"/>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pPr>
        <w:spacing w:line="560" w:lineRule="exact"/>
        <w:ind w:firstLine="480" w:firstLineChars="200"/>
        <w:rPr>
          <w:rFonts w:hint="eastAsia" w:ascii="宋体" w:hAnsi="宋体"/>
          <w:sz w:val="24"/>
          <w:szCs w:val="24"/>
        </w:rPr>
      </w:pPr>
      <w:r>
        <w:rPr>
          <w:rFonts w:hint="eastAsia" w:ascii="宋体" w:hAnsi="宋体"/>
          <w:sz w:val="24"/>
          <w:szCs w:val="24"/>
        </w:rPr>
        <w:t>(5)如乙方对抵扣有异议，可依法提起诉讼。在管辖法院做出生效法律文书前，乙方仍应按照本款第1条补足房屋押金；待法律文书生效后，双方按生效法律文书确定的义务履行。</w:t>
      </w:r>
    </w:p>
    <w:p>
      <w:pPr>
        <w:spacing w:line="560" w:lineRule="exact"/>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.租金、房屋押金支付方式:</w:t>
      </w:r>
    </w:p>
    <w:p>
      <w:pPr>
        <w:spacing w:line="560" w:lineRule="exact"/>
        <w:ind w:firstLine="480" w:firstLineChars="200"/>
        <w:rPr>
          <w:rFonts w:hint="eastAsia" w:ascii="宋体" w:hAnsi="宋体"/>
          <w:sz w:val="24"/>
          <w:szCs w:val="24"/>
          <w:u w:val="single"/>
        </w:rPr>
      </w:pPr>
      <w:r>
        <w:rPr>
          <w:rFonts w:hint="eastAsia" w:ascii="宋体" w:hAnsi="宋体"/>
          <w:sz w:val="24"/>
          <w:szCs w:val="24"/>
        </w:rPr>
        <w:t>乙方应转账至下列账户：</w:t>
      </w:r>
    </w:p>
    <w:p>
      <w:pPr>
        <w:spacing w:line="560" w:lineRule="exact"/>
        <w:ind w:firstLine="481" w:firstLineChars="200"/>
        <w:rPr>
          <w:rFonts w:hint="eastAsia" w:ascii="宋体" w:hAnsi="宋体"/>
          <w:b/>
          <w:sz w:val="24"/>
          <w:szCs w:val="24"/>
          <w:highlight w:val="none"/>
        </w:rPr>
      </w:pPr>
      <w:r>
        <w:rPr>
          <w:rFonts w:hint="eastAsia" w:ascii="宋体" w:hAnsi="宋体"/>
          <w:b/>
          <w:sz w:val="24"/>
          <w:szCs w:val="24"/>
          <w:highlight w:val="none"/>
          <w:lang w:val="en-US" w:eastAsia="zh-CN"/>
        </w:rPr>
        <w:t>厦门福斯特停车管理有限公司</w:t>
      </w:r>
    </w:p>
    <w:p>
      <w:pPr>
        <w:spacing w:line="560" w:lineRule="exact"/>
        <w:ind w:firstLine="481" w:firstLineChars="200"/>
        <w:rPr>
          <w:rFonts w:hint="eastAsia" w:ascii="宋体" w:hAnsi="宋体"/>
          <w:b/>
          <w:sz w:val="24"/>
          <w:szCs w:val="24"/>
          <w:highlight w:val="none"/>
        </w:rPr>
      </w:pPr>
      <w:r>
        <w:rPr>
          <w:rFonts w:hint="eastAsia" w:ascii="宋体" w:hAnsi="宋体"/>
          <w:b/>
          <w:sz w:val="24"/>
          <w:szCs w:val="24"/>
          <w:highlight w:val="none"/>
        </w:rPr>
        <w:t>开户银行：</w:t>
      </w:r>
      <w:r>
        <w:rPr>
          <w:rFonts w:hint="eastAsia" w:ascii="宋体" w:hAnsi="宋体"/>
          <w:b/>
          <w:sz w:val="24"/>
          <w:szCs w:val="24"/>
          <w:highlight w:val="none"/>
          <w:u w:val="single"/>
          <w:lang w:eastAsia="zh-CN"/>
        </w:rPr>
        <w:t>交通银行厦门分行营业部</w:t>
      </w:r>
      <w:r>
        <w:rPr>
          <w:rFonts w:hint="eastAsia" w:ascii="宋体" w:hAnsi="宋体"/>
          <w:b/>
          <w:sz w:val="24"/>
          <w:szCs w:val="24"/>
          <w:highlight w:val="none"/>
          <w:u w:val="single"/>
        </w:rPr>
        <w:t xml:space="preserve"> </w:t>
      </w:r>
      <w:r>
        <w:rPr>
          <w:rFonts w:ascii="宋体" w:hAnsi="宋体"/>
          <w:b/>
          <w:sz w:val="24"/>
          <w:szCs w:val="24"/>
          <w:highlight w:val="none"/>
          <w:u w:val="single"/>
        </w:rPr>
        <w:t xml:space="preserve"> </w:t>
      </w:r>
      <w:r>
        <w:rPr>
          <w:rFonts w:hint="eastAsia" w:ascii="宋体" w:hAnsi="宋体"/>
          <w:b/>
          <w:sz w:val="24"/>
          <w:szCs w:val="24"/>
          <w:highlight w:val="none"/>
        </w:rPr>
        <w:t xml:space="preserve"> </w:t>
      </w:r>
    </w:p>
    <w:p>
      <w:pPr>
        <w:spacing w:line="560" w:lineRule="exact"/>
        <w:ind w:firstLine="481" w:firstLineChars="200"/>
        <w:rPr>
          <w:rFonts w:hint="default" w:ascii="宋体" w:hAnsi="宋体" w:eastAsia="宋体"/>
          <w:b/>
          <w:sz w:val="24"/>
          <w:szCs w:val="24"/>
          <w:highlight w:val="none"/>
          <w:lang w:val="en-US" w:eastAsia="zh-CN"/>
        </w:rPr>
      </w:pPr>
      <w:r>
        <w:rPr>
          <w:rFonts w:hint="eastAsia" w:ascii="宋体" w:hAnsi="宋体"/>
          <w:b/>
          <w:sz w:val="24"/>
          <w:szCs w:val="24"/>
          <w:highlight w:val="none"/>
        </w:rPr>
        <w:t>账户：</w:t>
      </w:r>
      <w:r>
        <w:rPr>
          <w:rFonts w:ascii="宋体" w:hAnsi="宋体"/>
          <w:b/>
          <w:sz w:val="24"/>
          <w:szCs w:val="24"/>
          <w:highlight w:val="none"/>
          <w:u w:val="single"/>
        </w:rPr>
        <w:t>35</w:t>
      </w:r>
      <w:r>
        <w:rPr>
          <w:rFonts w:hint="eastAsia" w:ascii="宋体" w:hAnsi="宋体"/>
          <w:b/>
          <w:sz w:val="24"/>
          <w:szCs w:val="24"/>
          <w:highlight w:val="none"/>
          <w:u w:val="single"/>
          <w:lang w:val="en-US" w:eastAsia="zh-CN"/>
        </w:rPr>
        <w:t>20 0066 1013 0012 69149</w:t>
      </w:r>
    </w:p>
    <w:p>
      <w:pPr>
        <w:spacing w:line="560" w:lineRule="exact"/>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.以上账户如有变更，甲方应书面通知乙方。</w:t>
      </w:r>
    </w:p>
    <w:p>
      <w:pPr>
        <w:spacing w:line="560" w:lineRule="exact"/>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.税费：乙方必须严格按政府规定自行缴纳其应缴交的税收与行政收费。</w:t>
      </w:r>
    </w:p>
    <w:p>
      <w:pPr>
        <w:spacing w:line="56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.租赁期间，乙方自行办理独立经营所需的有关手续，使用出租房屋所发生的</w:t>
      </w:r>
      <w:r>
        <w:rPr>
          <w:rFonts w:hint="eastAsia" w:ascii="宋体" w:hAnsi="宋体"/>
          <w:sz w:val="24"/>
          <w:szCs w:val="24"/>
          <w:lang w:eastAsia="zh-CN"/>
        </w:rPr>
        <w:t>除电费以外（水、煤气、通讯、设备、物业管理费、维修费、相关税费及与乙方经营有关的其他费用概由乙方承担）</w:t>
      </w:r>
      <w:r>
        <w:rPr>
          <w:rFonts w:hint="eastAsia" w:ascii="宋体" w:hAnsi="宋体"/>
          <w:sz w:val="24"/>
          <w:szCs w:val="24"/>
        </w:rPr>
        <w:t>。</w:t>
      </w:r>
    </w:p>
    <w:p>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11.用电的计量及电费结算</w:t>
      </w:r>
    </w:p>
    <w:p>
      <w:pPr>
        <w:pStyle w:val="2"/>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(1)乙方所用的电源在接入用电设备前应安装智能电表(可记录峰谷平电量)及在接入用电设备前应安装独立计量表，智能电表所有权归乙方所有，该表仅限</w:t>
      </w:r>
    </w:p>
    <w:p>
      <w:pPr>
        <w:pStyle w:val="2"/>
        <w:ind w:left="0" w:leftChars="0" w:firstLine="0" w:firstLineChars="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记录乙方实际用电且独立于甲方用电，以智能电表记录的电度数加上电度数的10%(用电损耗)记录的读数作为乙方结算的电度数。</w:t>
      </w:r>
    </w:p>
    <w:p>
      <w:pPr>
        <w:pStyle w:val="2"/>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(2)依据乙方总电度数，按峰时段、谷时段、平时段、尖峰时段进行结算(因</w:t>
      </w:r>
    </w:p>
    <w:p>
      <w:pPr>
        <w:pStyle w:val="2"/>
        <w:ind w:left="0" w:leftChars="0" w:firstLine="0" w:firstLineChars="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国网每月调整电费单价，以最新电价为准)，以转账方式于每月结束后的15个</w:t>
      </w:r>
    </w:p>
    <w:p>
      <w:pPr>
        <w:pStyle w:val="2"/>
        <w:ind w:left="0" w:leftChars="0" w:firstLine="0" w:firstLineChars="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工作日内向甲方缴交电费，如乙方未安装智能电表的，所有电度数(含10%用电</w:t>
      </w:r>
    </w:p>
    <w:p>
      <w:pPr>
        <w:pStyle w:val="2"/>
        <w:ind w:left="0" w:leftChars="0" w:firstLine="0" w:firstLineChars="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损耗)按照峰时段费用进行结算。乙方应主动通知甲方一起到站点抄表并确认用</w:t>
      </w:r>
    </w:p>
    <w:p>
      <w:pPr>
        <w:pStyle w:val="2"/>
        <w:ind w:left="0" w:leftChars="0" w:firstLine="0" w:firstLineChars="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电量，甲方开具电费结算单后通知乙方及时交</w:t>
      </w:r>
      <w:bookmarkStart w:id="2" w:name="_GoBack"/>
      <w:bookmarkEnd w:id="2"/>
      <w:r>
        <w:rPr>
          <w:rFonts w:hint="default" w:ascii="宋体" w:hAnsi="宋体" w:eastAsia="宋体" w:cs="Times New Roman"/>
          <w:kern w:val="2"/>
          <w:sz w:val="24"/>
          <w:szCs w:val="24"/>
          <w:lang w:val="en-US" w:eastAsia="zh-CN" w:bidi="ar-SA"/>
        </w:rPr>
        <w:t>费，甲方向乙方提供增值税发票，</w:t>
      </w:r>
    </w:p>
    <w:p>
      <w:pPr>
        <w:pStyle w:val="2"/>
        <w:ind w:left="0" w:leftChars="0" w:firstLine="0" w:firstLineChars="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乙方实际收到甲方提供的发票后的10个工作日内将电费转入甲方账户。本协议</w:t>
      </w:r>
    </w:p>
    <w:p>
      <w:pPr>
        <w:pStyle w:val="2"/>
        <w:ind w:left="0" w:leftChars="0" w:firstLine="0" w:firstLineChars="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终止时乙方应在设备拆除前向甲方结清尚未结算的电费。</w:t>
      </w:r>
    </w:p>
    <w:p>
      <w:pPr>
        <w:pStyle w:val="2"/>
        <w:ind w:left="0" w:leftChars="0" w:firstLine="0" w:firstLineChars="0"/>
        <w:rPr>
          <w:rFonts w:hint="default" w:ascii="宋体" w:hAnsi="宋体"/>
          <w:sz w:val="24"/>
          <w:szCs w:val="24"/>
          <w:lang w:val="en-US" w:eastAsia="zh-CN"/>
        </w:rPr>
      </w:pPr>
    </w:p>
    <w:p>
      <w:pPr>
        <w:spacing w:line="560" w:lineRule="exact"/>
        <w:ind w:firstLine="481" w:firstLineChars="200"/>
        <w:rPr>
          <w:rFonts w:hint="eastAsia" w:ascii="宋体" w:hAnsi="宋体"/>
          <w:b/>
          <w:sz w:val="24"/>
          <w:szCs w:val="24"/>
        </w:rPr>
      </w:pPr>
      <w:r>
        <w:rPr>
          <w:rFonts w:hint="eastAsia" w:ascii="宋体" w:hAnsi="宋体"/>
          <w:b/>
          <w:sz w:val="24"/>
          <w:szCs w:val="24"/>
        </w:rPr>
        <w:t>第四条  租赁期间修缮、装饰</w:t>
      </w:r>
    </w:p>
    <w:p>
      <w:pPr>
        <w:spacing w:line="560" w:lineRule="exact"/>
        <w:ind w:firstLine="480" w:firstLineChars="200"/>
        <w:rPr>
          <w:rFonts w:hint="eastAsia" w:ascii="宋体" w:hAnsi="宋体"/>
          <w:sz w:val="24"/>
          <w:szCs w:val="24"/>
        </w:rPr>
      </w:pPr>
      <w:r>
        <w:rPr>
          <w:rFonts w:hint="eastAsia" w:ascii="宋体" w:hAnsi="宋体"/>
          <w:sz w:val="24"/>
          <w:szCs w:val="24"/>
        </w:rPr>
        <w:t>1.甲方对出租物业及其设备检查维修完好交付乙方，乙方应按合同约定的用途对该物业及其附属设施进行安全、正常使用。乙方对该物业的摆设及装修不得影响本大楼的整体外观、内部结构和外部整洁。装修途中不得改变外墙及大楼外围景观，承租房屋内不得做夹层，不得损坏房屋主体结构。</w:t>
      </w:r>
    </w:p>
    <w:p>
      <w:pPr>
        <w:spacing w:line="560" w:lineRule="exact"/>
        <w:ind w:firstLine="480" w:firstLineChars="200"/>
        <w:rPr>
          <w:rFonts w:hint="eastAsia" w:ascii="宋体" w:hAnsi="宋体"/>
          <w:sz w:val="24"/>
          <w:szCs w:val="24"/>
        </w:rPr>
      </w:pPr>
      <w:r>
        <w:rPr>
          <w:rFonts w:hint="eastAsia" w:ascii="宋体" w:hAnsi="宋体"/>
          <w:sz w:val="24"/>
          <w:szCs w:val="24"/>
        </w:rPr>
        <w:t>2.若乙方因使用需要，装修或增扩设备方案须经甲方书面同意及政府相关部门审查批准后，方可装修改造，装修改造费用由乙方承担。</w:t>
      </w:r>
    </w:p>
    <w:p>
      <w:pPr>
        <w:spacing w:line="560" w:lineRule="exact"/>
        <w:ind w:firstLine="480" w:firstLineChars="200"/>
        <w:rPr>
          <w:rFonts w:hint="eastAsia" w:ascii="宋体" w:hAnsi="宋体"/>
          <w:sz w:val="24"/>
          <w:szCs w:val="24"/>
        </w:rPr>
      </w:pPr>
      <w:r>
        <w:rPr>
          <w:rFonts w:hint="eastAsia" w:ascii="宋体" w:hAnsi="宋体"/>
          <w:sz w:val="24"/>
          <w:szCs w:val="24"/>
        </w:rPr>
        <w:t>3.租赁期满或其他合同终止情形发生时，乙方装修、装饰的固定部分无偿归甲方所有，不得拆除，同时保持楼宇设施原状。</w:t>
      </w:r>
    </w:p>
    <w:p>
      <w:pPr>
        <w:spacing w:line="560" w:lineRule="exact"/>
        <w:ind w:firstLine="480" w:firstLineChars="200"/>
        <w:rPr>
          <w:rFonts w:hint="eastAsia" w:ascii="宋体" w:hAnsi="宋体"/>
          <w:sz w:val="24"/>
          <w:szCs w:val="24"/>
        </w:rPr>
      </w:pPr>
      <w:r>
        <w:rPr>
          <w:rFonts w:hint="eastAsia" w:ascii="宋体" w:hAnsi="宋体"/>
          <w:sz w:val="24"/>
          <w:szCs w:val="24"/>
        </w:rPr>
        <w:t>4.</w:t>
      </w:r>
      <w:commentRangeStart w:id="1"/>
      <w:r>
        <w:rPr>
          <w:rFonts w:hint="eastAsia" w:ascii="宋体" w:hAnsi="宋体"/>
          <w:sz w:val="24"/>
          <w:szCs w:val="24"/>
        </w:rPr>
        <w:t>乙方应按有关规定自行办理该物业经营及二次装修需要的有关审批手续</w:t>
      </w:r>
      <w:commentRangeEnd w:id="1"/>
      <w:r>
        <w:commentReference w:id="1"/>
      </w:r>
      <w:r>
        <w:rPr>
          <w:rFonts w:hint="eastAsia" w:ascii="宋体" w:hAnsi="宋体"/>
          <w:sz w:val="24"/>
          <w:szCs w:val="24"/>
        </w:rPr>
        <w:t>，由有装修资质的公司负责装修、装修方案图纸和消防审核意见书，甲方配合完成相关手续。</w:t>
      </w:r>
    </w:p>
    <w:p>
      <w:pPr>
        <w:spacing w:line="560" w:lineRule="exact"/>
        <w:ind w:firstLine="480" w:firstLineChars="200"/>
        <w:rPr>
          <w:rFonts w:hint="eastAsia" w:ascii="宋体" w:hAnsi="宋体"/>
          <w:sz w:val="24"/>
          <w:szCs w:val="24"/>
        </w:rPr>
      </w:pPr>
      <w:r>
        <w:rPr>
          <w:rFonts w:hint="eastAsia" w:ascii="宋体" w:hAnsi="宋体"/>
          <w:sz w:val="24"/>
          <w:szCs w:val="24"/>
        </w:rPr>
        <w:t>5.乙方若进行二次装修，需向甲方支付装修押金，以建筑面积计算，计算标准为</w:t>
      </w:r>
      <w:r>
        <w:rPr>
          <w:rFonts w:hint="eastAsia" w:ascii="宋体" w:hAnsi="宋体"/>
          <w:sz w:val="24"/>
          <w:szCs w:val="24"/>
          <w:u w:val="single"/>
        </w:rPr>
        <w:t>15</w:t>
      </w:r>
      <w:r>
        <w:rPr>
          <w:rFonts w:hint="eastAsia" w:ascii="宋体" w:hAnsi="宋体"/>
          <w:sz w:val="24"/>
          <w:szCs w:val="24"/>
        </w:rPr>
        <w:t>元/平方米。</w:t>
      </w:r>
    </w:p>
    <w:p>
      <w:pPr>
        <w:spacing w:line="560" w:lineRule="exact"/>
        <w:ind w:firstLine="480" w:firstLineChars="200"/>
        <w:rPr>
          <w:rFonts w:hint="eastAsia" w:ascii="宋体" w:hAnsi="宋体"/>
          <w:sz w:val="24"/>
          <w:szCs w:val="24"/>
        </w:rPr>
      </w:pPr>
      <w:r>
        <w:rPr>
          <w:rFonts w:hint="eastAsia" w:ascii="宋体" w:hAnsi="宋体"/>
          <w:sz w:val="24"/>
          <w:szCs w:val="24"/>
        </w:rPr>
        <w:t>6.乙方支付装修押金后，甲方配合提供规定的相关文件；装修完成后</w:t>
      </w:r>
      <w:r>
        <w:rPr>
          <w:rFonts w:hint="eastAsia" w:ascii="宋体" w:hAnsi="宋体"/>
          <w:color w:val="800000"/>
          <w:sz w:val="24"/>
          <w:szCs w:val="24"/>
        </w:rPr>
        <w:t>，</w:t>
      </w:r>
      <w:r>
        <w:rPr>
          <w:rFonts w:hint="eastAsia" w:ascii="宋体" w:hAnsi="宋体"/>
          <w:sz w:val="24"/>
          <w:szCs w:val="24"/>
        </w:rPr>
        <w:t>凭消</w:t>
      </w:r>
      <w:r>
        <w:rPr>
          <w:rFonts w:hint="eastAsia" w:ascii="宋体" w:hAnsi="宋体"/>
          <w:sz w:val="24"/>
          <w:szCs w:val="24"/>
          <w:lang w:eastAsia="zh-CN"/>
        </w:rPr>
        <w:t>甲乙双方共同认可的书面</w:t>
      </w:r>
      <w:r>
        <w:rPr>
          <w:rFonts w:hint="eastAsia" w:ascii="宋体" w:hAnsi="宋体"/>
          <w:sz w:val="24"/>
          <w:szCs w:val="24"/>
        </w:rPr>
        <w:t>意见书10日内无息退还装修押金。</w:t>
      </w:r>
    </w:p>
    <w:p>
      <w:pPr>
        <w:spacing w:line="560" w:lineRule="exact"/>
        <w:ind w:firstLine="480" w:firstLineChars="200"/>
        <w:rPr>
          <w:rFonts w:hint="eastAsia" w:ascii="宋体" w:hAnsi="宋体"/>
          <w:sz w:val="24"/>
          <w:szCs w:val="24"/>
        </w:rPr>
      </w:pPr>
      <w:r>
        <w:rPr>
          <w:rFonts w:hint="eastAsia" w:ascii="宋体" w:hAnsi="宋体"/>
          <w:sz w:val="24"/>
          <w:szCs w:val="24"/>
        </w:rPr>
        <w:t>7.如需改变内部结构、装修或设置对房屋结构有影响的设备，设计规模、范围、工艺、用料等方案均须书面征得甲方同意后，方可施工。</w:t>
      </w:r>
    </w:p>
    <w:p>
      <w:pPr>
        <w:spacing w:line="560" w:lineRule="exact"/>
        <w:ind w:firstLine="480" w:firstLineChars="200"/>
        <w:rPr>
          <w:rFonts w:hint="eastAsia" w:ascii="宋体" w:hAnsi="宋体"/>
          <w:sz w:val="24"/>
          <w:szCs w:val="24"/>
        </w:rPr>
      </w:pPr>
      <w:r>
        <w:rPr>
          <w:rFonts w:hint="eastAsia" w:ascii="宋体" w:hAnsi="宋体"/>
          <w:sz w:val="24"/>
          <w:szCs w:val="24"/>
        </w:rPr>
        <w:t>8.如果乙方需要增大电容电量，其办理手续及费用由乙方自行负责，但须书面征得甲方同意，甲方负责提供租赁场所内合理的自来水、供电的接口。</w:t>
      </w:r>
    </w:p>
    <w:p>
      <w:pPr>
        <w:spacing w:line="560" w:lineRule="exact"/>
        <w:ind w:firstLine="480" w:firstLineChars="200"/>
        <w:rPr>
          <w:rFonts w:hint="eastAsia" w:ascii="宋体" w:hAnsi="宋体"/>
          <w:sz w:val="24"/>
          <w:szCs w:val="24"/>
        </w:rPr>
      </w:pPr>
      <w:r>
        <w:rPr>
          <w:rFonts w:hint="eastAsia" w:ascii="宋体" w:hAnsi="宋体"/>
          <w:sz w:val="24"/>
          <w:szCs w:val="24"/>
        </w:rPr>
        <w:t>9.甲乙双方同意按现状进行移交，移交后乙方不能以任何理由不履行协议，拒付或少付租金。</w:t>
      </w:r>
    </w:p>
    <w:p>
      <w:pPr>
        <w:spacing w:line="560" w:lineRule="exact"/>
        <w:ind w:firstLine="481" w:firstLineChars="200"/>
        <w:rPr>
          <w:rFonts w:hint="eastAsia" w:ascii="宋体" w:hAnsi="宋体"/>
          <w:b/>
          <w:color w:val="000000"/>
          <w:sz w:val="24"/>
          <w:szCs w:val="24"/>
        </w:rPr>
      </w:pPr>
      <w:r>
        <w:rPr>
          <w:rFonts w:hint="eastAsia" w:ascii="宋体" w:hAnsi="宋体"/>
          <w:b/>
          <w:color w:val="000000"/>
          <w:sz w:val="24"/>
          <w:szCs w:val="24"/>
        </w:rPr>
        <w:t>第五条  房屋的修缮与使用</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1.甲方负责房屋的结构及外部设施的定期检查，乙方对甲方正常的房屋检查和维修应给予积极协助配合。房屋的自然损坏由甲方负责修复，但对乙方的装修装饰部分甲方不负有修缮的责任和义务。</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3.因修缮责任人不及时修复造成房屋发生破坏性事故、财产损失或者人身伤害的，修缮责任人应当承担相应的法律及赔偿责任。</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4.乙方使用建筑物表面外公共空间时需事先书面向甲方申请，获得甲方书面同意后方可使用。</w:t>
      </w:r>
    </w:p>
    <w:p>
      <w:pPr>
        <w:spacing w:line="560" w:lineRule="exact"/>
        <w:ind w:firstLine="480" w:firstLineChars="200"/>
        <w:rPr>
          <w:rFonts w:hint="eastAsia" w:ascii="宋体" w:hAnsi="宋体"/>
          <w:sz w:val="24"/>
          <w:szCs w:val="24"/>
        </w:rPr>
      </w:pPr>
      <w:r>
        <w:rPr>
          <w:rFonts w:hint="eastAsia" w:ascii="宋体" w:hAnsi="宋体"/>
          <w:sz w:val="24"/>
          <w:szCs w:val="24"/>
        </w:rPr>
        <w:t>5.乙方不能利用租赁物进行危害甲方利益或损坏公共利益的违法活动。</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6.消防</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(1)乙方应遵守《中华人民共和国消防法》，保护消防设施，做好消防工作预防火灾，发现火情要及时报警，并做好租赁范围的安全保卫工作。</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(2)甲方有权对乙方消防设施进行随时检查和监督。</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(3)租赁期间，乙方负责所租赁物业的门前三包工作，综合治理即安全、保卫等工作，乙方应执行当地有关部门规定并承担全部责任。</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7.乙方爱护和合理使用所承租的房屋及附属设施，在装修及日常使用过程中均应遵守相关法律法规及相关物业管理规定和公约。</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8.在乙方承租范围内发生的安全生产事故，由乙方自行负责。</w:t>
      </w:r>
    </w:p>
    <w:p>
      <w:pPr>
        <w:spacing w:line="560" w:lineRule="exact"/>
        <w:ind w:firstLine="481" w:firstLineChars="200"/>
        <w:rPr>
          <w:rFonts w:hint="eastAsia" w:ascii="宋体" w:hAnsi="宋体"/>
          <w:b/>
          <w:color w:val="000000"/>
          <w:sz w:val="24"/>
          <w:szCs w:val="24"/>
        </w:rPr>
      </w:pPr>
      <w:r>
        <w:rPr>
          <w:rFonts w:hint="eastAsia" w:ascii="宋体" w:hAnsi="宋体"/>
          <w:b/>
          <w:color w:val="000000"/>
          <w:sz w:val="24"/>
          <w:szCs w:val="24"/>
        </w:rPr>
        <w:t>第六条  房屋的转让与转租</w:t>
      </w:r>
    </w:p>
    <w:p>
      <w:pPr>
        <w:spacing w:line="560" w:lineRule="exact"/>
        <w:ind w:firstLine="480" w:firstLineChars="200"/>
        <w:rPr>
          <w:rFonts w:hint="eastAsia" w:ascii="宋体" w:hAnsi="宋体"/>
          <w:sz w:val="24"/>
          <w:szCs w:val="24"/>
        </w:rPr>
      </w:pPr>
      <w:r>
        <w:rPr>
          <w:rFonts w:hint="eastAsia" w:ascii="宋体" w:hAnsi="宋体"/>
          <w:sz w:val="24"/>
          <w:szCs w:val="24"/>
        </w:rPr>
        <w:t>租赁期间，乙方不得以转租、借用、转让、赠与、承包或其他方式，将上述租赁房屋的使用权整体或部分转让给其他第三方。否则，甲方有权终止本合同，并收回上述租赁房屋。同时，甲方有权向乙方追讨由此而造成的一切损失，乙方需承担因此所造成的一切安全、经济及法律责任。</w:t>
      </w:r>
    </w:p>
    <w:p>
      <w:pPr>
        <w:spacing w:line="560" w:lineRule="exact"/>
        <w:ind w:firstLine="481" w:firstLineChars="200"/>
        <w:rPr>
          <w:rFonts w:hint="eastAsia" w:ascii="宋体" w:hAnsi="宋体"/>
          <w:b/>
          <w:color w:val="000000"/>
          <w:sz w:val="24"/>
          <w:szCs w:val="24"/>
        </w:rPr>
      </w:pPr>
      <w:r>
        <w:rPr>
          <w:rFonts w:hint="eastAsia" w:ascii="宋体" w:hAnsi="宋体"/>
          <w:b/>
          <w:color w:val="000000"/>
          <w:sz w:val="24"/>
          <w:szCs w:val="24"/>
        </w:rPr>
        <w:t>第七条  房屋交付及收回的验收</w:t>
      </w:r>
    </w:p>
    <w:p>
      <w:pPr>
        <w:spacing w:line="560" w:lineRule="exact"/>
        <w:ind w:firstLine="480" w:firstLineChars="200"/>
        <w:rPr>
          <w:rFonts w:hint="eastAsia" w:ascii="宋体" w:hAnsi="宋体"/>
          <w:kern w:val="0"/>
          <w:sz w:val="24"/>
          <w:szCs w:val="24"/>
        </w:rPr>
      </w:pPr>
      <w:r>
        <w:rPr>
          <w:rFonts w:hint="eastAsia" w:ascii="宋体" w:hAnsi="宋体"/>
          <w:kern w:val="0"/>
          <w:sz w:val="24"/>
          <w:szCs w:val="24"/>
        </w:rPr>
        <w:t>1.</w:t>
      </w:r>
      <w:r>
        <w:rPr>
          <w:rFonts w:hint="eastAsia" w:ascii="宋体" w:hAnsi="宋体"/>
          <w:sz w:val="24"/>
          <w:szCs w:val="24"/>
        </w:rPr>
        <w:t>乙方在接到甲方交房通知后应在规定的时间内前来办理相关交房手续，无正当理由不得拒绝或推迟。</w:t>
      </w:r>
      <w:r>
        <w:rPr>
          <w:rFonts w:hint="eastAsia" w:ascii="宋体" w:hAnsi="宋体"/>
          <w:kern w:val="0"/>
          <w:sz w:val="24"/>
          <w:szCs w:val="24"/>
        </w:rPr>
        <w:t>房屋交付时甲方应保证租赁房屋本身及附属设施、设备处于能够正常使用状态。</w:t>
      </w:r>
    </w:p>
    <w:p>
      <w:pPr>
        <w:spacing w:line="560" w:lineRule="exact"/>
        <w:ind w:firstLine="480" w:firstLineChars="200"/>
        <w:rPr>
          <w:rFonts w:hint="eastAsia" w:ascii="宋体" w:hAnsi="宋体"/>
          <w:kern w:val="0"/>
          <w:sz w:val="24"/>
          <w:szCs w:val="24"/>
        </w:rPr>
      </w:pPr>
      <w:r>
        <w:rPr>
          <w:rFonts w:hint="eastAsia" w:ascii="宋体" w:hAnsi="宋体"/>
          <w:kern w:val="0"/>
          <w:sz w:val="24"/>
          <w:szCs w:val="24"/>
        </w:rPr>
        <w:t>2.验收时双方共同参与，如对装修、器物等硬件设施、设备有异议应当场提出。当场难以检测判断的，应于3个工作日内向对方提出书面申请。</w:t>
      </w:r>
    </w:p>
    <w:p>
      <w:pPr>
        <w:spacing w:line="560" w:lineRule="exact"/>
        <w:rPr>
          <w:rFonts w:hint="eastAsia" w:ascii="宋体" w:hAnsi="宋体"/>
          <w:b w:val="0"/>
          <w:bCs w:val="0"/>
          <w:kern w:val="0"/>
          <w:sz w:val="24"/>
          <w:szCs w:val="24"/>
        </w:rPr>
      </w:pPr>
      <w:r>
        <w:rPr>
          <w:rFonts w:hint="eastAsia" w:ascii="宋体" w:hAnsi="宋体"/>
          <w:kern w:val="0"/>
          <w:sz w:val="24"/>
          <w:szCs w:val="24"/>
        </w:rPr>
        <w:t>　</w:t>
      </w:r>
      <w:r>
        <w:rPr>
          <w:rFonts w:hint="eastAsia" w:ascii="宋体" w:hAnsi="宋体"/>
          <w:b w:val="0"/>
          <w:bCs w:val="0"/>
          <w:kern w:val="0"/>
          <w:sz w:val="24"/>
          <w:szCs w:val="24"/>
        </w:rPr>
        <w:t>　3.乙方应于房屋租赁期满当日内将承租房屋及附属设施、设备交还甲方，乙方投入的附合于房屋的装修无偿归甲方所有（包括地砖、吊顶等），乙方不得破坏。</w:t>
      </w:r>
      <w:r>
        <w:rPr>
          <w:rFonts w:hint="eastAsia" w:ascii="宋体" w:hAnsi="宋体"/>
          <w:b w:val="0"/>
          <w:bCs w:val="0"/>
          <w:color w:val="000000"/>
          <w:sz w:val="24"/>
          <w:szCs w:val="24"/>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pPr>
        <w:spacing w:line="560" w:lineRule="exact"/>
        <w:ind w:firstLine="480" w:firstLineChars="200"/>
        <w:rPr>
          <w:rFonts w:hint="eastAsia" w:ascii="宋体" w:hAnsi="宋体"/>
          <w:b w:val="0"/>
          <w:bCs w:val="0"/>
          <w:kern w:val="0"/>
          <w:sz w:val="24"/>
          <w:szCs w:val="24"/>
        </w:rPr>
      </w:pPr>
      <w:r>
        <w:rPr>
          <w:rFonts w:hint="eastAsia" w:ascii="宋体" w:hAnsi="宋体"/>
          <w:b w:val="0"/>
          <w:bCs w:val="0"/>
          <w:kern w:val="0"/>
          <w:sz w:val="24"/>
          <w:szCs w:val="24"/>
        </w:rPr>
        <w:t>4.乙方交还房屋时应当保持房屋及设施、设备的完好状态，且保持干净整洁，不得留存物品或影响房屋的正常使用。</w:t>
      </w:r>
    </w:p>
    <w:p>
      <w:pPr>
        <w:spacing w:line="560" w:lineRule="exact"/>
        <w:ind w:firstLine="481" w:firstLineChars="200"/>
        <w:rPr>
          <w:rFonts w:hint="eastAsia" w:ascii="宋体" w:hAnsi="宋体"/>
          <w:b/>
          <w:bCs/>
          <w:color w:val="000000"/>
          <w:sz w:val="24"/>
          <w:szCs w:val="24"/>
        </w:rPr>
      </w:pPr>
      <w:r>
        <w:rPr>
          <w:rFonts w:hint="eastAsia" w:ascii="宋体" w:hAnsi="宋体"/>
          <w:b/>
          <w:bCs/>
          <w:color w:val="000000"/>
          <w:sz w:val="24"/>
          <w:szCs w:val="24"/>
        </w:rPr>
        <w:t>第八条  合同的变更和解除</w:t>
      </w:r>
    </w:p>
    <w:p>
      <w:pPr>
        <w:spacing w:line="560" w:lineRule="exact"/>
        <w:ind w:firstLine="480" w:firstLineChars="200"/>
        <w:rPr>
          <w:rFonts w:hint="eastAsia" w:ascii="宋体" w:hAnsi="宋体"/>
          <w:kern w:val="0"/>
          <w:sz w:val="24"/>
          <w:szCs w:val="24"/>
        </w:rPr>
      </w:pPr>
      <w:r>
        <w:rPr>
          <w:rFonts w:hint="eastAsia" w:ascii="宋体" w:hAnsi="宋体"/>
          <w:sz w:val="24"/>
          <w:szCs w:val="24"/>
        </w:rPr>
        <w:t>1.乙方有下列情况之一</w:t>
      </w:r>
      <w:r>
        <w:rPr>
          <w:rFonts w:hint="eastAsia" w:ascii="宋体" w:hAnsi="宋体"/>
          <w:kern w:val="0"/>
          <w:sz w:val="24"/>
          <w:szCs w:val="24"/>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pPr>
        <w:spacing w:line="560" w:lineRule="exact"/>
        <w:ind w:firstLine="480" w:firstLineChars="200"/>
        <w:rPr>
          <w:rFonts w:hint="eastAsia" w:ascii="宋体" w:hAnsi="宋体"/>
          <w:sz w:val="24"/>
          <w:szCs w:val="24"/>
        </w:rPr>
      </w:pPr>
      <w:r>
        <w:rPr>
          <w:rFonts w:hint="eastAsia" w:ascii="宋体" w:hAnsi="宋体"/>
          <w:sz w:val="24"/>
          <w:szCs w:val="24"/>
        </w:rPr>
        <w:t>(1)未按约定期限</w:t>
      </w:r>
      <w:r>
        <w:rPr>
          <w:rFonts w:hint="eastAsia" w:ascii="宋体" w:hAnsi="宋体"/>
          <w:kern w:val="0"/>
          <w:sz w:val="24"/>
          <w:szCs w:val="24"/>
        </w:rPr>
        <w:t>交付租金，以及其</w:t>
      </w:r>
      <w:r>
        <w:rPr>
          <w:rFonts w:hint="eastAsia" w:ascii="宋体" w:hAnsi="宋体"/>
          <w:sz w:val="24"/>
          <w:szCs w:val="24"/>
        </w:rPr>
        <w:t>他按约定应由乙方缴交的各项费用，超过30天以上的。</w:t>
      </w:r>
    </w:p>
    <w:p>
      <w:pPr>
        <w:spacing w:line="560" w:lineRule="exact"/>
        <w:ind w:firstLine="480" w:firstLineChars="200"/>
        <w:rPr>
          <w:rFonts w:hint="eastAsia" w:ascii="宋体" w:hAnsi="宋体"/>
          <w:sz w:val="24"/>
          <w:szCs w:val="24"/>
        </w:rPr>
      </w:pPr>
      <w:r>
        <w:rPr>
          <w:rFonts w:hint="eastAsia" w:ascii="宋体" w:hAnsi="宋体"/>
          <w:sz w:val="24"/>
          <w:szCs w:val="24"/>
        </w:rPr>
        <w:t>(2)在租赁期内，未经甲方书面认可或同意，擅自改变租赁房屋的结构或租赁用途，经甲方书面通知，在限定的时间内仍未修复或停止用于非约定用途的。</w:t>
      </w:r>
    </w:p>
    <w:p>
      <w:pPr>
        <w:spacing w:line="560" w:lineRule="exact"/>
        <w:ind w:firstLine="480"/>
        <w:rPr>
          <w:rFonts w:hint="eastAsia" w:ascii="宋体" w:hAnsi="宋体"/>
          <w:sz w:val="24"/>
          <w:szCs w:val="24"/>
        </w:rPr>
      </w:pPr>
      <w:r>
        <w:rPr>
          <w:rFonts w:hint="eastAsia" w:ascii="宋体" w:hAnsi="宋体"/>
          <w:sz w:val="24"/>
          <w:szCs w:val="24"/>
        </w:rPr>
        <w:t>(3)在租赁期内，未经甲方书面认可或同意，擅自对该物业进行销售、转让、抵押或者对该物业采取其他任何侵犯其所有权的行为的。</w:t>
      </w:r>
    </w:p>
    <w:p>
      <w:pPr>
        <w:spacing w:line="560" w:lineRule="exact"/>
        <w:ind w:firstLine="480"/>
        <w:rPr>
          <w:rFonts w:hint="eastAsia" w:ascii="宋体" w:hAnsi="宋体"/>
          <w:kern w:val="0"/>
          <w:sz w:val="24"/>
          <w:szCs w:val="24"/>
        </w:rPr>
      </w:pPr>
      <w:r>
        <w:rPr>
          <w:rFonts w:hint="eastAsia" w:ascii="宋体" w:hAnsi="宋体"/>
          <w:sz w:val="24"/>
          <w:szCs w:val="24"/>
        </w:rPr>
        <w:t>(4)擅自</w:t>
      </w:r>
      <w:r>
        <w:rPr>
          <w:rFonts w:hint="eastAsia" w:ascii="宋体" w:hAnsi="宋体"/>
          <w:kern w:val="0"/>
          <w:sz w:val="24"/>
          <w:szCs w:val="24"/>
        </w:rPr>
        <w:t>改变本合同约定的房屋租赁用途。乙方经营内容应符合甲方功能规划要求，不得随意变更。若因变更导致的一切责任，由乙方自行承担。</w:t>
      </w:r>
    </w:p>
    <w:p>
      <w:pPr>
        <w:spacing w:line="560" w:lineRule="exact"/>
        <w:ind w:firstLine="480"/>
        <w:rPr>
          <w:rFonts w:hint="eastAsia" w:ascii="宋体" w:hAnsi="宋体"/>
          <w:sz w:val="24"/>
          <w:szCs w:val="24"/>
        </w:rPr>
      </w:pPr>
      <w:r>
        <w:rPr>
          <w:rFonts w:hint="eastAsia" w:ascii="宋体" w:hAnsi="宋体"/>
          <w:sz w:val="24"/>
          <w:szCs w:val="24"/>
        </w:rPr>
        <w:t>(5)乙方在租赁期内利用承租房屋存放危险物品或从事非法经营及违法犯罪活动的。</w:t>
      </w:r>
    </w:p>
    <w:p>
      <w:pPr>
        <w:spacing w:line="560" w:lineRule="exact"/>
        <w:ind w:firstLine="480"/>
        <w:rPr>
          <w:rFonts w:hint="eastAsia" w:ascii="宋体" w:hAnsi="宋体"/>
          <w:sz w:val="24"/>
          <w:szCs w:val="24"/>
        </w:rPr>
      </w:pPr>
      <w:r>
        <w:rPr>
          <w:rFonts w:hint="eastAsia" w:ascii="宋体" w:hAnsi="宋体"/>
          <w:sz w:val="24"/>
          <w:szCs w:val="24"/>
        </w:rPr>
        <w:t>(6)乙方在租赁场所进行经营活动违反中华人民共和国的法律、法规，损坏社会公共利益的。</w:t>
      </w:r>
    </w:p>
    <w:p>
      <w:pPr>
        <w:spacing w:line="560" w:lineRule="exact"/>
        <w:ind w:firstLine="480"/>
        <w:rPr>
          <w:rFonts w:hint="eastAsia" w:ascii="宋体" w:hAnsi="宋体"/>
          <w:sz w:val="24"/>
          <w:szCs w:val="24"/>
        </w:rPr>
      </w:pPr>
      <w:r>
        <w:rPr>
          <w:rFonts w:hint="eastAsia" w:ascii="宋体" w:hAnsi="宋体"/>
          <w:sz w:val="24"/>
          <w:szCs w:val="24"/>
        </w:rPr>
        <w:t>(7)因乙方原因，使整体租赁场所闲置半个月以上无法经营或因乙方原因使其他租户的经营活动遭受损害或中断。</w:t>
      </w:r>
    </w:p>
    <w:p>
      <w:pPr>
        <w:spacing w:line="560" w:lineRule="exact"/>
        <w:ind w:firstLine="480"/>
        <w:rPr>
          <w:rFonts w:hint="eastAsia" w:ascii="宋体" w:hAnsi="宋体"/>
          <w:sz w:val="24"/>
          <w:szCs w:val="24"/>
        </w:rPr>
      </w:pPr>
      <w:r>
        <w:rPr>
          <w:rFonts w:hint="eastAsia" w:ascii="宋体" w:hAnsi="宋体"/>
          <w:sz w:val="24"/>
          <w:szCs w:val="24"/>
        </w:rPr>
        <w:t>(8)乙方转租、出借承租房屋或以房屋使用权与他人联营、合作的。</w:t>
      </w:r>
    </w:p>
    <w:p>
      <w:pPr>
        <w:spacing w:line="560" w:lineRule="exact"/>
        <w:ind w:firstLine="480"/>
        <w:rPr>
          <w:rFonts w:hint="eastAsia" w:ascii="宋体" w:hAnsi="宋体"/>
          <w:sz w:val="24"/>
          <w:szCs w:val="24"/>
        </w:rPr>
      </w:pPr>
      <w:r>
        <w:rPr>
          <w:rFonts w:hint="eastAsia" w:ascii="宋体" w:hAnsi="宋体"/>
          <w:sz w:val="24"/>
          <w:szCs w:val="24"/>
        </w:rPr>
        <w:t>(9)乙方因歇业或破产，或处于歇业或破产过程或宣布歇业或破产等行为。</w:t>
      </w:r>
    </w:p>
    <w:p>
      <w:pPr>
        <w:spacing w:line="560" w:lineRule="exact"/>
        <w:ind w:firstLine="480" w:firstLineChars="200"/>
        <w:rPr>
          <w:rFonts w:hint="eastAsia" w:ascii="宋体" w:hAnsi="宋体"/>
          <w:sz w:val="24"/>
          <w:szCs w:val="24"/>
        </w:rPr>
      </w:pPr>
      <w:r>
        <w:rPr>
          <w:rFonts w:hint="eastAsia" w:ascii="宋体" w:hAnsi="宋体"/>
          <w:sz w:val="24"/>
          <w:szCs w:val="24"/>
        </w:rPr>
        <w:t>(10)未经甲方书面同意，拆改变动房屋结构，私自占用承租范围外区域。</w:t>
      </w:r>
    </w:p>
    <w:p>
      <w:pPr>
        <w:spacing w:line="560" w:lineRule="exact"/>
        <w:ind w:firstLine="480" w:firstLineChars="200"/>
        <w:rPr>
          <w:rFonts w:hint="eastAsia" w:ascii="宋体" w:hAnsi="宋体"/>
          <w:sz w:val="24"/>
          <w:szCs w:val="24"/>
        </w:rPr>
      </w:pPr>
      <w:r>
        <w:rPr>
          <w:rFonts w:hint="eastAsia" w:ascii="宋体" w:hAnsi="宋体"/>
          <w:sz w:val="24"/>
          <w:szCs w:val="24"/>
        </w:rPr>
        <w:t>(11)损坏承租房屋，在甲方提出的10天期限内仍未修复的。</w:t>
      </w:r>
    </w:p>
    <w:p>
      <w:pPr>
        <w:spacing w:line="560" w:lineRule="exact"/>
        <w:ind w:firstLine="480" w:firstLineChars="200"/>
        <w:rPr>
          <w:rFonts w:hint="eastAsia" w:ascii="宋体" w:hAnsi="宋体"/>
          <w:sz w:val="24"/>
          <w:szCs w:val="24"/>
        </w:rPr>
      </w:pPr>
      <w:r>
        <w:rPr>
          <w:rFonts w:hint="eastAsia" w:ascii="宋体" w:hAnsi="宋体"/>
          <w:sz w:val="24"/>
          <w:szCs w:val="24"/>
        </w:rPr>
        <w:t>(12)因相关部门检查处罚一年达到5次以上的（仅指针对乙方的经营行为而进行的检查）。</w:t>
      </w:r>
    </w:p>
    <w:p>
      <w:pPr>
        <w:spacing w:line="560" w:lineRule="exact"/>
        <w:ind w:firstLine="480" w:firstLineChars="200"/>
        <w:rPr>
          <w:rFonts w:hint="eastAsia" w:ascii="宋体" w:hAnsi="宋体"/>
          <w:sz w:val="24"/>
          <w:szCs w:val="24"/>
        </w:rPr>
      </w:pPr>
      <w:r>
        <w:rPr>
          <w:rFonts w:hint="eastAsia" w:ascii="宋体" w:hAnsi="宋体"/>
          <w:sz w:val="24"/>
          <w:szCs w:val="24"/>
        </w:rPr>
        <w:t>(13)擅自安排员工在承租房屋住宿的（值班人员除外）。</w:t>
      </w:r>
    </w:p>
    <w:p>
      <w:pPr>
        <w:spacing w:line="560" w:lineRule="exact"/>
        <w:ind w:firstLine="480" w:firstLineChars="200"/>
        <w:rPr>
          <w:rFonts w:hint="eastAsia" w:ascii="宋体" w:hAnsi="宋体"/>
          <w:sz w:val="24"/>
          <w:szCs w:val="24"/>
        </w:rPr>
      </w:pPr>
      <w:r>
        <w:rPr>
          <w:rFonts w:hint="eastAsia" w:ascii="宋体" w:hAnsi="宋体"/>
          <w:sz w:val="24"/>
          <w:szCs w:val="24"/>
        </w:rPr>
        <w:t>2.甲方有下列情形之一的，乙方有权单方面解除合同：</w:t>
      </w:r>
    </w:p>
    <w:p>
      <w:pPr>
        <w:spacing w:line="560" w:lineRule="exact"/>
        <w:ind w:firstLine="480" w:firstLineChars="200"/>
        <w:rPr>
          <w:rFonts w:hint="eastAsia" w:ascii="宋体" w:hAnsi="宋体"/>
          <w:sz w:val="24"/>
          <w:szCs w:val="24"/>
        </w:rPr>
      </w:pPr>
      <w:r>
        <w:rPr>
          <w:rFonts w:hint="eastAsia" w:ascii="宋体" w:hAnsi="宋体"/>
          <w:sz w:val="24"/>
          <w:szCs w:val="24"/>
        </w:rPr>
        <w:t>(1)甲方不交付或者迟延交付租赁物品30个日历日以上的，且乙方未</w:t>
      </w:r>
      <w:r>
        <w:rPr>
          <w:rFonts w:hint="eastAsia" w:ascii="宋体" w:hAnsi="宋体"/>
          <w:sz w:val="24"/>
          <w:szCs w:val="24"/>
          <w:lang w:val="en-US" w:eastAsia="zh-CN"/>
        </w:rPr>
        <w:t>实际</w:t>
      </w:r>
      <w:r>
        <w:rPr>
          <w:rFonts w:hint="eastAsia" w:ascii="宋体" w:hAnsi="宋体"/>
          <w:sz w:val="24"/>
          <w:szCs w:val="24"/>
        </w:rPr>
        <w:t>接收租赁物。</w:t>
      </w:r>
    </w:p>
    <w:p>
      <w:pPr>
        <w:spacing w:line="560" w:lineRule="exact"/>
        <w:ind w:firstLine="480" w:firstLineChars="200"/>
        <w:rPr>
          <w:rFonts w:hint="eastAsia" w:ascii="宋体" w:hAnsi="宋体"/>
          <w:sz w:val="24"/>
          <w:szCs w:val="24"/>
        </w:rPr>
      </w:pPr>
      <w:r>
        <w:rPr>
          <w:rFonts w:hint="eastAsia" w:ascii="宋体" w:hAnsi="宋体"/>
          <w:sz w:val="24"/>
          <w:szCs w:val="24"/>
        </w:rPr>
        <w:t>(2)租赁房屋主体结构存在缺陷，危及安全的。</w:t>
      </w:r>
    </w:p>
    <w:p>
      <w:pPr>
        <w:spacing w:line="560" w:lineRule="exact"/>
        <w:ind w:firstLine="480" w:firstLineChars="200"/>
        <w:rPr>
          <w:rFonts w:hint="eastAsia" w:ascii="宋体" w:hAnsi="宋体"/>
          <w:sz w:val="24"/>
          <w:szCs w:val="24"/>
        </w:rPr>
      </w:pPr>
      <w:r>
        <w:rPr>
          <w:rFonts w:hint="eastAsia" w:ascii="宋体" w:hAnsi="宋体"/>
          <w:sz w:val="24"/>
          <w:szCs w:val="24"/>
        </w:rPr>
        <w:t>3.在租赁期限内，有下列情况之一的，双方均可变更或解除合同</w:t>
      </w:r>
      <w:r>
        <w:rPr>
          <w:rFonts w:hint="eastAsia" w:ascii="宋体" w:hAnsi="宋体"/>
          <w:sz w:val="24"/>
          <w:szCs w:val="24"/>
          <w:lang w:eastAsia="zh-CN"/>
        </w:rPr>
        <w:t>，</w:t>
      </w:r>
      <w:r>
        <w:rPr>
          <w:rFonts w:hint="eastAsia" w:ascii="宋体" w:hAnsi="宋体"/>
          <w:sz w:val="24"/>
          <w:szCs w:val="24"/>
          <w:lang w:val="en-US" w:eastAsia="zh-CN"/>
        </w:rPr>
        <w:t>甲乙双方互相不负违约责任</w:t>
      </w:r>
      <w:r>
        <w:rPr>
          <w:rFonts w:hint="eastAsia" w:ascii="宋体" w:hAnsi="宋体"/>
          <w:sz w:val="24"/>
          <w:szCs w:val="24"/>
        </w:rPr>
        <w:t>：</w:t>
      </w:r>
    </w:p>
    <w:p>
      <w:pPr>
        <w:spacing w:line="560" w:lineRule="exact"/>
        <w:ind w:firstLine="480" w:firstLineChars="200"/>
        <w:rPr>
          <w:rFonts w:hint="eastAsia" w:ascii="宋体" w:hAnsi="宋体"/>
          <w:sz w:val="24"/>
          <w:szCs w:val="24"/>
        </w:rPr>
      </w:pPr>
      <w:r>
        <w:rPr>
          <w:rFonts w:hint="eastAsia" w:ascii="宋体" w:hAnsi="宋体"/>
          <w:sz w:val="24"/>
          <w:szCs w:val="24"/>
        </w:rPr>
        <w:t>(1)甲、乙双方协商一致，书面变更或解除本合同。</w:t>
      </w:r>
    </w:p>
    <w:p>
      <w:pPr>
        <w:spacing w:line="560" w:lineRule="exact"/>
        <w:ind w:firstLine="480" w:firstLineChars="200"/>
        <w:rPr>
          <w:rFonts w:hint="eastAsia" w:ascii="宋体" w:hAnsi="宋体"/>
          <w:b w:val="0"/>
          <w:bCs w:val="0"/>
          <w:sz w:val="24"/>
          <w:szCs w:val="24"/>
        </w:rPr>
      </w:pPr>
      <w:r>
        <w:rPr>
          <w:rFonts w:hint="eastAsia" w:ascii="宋体" w:hAnsi="宋体"/>
          <w:b w:val="0"/>
          <w:bCs w:val="0"/>
          <w:sz w:val="24"/>
          <w:szCs w:val="24"/>
        </w:rPr>
        <w:t>(2)因不可抗力因素致使房屋及其附属设施严重受损，致使本合同不能继续履行的。</w:t>
      </w:r>
    </w:p>
    <w:p>
      <w:pPr>
        <w:spacing w:line="560" w:lineRule="exact"/>
        <w:ind w:firstLine="480" w:firstLineChars="200"/>
        <w:rPr>
          <w:rFonts w:hint="eastAsia" w:ascii="宋体" w:hAnsi="宋体"/>
          <w:b w:val="0"/>
          <w:bCs w:val="0"/>
          <w:sz w:val="24"/>
          <w:szCs w:val="24"/>
        </w:rPr>
      </w:pPr>
      <w:r>
        <w:rPr>
          <w:rFonts w:hint="eastAsia" w:ascii="宋体" w:hAnsi="宋体"/>
          <w:b w:val="0"/>
          <w:bCs w:val="0"/>
          <w:sz w:val="24"/>
          <w:szCs w:val="24"/>
        </w:rPr>
        <w:t>(3)在租赁期间，因国家政策需要征收、征用或拆迁乙方承租的房屋的，甲、乙双方互不承担赔偿责任。相关损失补偿事宜根据届时政府的相关政策办理。</w:t>
      </w:r>
    </w:p>
    <w:p>
      <w:pPr>
        <w:spacing w:line="560" w:lineRule="exact"/>
        <w:ind w:firstLine="480" w:firstLineChars="200"/>
        <w:rPr>
          <w:rFonts w:hint="eastAsia" w:ascii="宋体" w:hAnsi="宋体"/>
          <w:b w:val="0"/>
          <w:bCs w:val="0"/>
          <w:sz w:val="24"/>
          <w:szCs w:val="24"/>
        </w:rPr>
      </w:pPr>
      <w:r>
        <w:rPr>
          <w:rFonts w:hint="eastAsia" w:ascii="宋体" w:hAnsi="宋体"/>
          <w:b w:val="0"/>
          <w:bCs w:val="0"/>
          <w:sz w:val="24"/>
          <w:szCs w:val="24"/>
        </w:rPr>
        <w:t>(4)因地震、台风、洪水、战争等不可抗力的因素导致该房屋及其附属设施损坏，造成本合同在客观上不能继续履行的。</w:t>
      </w:r>
    </w:p>
    <w:p>
      <w:pPr>
        <w:spacing w:line="560" w:lineRule="exact"/>
        <w:ind w:firstLine="480" w:firstLineChars="200"/>
        <w:rPr>
          <w:rFonts w:hint="eastAsia" w:ascii="宋体" w:hAnsi="宋体"/>
          <w:b w:val="0"/>
          <w:bCs w:val="0"/>
          <w:sz w:val="24"/>
          <w:szCs w:val="24"/>
        </w:rPr>
      </w:pPr>
      <w:r>
        <w:rPr>
          <w:rFonts w:hint="eastAsia" w:ascii="宋体" w:hAnsi="宋体"/>
          <w:b w:val="0"/>
          <w:bCs w:val="0"/>
          <w:color w:val="000000"/>
          <w:sz w:val="24"/>
          <w:szCs w:val="24"/>
          <w:lang w:val="en-US" w:eastAsia="zh-CN"/>
        </w:rPr>
        <w:t>4.</w:t>
      </w:r>
      <w:r>
        <w:rPr>
          <w:rFonts w:hint="eastAsia" w:ascii="宋体" w:hAnsi="宋体"/>
          <w:b w:val="0"/>
          <w:bCs w:val="0"/>
          <w:color w:val="000000"/>
          <w:sz w:val="24"/>
          <w:szCs w:val="24"/>
        </w:rPr>
        <w:t>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w:t>
      </w:r>
      <w:r>
        <w:rPr>
          <w:rFonts w:hint="eastAsia" w:ascii="宋体" w:hAnsi="宋体"/>
          <w:b w:val="0"/>
          <w:bCs w:val="0"/>
          <w:color w:val="000000"/>
          <w:sz w:val="24"/>
          <w:szCs w:val="24"/>
          <w:lang w:eastAsia="zh-CN"/>
        </w:rPr>
        <w:t>，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hint="eastAsia" w:ascii="宋体" w:hAnsi="宋体"/>
          <w:b w:val="0"/>
          <w:bCs w:val="0"/>
          <w:color w:val="000000"/>
          <w:sz w:val="24"/>
          <w:szCs w:val="24"/>
          <w:lang w:val="en-US" w:eastAsia="zh-CN"/>
        </w:rPr>
        <w:t>6</w:t>
      </w:r>
      <w:r>
        <w:rPr>
          <w:rFonts w:hint="eastAsia" w:ascii="宋体" w:hAnsi="宋体"/>
          <w:b w:val="0"/>
          <w:bCs w:val="0"/>
          <w:color w:val="000000"/>
          <w:sz w:val="24"/>
          <w:szCs w:val="24"/>
          <w:lang w:eastAsia="zh-CN"/>
        </w:rPr>
        <w:t>0个月。</w:t>
      </w:r>
    </w:p>
    <w:p>
      <w:pPr>
        <w:spacing w:line="560" w:lineRule="exact"/>
        <w:ind w:firstLine="481" w:firstLineChars="200"/>
        <w:rPr>
          <w:rFonts w:hint="eastAsia" w:ascii="宋体" w:hAnsi="宋体"/>
          <w:b/>
          <w:bCs/>
          <w:color w:val="000000"/>
          <w:sz w:val="24"/>
          <w:szCs w:val="24"/>
        </w:rPr>
      </w:pPr>
      <w:r>
        <w:rPr>
          <w:rFonts w:hint="eastAsia" w:ascii="宋体" w:hAnsi="宋体"/>
          <w:b/>
          <w:bCs/>
          <w:color w:val="000000"/>
          <w:sz w:val="24"/>
          <w:szCs w:val="24"/>
        </w:rPr>
        <w:t>第九条  违约责任</w:t>
      </w:r>
    </w:p>
    <w:p>
      <w:pPr>
        <w:spacing w:line="560" w:lineRule="exact"/>
        <w:ind w:firstLine="480" w:firstLineChars="200"/>
        <w:rPr>
          <w:rFonts w:hint="eastAsia" w:ascii="宋体" w:hAnsi="宋体"/>
          <w:b w:val="0"/>
          <w:bCs w:val="0"/>
          <w:sz w:val="24"/>
          <w:szCs w:val="24"/>
        </w:rPr>
      </w:pPr>
      <w:r>
        <w:rPr>
          <w:rFonts w:hint="eastAsia" w:ascii="宋体" w:hAnsi="宋体"/>
          <w:b w:val="0"/>
          <w:bCs w:val="0"/>
          <w:sz w:val="24"/>
          <w:szCs w:val="24"/>
        </w:rPr>
        <w:t>1.在租赁期内，如乙方违反本合同约定提前退租或以转租、借用、转让、赠与、承包或其他方式，将上述租赁房屋的使用权整体或部分转让给其他第三方，所缴交的房屋押金不予返还。</w:t>
      </w:r>
    </w:p>
    <w:p>
      <w:pPr>
        <w:spacing w:line="560" w:lineRule="exact"/>
        <w:ind w:firstLine="480" w:firstLineChars="200"/>
        <w:rPr>
          <w:rFonts w:hint="eastAsia" w:ascii="宋体" w:hAnsi="宋体"/>
          <w:b w:val="0"/>
          <w:bCs/>
          <w:sz w:val="24"/>
          <w:szCs w:val="24"/>
        </w:rPr>
      </w:pPr>
      <w:r>
        <w:rPr>
          <w:rFonts w:hint="eastAsia" w:ascii="宋体" w:hAnsi="宋体"/>
          <w:b w:val="0"/>
          <w:bCs w:val="0"/>
          <w:sz w:val="24"/>
          <w:szCs w:val="24"/>
        </w:rPr>
        <w:t>2.租赁期满后15个工作日内，乙方未办理注册地址变更或注销的，所缴交</w:t>
      </w:r>
      <w:r>
        <w:rPr>
          <w:rFonts w:hint="eastAsia" w:ascii="宋体" w:hAnsi="宋体"/>
          <w:b w:val="0"/>
          <w:bCs/>
          <w:sz w:val="24"/>
          <w:szCs w:val="24"/>
        </w:rPr>
        <w:t>的房屋押金不予返还。</w:t>
      </w:r>
    </w:p>
    <w:p>
      <w:pPr>
        <w:spacing w:line="560" w:lineRule="exact"/>
        <w:ind w:firstLine="480" w:firstLineChars="200"/>
        <w:rPr>
          <w:rFonts w:hint="eastAsia" w:ascii="宋体" w:hAnsi="宋体"/>
          <w:b w:val="0"/>
          <w:bCs/>
          <w:sz w:val="24"/>
          <w:szCs w:val="24"/>
        </w:rPr>
      </w:pPr>
      <w:r>
        <w:rPr>
          <w:rFonts w:hint="eastAsia" w:ascii="宋体" w:hAnsi="宋体"/>
          <w:b w:val="0"/>
          <w:bCs/>
          <w:sz w:val="24"/>
          <w:szCs w:val="24"/>
        </w:rPr>
        <w:t>3.租赁期满，乙方已投入的形成附合房屋的装修无偿归甲方所有（包括地砖、吊顶等）。若已形成附合房屋的装修遭破坏的，乙方应承担赔偿责任，甲方有权依法向乙方追讨且乙方所缴交的房屋押金将不予退还。</w:t>
      </w:r>
    </w:p>
    <w:p>
      <w:pPr>
        <w:spacing w:line="560" w:lineRule="exact"/>
        <w:ind w:firstLine="480" w:firstLineChars="200"/>
        <w:rPr>
          <w:rFonts w:hint="eastAsia" w:ascii="宋体" w:hAnsi="宋体"/>
          <w:b w:val="0"/>
          <w:bCs/>
          <w:sz w:val="24"/>
          <w:szCs w:val="24"/>
        </w:rPr>
      </w:pPr>
      <w:r>
        <w:rPr>
          <w:rFonts w:hint="eastAsia" w:ascii="宋体" w:hAnsi="宋体"/>
          <w:b w:val="0"/>
          <w:bCs/>
          <w:color w:val="000000"/>
          <w:sz w:val="24"/>
          <w:szCs w:val="24"/>
        </w:rPr>
        <w:t>4.乙方应如期交付</w:t>
      </w:r>
      <w:r>
        <w:rPr>
          <w:rFonts w:hint="eastAsia" w:ascii="宋体" w:hAnsi="宋体"/>
          <w:b w:val="0"/>
          <w:bCs/>
          <w:color w:val="000000"/>
          <w:sz w:val="24"/>
          <w:szCs w:val="24"/>
          <w:lang w:val="en-US" w:eastAsia="zh-CN"/>
        </w:rPr>
        <w:t>房屋押金、</w:t>
      </w:r>
      <w:r>
        <w:rPr>
          <w:rFonts w:hint="eastAsia" w:ascii="宋体" w:hAnsi="宋体"/>
          <w:b w:val="0"/>
          <w:bCs/>
          <w:color w:val="000000"/>
          <w:sz w:val="24"/>
          <w:szCs w:val="24"/>
        </w:rPr>
        <w:t>租金等费用，如乙方逾期交付的，除应补交所欠费用外，每逾期一日，乙方应按其逾期总金额的</w:t>
      </w:r>
      <w:r>
        <w:rPr>
          <w:rFonts w:hint="eastAsia" w:ascii="宋体" w:hAnsi="宋体"/>
          <w:b w:val="0"/>
          <w:bCs/>
          <w:color w:val="000000"/>
          <w:sz w:val="24"/>
          <w:szCs w:val="24"/>
          <w:u w:val="single"/>
          <w:lang w:val="en-US" w:eastAsia="zh-CN"/>
        </w:rPr>
        <w:t xml:space="preserve">          </w:t>
      </w:r>
      <w:r>
        <w:rPr>
          <w:rFonts w:hint="eastAsia" w:ascii="宋体" w:hAnsi="宋体"/>
          <w:b w:val="0"/>
          <w:bCs/>
          <w:color w:val="000000"/>
          <w:sz w:val="24"/>
          <w:szCs w:val="24"/>
        </w:rPr>
        <w:t>向甲方交付违约金。违约金不足以弥补经济损</w:t>
      </w:r>
      <w:r>
        <w:rPr>
          <w:rFonts w:hint="eastAsia" w:ascii="宋体" w:hAnsi="宋体"/>
          <w:b w:val="0"/>
          <w:bCs/>
          <w:sz w:val="24"/>
          <w:szCs w:val="24"/>
        </w:rPr>
        <w:t>失的，还应赔偿经济损失。</w:t>
      </w:r>
    </w:p>
    <w:p>
      <w:pPr>
        <w:spacing w:line="560" w:lineRule="exact"/>
        <w:ind w:firstLine="480" w:firstLineChars="200"/>
        <w:rPr>
          <w:rFonts w:hint="eastAsia" w:ascii="宋体" w:hAnsi="宋体"/>
          <w:b w:val="0"/>
          <w:bCs/>
          <w:sz w:val="24"/>
          <w:szCs w:val="24"/>
        </w:rPr>
      </w:pPr>
      <w:r>
        <w:rPr>
          <w:rFonts w:hint="eastAsia" w:ascii="宋体" w:hAnsi="宋体"/>
          <w:b w:val="0"/>
          <w:bCs/>
          <w:sz w:val="24"/>
          <w:szCs w:val="24"/>
        </w:rPr>
        <w:t>5.租赁期满，乙方应如期交还房屋。如乙方未经甲方同意逾期交还的，每逾期一日，乙方应按</w:t>
      </w:r>
      <w:r>
        <w:rPr>
          <w:rFonts w:hint="eastAsia" w:ascii="宋体" w:hAnsi="宋体"/>
          <w:b w:val="0"/>
          <w:bCs/>
          <w:sz w:val="24"/>
          <w:szCs w:val="24"/>
          <w:u w:val="single"/>
          <w:lang w:val="en-US" w:eastAsia="zh-CN"/>
        </w:rPr>
        <w:t xml:space="preserve">            </w:t>
      </w:r>
      <w:r>
        <w:rPr>
          <w:rFonts w:hint="eastAsia" w:ascii="宋体" w:hAnsi="宋体"/>
          <w:b w:val="0"/>
          <w:bCs/>
          <w:sz w:val="24"/>
          <w:szCs w:val="24"/>
        </w:rPr>
        <w:t>元/㎡/月向甲方支付房屋使用费，不足以弥补经济损失的，乙方还应赔偿经济损失，甲方有权依法追讨。</w:t>
      </w:r>
    </w:p>
    <w:p>
      <w:pPr>
        <w:spacing w:line="560" w:lineRule="exact"/>
        <w:ind w:firstLine="480" w:firstLineChars="200"/>
        <w:rPr>
          <w:rFonts w:hint="eastAsia" w:ascii="宋体" w:hAnsi="宋体"/>
          <w:sz w:val="24"/>
          <w:szCs w:val="24"/>
        </w:rPr>
      </w:pPr>
      <w:r>
        <w:rPr>
          <w:rFonts w:hint="eastAsia" w:ascii="宋体" w:hAnsi="宋体"/>
          <w:sz w:val="24"/>
          <w:szCs w:val="24"/>
        </w:rPr>
        <w:t>6.未经甲方书面同意及政府相关部门审批擅自装修改造，产生的一切费用、损失由乙方自行承担。同时乙方应恢复原状或向甲方交纳恢复工程所需的费用。</w:t>
      </w:r>
    </w:p>
    <w:p>
      <w:pPr>
        <w:spacing w:line="560" w:lineRule="exact"/>
        <w:ind w:firstLine="480" w:firstLineChars="200"/>
        <w:rPr>
          <w:rFonts w:hint="eastAsia" w:ascii="宋体" w:hAnsi="宋体"/>
          <w:sz w:val="24"/>
          <w:szCs w:val="24"/>
          <w:u w:val="single"/>
        </w:rPr>
      </w:pPr>
      <w:r>
        <w:rPr>
          <w:rFonts w:hint="eastAsia" w:ascii="宋体" w:hAnsi="宋体"/>
          <w:sz w:val="24"/>
          <w:szCs w:val="24"/>
        </w:rPr>
        <w:t>7.乙方不及时修复造成物业发生破坏性事故、财产损失或者人身伤害的，乙方应当承担赔偿责任。</w:t>
      </w:r>
    </w:p>
    <w:p>
      <w:pPr>
        <w:spacing w:line="560" w:lineRule="exact"/>
        <w:ind w:firstLine="480" w:firstLineChars="200"/>
        <w:rPr>
          <w:rFonts w:hint="eastAsia" w:ascii="宋体" w:hAnsi="宋体"/>
          <w:sz w:val="24"/>
          <w:szCs w:val="24"/>
        </w:rPr>
      </w:pPr>
      <w:r>
        <w:rPr>
          <w:rFonts w:hint="eastAsia" w:ascii="宋体" w:hAnsi="宋体"/>
          <w:sz w:val="24"/>
          <w:szCs w:val="24"/>
        </w:rPr>
        <w:t>8.乙方利用租赁物进行违法活动，危害甲方利益或损坏公共利益的，除应承担赔偿因此给甲方造成的实际损失和为处理纠纷、事故而支付的费用，同时应自行承担相应的法律责任。</w:t>
      </w:r>
    </w:p>
    <w:p>
      <w:pPr>
        <w:spacing w:line="560" w:lineRule="exact"/>
        <w:ind w:firstLine="480" w:firstLineChars="200"/>
        <w:rPr>
          <w:rFonts w:hint="eastAsia" w:ascii="宋体" w:hAnsi="宋体"/>
          <w:sz w:val="24"/>
          <w:szCs w:val="24"/>
        </w:rPr>
      </w:pPr>
      <w:r>
        <w:rPr>
          <w:rFonts w:hint="eastAsia" w:ascii="宋体" w:hAnsi="宋体"/>
          <w:sz w:val="24"/>
          <w:szCs w:val="24"/>
        </w:rPr>
        <w:t>9.乙方如延期付款超过7天，甲方应书面通知乙方及时缴纳，超过30天，甲方有权解除合同并要求乙方赔偿由此所造成的损失。</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10.因违约造成对方损失、第三人追究、行政处罚的，违约方除依据本条各款赔偿外，还应赔偿守约方为此支付的合理费用，包括但不限于：</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(1)诉讼费、保全费、执行费、仲裁费用、向政府有关部门缴纳的其他税、费</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(2)律师费、公证费、评估费、差旅费、出差津贴</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(3)证据保全费及其他调查取证过程中发生的合理费用</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11.乙方因为自主经营不善导致需要退出，甲方不承担任何赔偿责任。</w:t>
      </w:r>
    </w:p>
    <w:p>
      <w:pPr>
        <w:spacing w:line="560" w:lineRule="exact"/>
        <w:ind w:firstLine="480" w:firstLineChars="200"/>
        <w:rPr>
          <w:rFonts w:hint="eastAsia" w:ascii="宋体" w:hAnsi="宋体"/>
          <w:color w:val="auto"/>
          <w:sz w:val="24"/>
          <w:szCs w:val="24"/>
        </w:rPr>
      </w:pPr>
      <w:commentRangeStart w:id="2"/>
      <w:r>
        <w:rPr>
          <w:rFonts w:hint="eastAsia" w:ascii="宋体" w:hAnsi="宋体"/>
          <w:color w:val="auto"/>
          <w:sz w:val="24"/>
          <w:szCs w:val="24"/>
        </w:rPr>
        <w:t>12.未发生本合同约定的解除合同的情形，甲方单方解除合同或收回租赁物导致乙方无法实现合同目的的，甲方应赔偿乙方的损失，包括乙方的装修费用、搬迁费用及其他合理费用支出。</w:t>
      </w:r>
      <w:commentRangeEnd w:id="2"/>
      <w:r>
        <w:rPr>
          <w:rStyle w:val="14"/>
          <w:color w:val="auto"/>
        </w:rPr>
        <w:commentReference w:id="2"/>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3</w:t>
      </w:r>
      <w:r>
        <w:rPr>
          <w:rFonts w:hint="eastAsia" w:ascii="宋体" w:hAnsi="宋体"/>
          <w:color w:val="000000"/>
          <w:sz w:val="24"/>
          <w:szCs w:val="24"/>
        </w:rPr>
        <w:t>.免责条款</w:t>
      </w:r>
    </w:p>
    <w:p>
      <w:pPr>
        <w:spacing w:line="560" w:lineRule="exact"/>
        <w:ind w:firstLine="460" w:firstLineChars="192"/>
        <w:rPr>
          <w:rFonts w:hint="eastAsia" w:ascii="宋体" w:hAnsi="宋体"/>
          <w:color w:val="000000"/>
          <w:sz w:val="24"/>
          <w:szCs w:val="24"/>
        </w:rPr>
      </w:pPr>
      <w:r>
        <w:rPr>
          <w:rFonts w:hint="eastAsia" w:ascii="宋体" w:hAnsi="宋体"/>
          <w:color w:val="000000"/>
          <w:sz w:val="24"/>
          <w:szCs w:val="24"/>
        </w:rPr>
        <w:t>(1)不可抗力原因致使本合同不能继续履行或造成的损失，甲方有权</w:t>
      </w:r>
      <w:r>
        <w:rPr>
          <w:rFonts w:ascii="宋体" w:hAnsi="宋体"/>
          <w:color w:val="000000"/>
          <w:sz w:val="24"/>
          <w:szCs w:val="24"/>
        </w:rPr>
        <w:t>提前终止合同</w:t>
      </w:r>
      <w:r>
        <w:rPr>
          <w:rFonts w:hint="eastAsia" w:ascii="宋体" w:hAnsi="宋体"/>
          <w:color w:val="000000"/>
          <w:sz w:val="24"/>
          <w:szCs w:val="24"/>
        </w:rPr>
        <w:t>，甲、乙双方互不承担责任。不可抗力系指不能预见、不能避免、不能克服并且导致本合同无法继续履行的客观情况，包括但不限于地震、战争。</w:t>
      </w:r>
    </w:p>
    <w:p>
      <w:pPr>
        <w:spacing w:line="560" w:lineRule="exact"/>
        <w:ind w:firstLine="460" w:firstLineChars="192"/>
        <w:rPr>
          <w:rFonts w:hint="eastAsia" w:ascii="宋体" w:hAnsi="宋体"/>
          <w:color w:val="000000"/>
          <w:sz w:val="24"/>
          <w:szCs w:val="24"/>
        </w:rPr>
      </w:pPr>
      <w:r>
        <w:rPr>
          <w:rFonts w:hint="eastAsia" w:ascii="宋体" w:hAnsi="宋体"/>
          <w:color w:val="000000"/>
          <w:sz w:val="24"/>
          <w:szCs w:val="24"/>
        </w:rPr>
        <w:t>(2)在乙方承租期间，因甲方正常的检修或其它不可归责于甲方的原因导致水、电、公共设施等暂时性的中断，甲方不负责损失的赔偿。甲方进行正常检修之前应预先通知乙方。</w:t>
      </w:r>
    </w:p>
    <w:p>
      <w:pPr>
        <w:spacing w:line="560" w:lineRule="exact"/>
        <w:ind w:firstLine="460" w:firstLineChars="192"/>
        <w:rPr>
          <w:rFonts w:hint="eastAsia" w:ascii="宋体" w:hAnsi="宋体"/>
          <w:color w:val="000000"/>
          <w:sz w:val="24"/>
          <w:szCs w:val="24"/>
        </w:rPr>
      </w:pPr>
      <w:r>
        <w:rPr>
          <w:rFonts w:hint="eastAsia" w:ascii="宋体" w:hAnsi="宋体"/>
          <w:color w:val="000000"/>
          <w:sz w:val="24"/>
          <w:szCs w:val="24"/>
        </w:rPr>
        <w:t>(3)乙方同意，若乙方有违约，甲方可暂扣其放置在租赁物内的任何装修、设备或者其他物品，直至乙方赔偿其给甲方造成的损失。</w:t>
      </w:r>
    </w:p>
    <w:p>
      <w:pPr>
        <w:spacing w:line="560" w:lineRule="exact"/>
        <w:ind w:firstLine="481" w:firstLineChars="200"/>
        <w:rPr>
          <w:rFonts w:hint="eastAsia" w:ascii="宋体" w:hAnsi="宋体"/>
          <w:b/>
          <w:color w:val="000000"/>
          <w:sz w:val="24"/>
          <w:szCs w:val="24"/>
        </w:rPr>
      </w:pPr>
      <w:r>
        <w:rPr>
          <w:rFonts w:hint="eastAsia" w:ascii="宋体" w:hAnsi="宋体"/>
          <w:b/>
          <w:color w:val="000000"/>
          <w:sz w:val="24"/>
          <w:szCs w:val="24"/>
        </w:rPr>
        <w:t>第十条  附则</w:t>
      </w:r>
    </w:p>
    <w:p>
      <w:pPr>
        <w:spacing w:line="560" w:lineRule="exact"/>
        <w:ind w:firstLine="480"/>
        <w:rPr>
          <w:rFonts w:hint="eastAsia" w:ascii="宋体" w:hAnsi="宋体"/>
          <w:color w:val="000000"/>
          <w:sz w:val="24"/>
          <w:szCs w:val="24"/>
        </w:rPr>
      </w:pPr>
      <w:r>
        <w:rPr>
          <w:rFonts w:hint="eastAsia" w:ascii="宋体" w:hAnsi="宋体"/>
          <w:color w:val="000000"/>
          <w:sz w:val="24"/>
          <w:szCs w:val="24"/>
        </w:rPr>
        <w:t>甲方保证对租赁物拥有产权，租赁期内因产权纠纷导致乙方无法继续承租时，甲方应当双倍返还房屋押金。</w:t>
      </w:r>
    </w:p>
    <w:p>
      <w:pPr>
        <w:spacing w:line="560" w:lineRule="exact"/>
        <w:ind w:firstLine="481" w:firstLineChars="200"/>
        <w:rPr>
          <w:rFonts w:hint="eastAsia" w:ascii="宋体" w:hAnsi="宋体"/>
          <w:b/>
          <w:sz w:val="24"/>
          <w:szCs w:val="24"/>
        </w:rPr>
      </w:pPr>
      <w:r>
        <w:rPr>
          <w:rFonts w:hint="eastAsia" w:ascii="宋体" w:hAnsi="宋体"/>
          <w:b/>
          <w:color w:val="000000"/>
          <w:sz w:val="24"/>
          <w:szCs w:val="24"/>
        </w:rPr>
        <w:t>第十一条</w:t>
      </w:r>
      <w:r>
        <w:rPr>
          <w:rFonts w:hint="eastAsia" w:ascii="宋体" w:hAnsi="宋体"/>
          <w:b/>
          <w:sz w:val="24"/>
          <w:szCs w:val="24"/>
        </w:rPr>
        <w:t xml:space="preserve">  争</w:t>
      </w:r>
      <w:r>
        <w:rPr>
          <w:rFonts w:hint="eastAsia" w:ascii="宋体" w:hAnsi="宋体"/>
          <w:b/>
          <w:color w:val="000000"/>
          <w:sz w:val="24"/>
          <w:szCs w:val="24"/>
        </w:rPr>
        <w:t>议解决办法</w:t>
      </w:r>
    </w:p>
    <w:p>
      <w:pPr>
        <w:spacing w:line="560" w:lineRule="exact"/>
        <w:ind w:firstLine="460" w:firstLineChars="192"/>
        <w:rPr>
          <w:rFonts w:hint="eastAsia" w:ascii="宋体" w:hAnsi="宋体"/>
          <w:color w:val="000000"/>
          <w:sz w:val="24"/>
          <w:szCs w:val="24"/>
        </w:rPr>
      </w:pPr>
      <w:r>
        <w:rPr>
          <w:rFonts w:hint="eastAsia" w:ascii="宋体" w:hAnsi="宋体"/>
          <w:color w:val="000000"/>
          <w:sz w:val="24"/>
          <w:szCs w:val="24"/>
        </w:rPr>
        <w:t>1.对本合同及其附件的解释或履行时发生争议时，双方应通过友好协商的方式解决；任何一方可书面通知其它方，双方就应尽力在这类通知发出的叁天内妥善解决争议。协商不成，则任何一方可以向租赁物所在地</w:t>
      </w:r>
      <w:r>
        <w:rPr>
          <w:rFonts w:ascii="宋体" w:hAnsi="宋体"/>
          <w:color w:val="000000"/>
          <w:sz w:val="24"/>
          <w:szCs w:val="24"/>
        </w:rPr>
        <w:t>的</w:t>
      </w:r>
      <w:r>
        <w:rPr>
          <w:rFonts w:hint="eastAsia" w:ascii="宋体" w:hAnsi="宋体"/>
          <w:color w:val="000000"/>
          <w:sz w:val="24"/>
          <w:szCs w:val="24"/>
        </w:rPr>
        <w:t>有管辖权的人民法院起诉。</w:t>
      </w:r>
    </w:p>
    <w:p>
      <w:pPr>
        <w:spacing w:line="560" w:lineRule="exact"/>
        <w:ind w:firstLine="460" w:firstLineChars="192"/>
        <w:rPr>
          <w:rFonts w:hint="eastAsia" w:ascii="宋体" w:hAnsi="宋体"/>
          <w:color w:val="000000"/>
          <w:sz w:val="24"/>
          <w:szCs w:val="24"/>
        </w:rPr>
      </w:pPr>
      <w:r>
        <w:rPr>
          <w:rFonts w:hint="eastAsia" w:ascii="宋体" w:hAnsi="宋体"/>
          <w:color w:val="000000"/>
          <w:sz w:val="24"/>
          <w:szCs w:val="24"/>
        </w:rPr>
        <w:t>(1)当发生争议并且通过以上方式解决时，除争议的事项外，双方将继续行使其在本协议项下的其余权利，并应履行其在本协议项下的其余义务。</w:t>
      </w:r>
    </w:p>
    <w:p>
      <w:pPr>
        <w:spacing w:line="560" w:lineRule="exact"/>
        <w:ind w:firstLine="460" w:firstLineChars="192"/>
        <w:rPr>
          <w:rFonts w:hint="eastAsia" w:ascii="宋体" w:hAnsi="宋体"/>
          <w:color w:val="000000"/>
          <w:sz w:val="24"/>
          <w:szCs w:val="24"/>
        </w:rPr>
      </w:pPr>
      <w:r>
        <w:rPr>
          <w:rFonts w:hint="eastAsia" w:ascii="宋体" w:hAnsi="宋体"/>
          <w:color w:val="000000"/>
          <w:sz w:val="24"/>
          <w:szCs w:val="24"/>
        </w:rPr>
        <w:t>(2)双方放弃基于管辖地不便利的任何抗辩。</w:t>
      </w:r>
    </w:p>
    <w:p>
      <w:pPr>
        <w:spacing w:line="560" w:lineRule="exact"/>
        <w:ind w:firstLine="460" w:firstLineChars="192"/>
        <w:rPr>
          <w:rFonts w:ascii="宋体" w:hAnsi="宋体"/>
          <w:color w:val="000000"/>
          <w:sz w:val="24"/>
          <w:szCs w:val="24"/>
        </w:rPr>
      </w:pPr>
      <w:r>
        <w:rPr>
          <w:rFonts w:hint="eastAsia" w:ascii="宋体" w:hAnsi="宋体"/>
          <w:color w:val="000000"/>
          <w:sz w:val="24"/>
          <w:szCs w:val="24"/>
        </w:rPr>
        <w:t>2.如实际交付期限变更，则本合同中以此为依据计算的各项时间皆应相应变更。</w:t>
      </w:r>
    </w:p>
    <w:p>
      <w:pPr>
        <w:spacing w:line="560" w:lineRule="exact"/>
        <w:ind w:left="-2" w:leftChars="-1" w:firstLine="460" w:firstLineChars="192"/>
        <w:rPr>
          <w:rFonts w:hint="eastAsia" w:ascii="宋体" w:hAnsi="宋体"/>
          <w:b/>
          <w:color w:val="000000"/>
          <w:sz w:val="24"/>
          <w:szCs w:val="24"/>
        </w:rPr>
      </w:pPr>
      <w:r>
        <w:rPr>
          <w:rFonts w:hint="eastAsia" w:ascii="宋体" w:hAnsi="宋体"/>
          <w:color w:val="000000"/>
          <w:sz w:val="24"/>
          <w:szCs w:val="24"/>
        </w:rPr>
        <w:t>3.双方对本合同内容承担保密义务，禁止泄露给第三人。</w:t>
      </w:r>
    </w:p>
    <w:p>
      <w:pPr>
        <w:spacing w:line="560" w:lineRule="exact"/>
        <w:ind w:left="-2" w:leftChars="-1" w:firstLine="460" w:firstLineChars="192"/>
        <w:rPr>
          <w:rFonts w:hint="eastAsia" w:ascii="宋体" w:hAnsi="宋体"/>
          <w:sz w:val="24"/>
          <w:szCs w:val="24"/>
        </w:rPr>
      </w:pPr>
      <w:r>
        <w:rPr>
          <w:rFonts w:hint="eastAsia" w:ascii="宋体" w:hAnsi="宋体"/>
          <w:color w:val="000000"/>
          <w:sz w:val="24"/>
          <w:szCs w:val="24"/>
        </w:rPr>
        <w:t>4.</w:t>
      </w:r>
      <w:r>
        <w:rPr>
          <w:rFonts w:hint="eastAsia" w:ascii="宋体" w:hAnsi="宋体"/>
          <w:sz w:val="24"/>
          <w:szCs w:val="24"/>
        </w:rPr>
        <w:t>送达</w:t>
      </w:r>
    </w:p>
    <w:p>
      <w:pPr>
        <w:spacing w:line="560" w:lineRule="exact"/>
        <w:ind w:left="-2" w:leftChars="-1" w:firstLine="460" w:firstLineChars="192"/>
        <w:rPr>
          <w:rFonts w:hint="eastAsia" w:ascii="宋体" w:hAnsi="宋体"/>
          <w:color w:val="000000"/>
          <w:sz w:val="24"/>
          <w:szCs w:val="24"/>
        </w:rPr>
      </w:pPr>
      <w:r>
        <w:rPr>
          <w:rFonts w:hint="eastAsia" w:ascii="宋体" w:hAnsi="宋体"/>
          <w:color w:val="000000"/>
          <w:sz w:val="24"/>
          <w:szCs w:val="24"/>
        </w:rPr>
        <w:t>(1)本合同项下由一方向其它方发出的所有通知应以中文书写。</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送达方式为：快递发往或寄往本协议罗列地址，快递寄出本同项下的通知或通讯，在寄出邮戳日期后的叁天视为收讫。双方该送达地址适用范围包括双方非诉时各类通知、协议等文件以及就合同发生纠纷时相关文件和法律文书的送达，同时包括在争议进入仲裁、民事诉讼程序后的一审、二审、再审和执行程序。</w:t>
      </w:r>
    </w:p>
    <w:p>
      <w:pPr>
        <w:spacing w:line="560" w:lineRule="exact"/>
        <w:ind w:left="-2" w:leftChars="-1" w:firstLine="480" w:firstLineChars="200"/>
        <w:rPr>
          <w:rFonts w:hint="eastAsia" w:ascii="宋体" w:hAnsi="宋体"/>
          <w:color w:val="000000"/>
          <w:sz w:val="24"/>
          <w:szCs w:val="24"/>
        </w:rPr>
      </w:pPr>
      <w:r>
        <w:rPr>
          <w:rFonts w:hint="eastAsia" w:ascii="宋体" w:hAnsi="宋体"/>
          <w:color w:val="000000"/>
          <w:sz w:val="24"/>
          <w:szCs w:val="24"/>
        </w:rPr>
        <w:t xml:space="preserve">(3)当面送达，且取得送达回证；如接受送达方或其工作人员拒绝当面送达，送达一方可采取本条项下其他送达方式，如公证送达或媒体送达，增加的费用由接受送达一方承担。 </w:t>
      </w:r>
    </w:p>
    <w:p>
      <w:pPr>
        <w:spacing w:line="560" w:lineRule="exact"/>
        <w:ind w:firstLine="480" w:firstLineChars="200"/>
        <w:rPr>
          <w:rFonts w:hint="eastAsia" w:ascii="宋体" w:hAnsi="宋体"/>
          <w:b/>
          <w:sz w:val="24"/>
          <w:szCs w:val="24"/>
        </w:rPr>
      </w:pPr>
      <w:r>
        <w:rPr>
          <w:rFonts w:hint="eastAsia" w:ascii="宋体" w:hAnsi="宋体"/>
          <w:color w:val="000000"/>
          <w:sz w:val="24"/>
          <w:szCs w:val="24"/>
        </w:rPr>
        <w:t>(4)变更地址应书面通知，并以前款罗列方式送达。</w:t>
      </w:r>
    </w:p>
    <w:p>
      <w:pPr>
        <w:spacing w:line="560" w:lineRule="exact"/>
        <w:ind w:firstLine="480" w:firstLineChars="200"/>
        <w:rPr>
          <w:rFonts w:hint="eastAsia" w:ascii="宋体" w:hAnsi="宋体"/>
          <w:sz w:val="24"/>
          <w:szCs w:val="24"/>
        </w:rPr>
      </w:pPr>
      <w:r>
        <w:rPr>
          <w:rFonts w:hint="eastAsia" w:ascii="宋体" w:hAnsi="宋体"/>
          <w:color w:val="000000"/>
          <w:sz w:val="24"/>
          <w:szCs w:val="24"/>
        </w:rPr>
        <w:t>5.</w:t>
      </w:r>
      <w:r>
        <w:rPr>
          <w:rFonts w:hint="eastAsia" w:ascii="宋体" w:hAnsi="宋体"/>
          <w:sz w:val="24"/>
          <w:szCs w:val="24"/>
        </w:rPr>
        <w:t>法律适用</w:t>
      </w:r>
    </w:p>
    <w:p>
      <w:pPr>
        <w:spacing w:line="560" w:lineRule="exact"/>
        <w:ind w:firstLine="480" w:firstLineChars="200"/>
        <w:rPr>
          <w:rFonts w:hint="eastAsia" w:ascii="宋体" w:hAnsi="宋体"/>
          <w:sz w:val="24"/>
          <w:szCs w:val="24"/>
        </w:rPr>
      </w:pPr>
      <w:r>
        <w:rPr>
          <w:rFonts w:hint="eastAsia" w:ascii="宋体" w:hAnsi="宋体"/>
          <w:sz w:val="24"/>
          <w:szCs w:val="24"/>
        </w:rPr>
        <w:t>(1)本协议的效力、解释和履行按颁布生效的中华人民共和国法律、法规、规章，</w:t>
      </w:r>
      <w:r>
        <w:rPr>
          <w:rFonts w:hint="eastAsia" w:ascii="宋体" w:hAnsi="宋体"/>
          <w:color w:val="000000"/>
          <w:sz w:val="24"/>
          <w:szCs w:val="24"/>
        </w:rPr>
        <w:t>福建省、厦门市有关法规、规章和政策执行</w:t>
      </w:r>
      <w:r>
        <w:rPr>
          <w:rFonts w:hint="eastAsia" w:ascii="宋体" w:hAnsi="宋体"/>
          <w:sz w:val="24"/>
          <w:szCs w:val="24"/>
        </w:rPr>
        <w:t>。</w:t>
      </w:r>
    </w:p>
    <w:p>
      <w:pPr>
        <w:spacing w:line="560" w:lineRule="exact"/>
        <w:ind w:firstLine="480" w:firstLineChars="200"/>
        <w:rPr>
          <w:rFonts w:hint="eastAsia" w:ascii="宋体" w:hAnsi="宋体"/>
          <w:sz w:val="24"/>
          <w:szCs w:val="24"/>
        </w:rPr>
      </w:pPr>
      <w:r>
        <w:rPr>
          <w:rFonts w:hint="eastAsia" w:ascii="宋体" w:hAnsi="宋体"/>
          <w:sz w:val="24"/>
          <w:szCs w:val="24"/>
        </w:rPr>
        <w:t>(2)如上述规范没有管辖本合同有关的某一特定事项，则应参照一般商业惯例。</w:t>
      </w:r>
    </w:p>
    <w:p>
      <w:pPr>
        <w:spacing w:line="560" w:lineRule="exact"/>
        <w:ind w:firstLine="480" w:firstLineChars="200"/>
        <w:rPr>
          <w:rFonts w:hint="eastAsia" w:ascii="宋体" w:hAnsi="宋体"/>
          <w:sz w:val="24"/>
          <w:szCs w:val="24"/>
        </w:rPr>
      </w:pPr>
      <w:r>
        <w:rPr>
          <w:rFonts w:hint="eastAsia" w:ascii="宋体" w:hAnsi="宋体"/>
          <w:sz w:val="24"/>
          <w:szCs w:val="24"/>
        </w:rPr>
        <w:t>(3)如果本协议任何条款之任何方面变为或者被宣告为无效、非法、不可强制执行或者违反已颁布的法律，则在适用法律允许的最大范围内。</w:t>
      </w:r>
    </w:p>
    <w:p>
      <w:pPr>
        <w:spacing w:line="560" w:lineRule="exact"/>
        <w:ind w:firstLine="480" w:firstLineChars="200"/>
        <w:rPr>
          <w:rFonts w:hint="eastAsia" w:ascii="宋体" w:hAnsi="宋体"/>
          <w:sz w:val="24"/>
          <w:szCs w:val="24"/>
        </w:rPr>
      </w:pPr>
      <w:r>
        <w:rPr>
          <w:rFonts w:hint="eastAsia" w:ascii="宋体" w:hAnsi="宋体"/>
          <w:sz w:val="24"/>
          <w:szCs w:val="24"/>
        </w:rPr>
        <w:t>①所有其他条款继续有效。</w:t>
      </w:r>
    </w:p>
    <w:p>
      <w:pPr>
        <w:spacing w:line="560" w:lineRule="exact"/>
        <w:ind w:firstLine="480" w:firstLineChars="200"/>
        <w:rPr>
          <w:rFonts w:hint="eastAsia" w:ascii="宋体" w:hAnsi="宋体"/>
          <w:sz w:val="24"/>
          <w:szCs w:val="24"/>
        </w:rPr>
      </w:pPr>
      <w:r>
        <w:rPr>
          <w:rFonts w:hint="eastAsia" w:ascii="宋体" w:hAnsi="宋体"/>
          <w:sz w:val="24"/>
          <w:szCs w:val="24"/>
        </w:rPr>
        <w:t>②双方同意尽最大努力重新协商制订符合适用法律的相关条款，以替代无效、非法、不可强制执行或者违反已颁布法律的条款。</w:t>
      </w:r>
    </w:p>
    <w:p>
      <w:pPr>
        <w:spacing w:line="560" w:lineRule="exact"/>
        <w:ind w:firstLine="480" w:firstLineChars="200"/>
        <w:rPr>
          <w:rFonts w:hint="eastAsia" w:ascii="宋体" w:hAnsi="宋体"/>
          <w:color w:val="000000"/>
          <w:sz w:val="24"/>
          <w:szCs w:val="24"/>
        </w:rPr>
      </w:pPr>
      <w:r>
        <w:rPr>
          <w:rFonts w:hint="eastAsia" w:ascii="宋体" w:hAnsi="宋体"/>
          <w:sz w:val="24"/>
          <w:szCs w:val="24"/>
        </w:rPr>
        <w:t>(4)</w:t>
      </w:r>
      <w:r>
        <w:rPr>
          <w:rFonts w:hint="eastAsia" w:ascii="宋体" w:hAnsi="宋体"/>
          <w:color w:val="000000"/>
          <w:sz w:val="24"/>
          <w:szCs w:val="24"/>
        </w:rPr>
        <w:t>本合同未尽事宜，一律按《中华人民共和国</w:t>
      </w:r>
      <w:r>
        <w:rPr>
          <w:rFonts w:hint="eastAsia" w:ascii="宋体" w:hAnsi="宋体"/>
          <w:color w:val="000000"/>
          <w:sz w:val="24"/>
          <w:szCs w:val="24"/>
          <w:lang w:val="en-US" w:eastAsia="zh-CN"/>
        </w:rPr>
        <w:t>民法典</w:t>
      </w:r>
      <w:r>
        <w:rPr>
          <w:rFonts w:hint="eastAsia" w:ascii="宋体" w:hAnsi="宋体"/>
          <w:color w:val="000000"/>
          <w:sz w:val="24"/>
          <w:szCs w:val="24"/>
        </w:rPr>
        <w:t>》的有关规定执行。</w:t>
      </w:r>
    </w:p>
    <w:p>
      <w:pPr>
        <w:spacing w:line="560" w:lineRule="exact"/>
        <w:ind w:firstLine="481" w:firstLineChars="200"/>
        <w:rPr>
          <w:rFonts w:hint="eastAsia" w:ascii="宋体" w:hAnsi="宋体"/>
          <w:b/>
          <w:color w:val="000000"/>
          <w:sz w:val="24"/>
          <w:szCs w:val="24"/>
        </w:rPr>
      </w:pPr>
      <w:r>
        <w:rPr>
          <w:rFonts w:hint="eastAsia" w:ascii="宋体" w:hAnsi="宋体"/>
          <w:b/>
          <w:color w:val="000000"/>
          <w:sz w:val="24"/>
          <w:szCs w:val="24"/>
        </w:rPr>
        <w:t>第十二条  其他</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1.本合同之附件均为本合同不可分割之一部分。</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2.本合同及其附件内，空格部分填写的文字与印刷文字具有同等效力。</w:t>
      </w:r>
    </w:p>
    <w:p>
      <w:pPr>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本</w:t>
      </w:r>
      <w:r>
        <w:rPr>
          <w:rFonts w:hint="eastAsia" w:ascii="宋体" w:hAnsi="宋体"/>
          <w:color w:val="000000"/>
          <w:sz w:val="24"/>
          <w:szCs w:val="24"/>
        </w:rPr>
        <w:t>合约签订时乙方应向甲方送交营业执照有效复印件及法人代表身份证复印件。</w:t>
      </w:r>
    </w:p>
    <w:p>
      <w:pPr>
        <w:spacing w:line="560" w:lineRule="exact"/>
        <w:ind w:firstLine="480" w:firstLineChars="200"/>
        <w:rPr>
          <w:rFonts w:ascii="宋体" w:hAnsi="宋体"/>
          <w:sz w:val="24"/>
          <w:szCs w:val="24"/>
        </w:rPr>
      </w:pPr>
      <w:r>
        <w:rPr>
          <w:rFonts w:hint="eastAsia" w:ascii="宋体" w:hAnsi="宋体"/>
          <w:sz w:val="24"/>
          <w:szCs w:val="24"/>
        </w:rPr>
        <w:t>4.本合同正本</w:t>
      </w:r>
      <w:r>
        <w:rPr>
          <w:rFonts w:hint="eastAsia" w:ascii="宋体" w:hAnsi="宋体"/>
          <w:sz w:val="24"/>
          <w:szCs w:val="24"/>
          <w:u w:val="single"/>
        </w:rPr>
        <w:t>壹</w:t>
      </w:r>
      <w:r>
        <w:rPr>
          <w:rFonts w:hint="eastAsia" w:ascii="宋体" w:hAnsi="宋体"/>
          <w:sz w:val="24"/>
          <w:szCs w:val="24"/>
        </w:rPr>
        <w:t>式</w:t>
      </w:r>
      <w:r>
        <w:rPr>
          <w:rFonts w:hint="eastAsia" w:ascii="宋体" w:hAnsi="宋体"/>
          <w:sz w:val="24"/>
          <w:szCs w:val="24"/>
          <w:u w:val="single"/>
          <w:lang w:val="en-US" w:eastAsia="zh-CN"/>
        </w:rPr>
        <w:t>肆</w:t>
      </w:r>
      <w:r>
        <w:rPr>
          <w:rFonts w:hint="eastAsia" w:ascii="宋体" w:hAnsi="宋体"/>
          <w:sz w:val="24"/>
          <w:szCs w:val="24"/>
        </w:rPr>
        <w:t>份，甲、乙双方各执</w:t>
      </w:r>
      <w:r>
        <w:rPr>
          <w:rFonts w:hint="eastAsia" w:ascii="宋体" w:hAnsi="宋体"/>
          <w:sz w:val="24"/>
          <w:szCs w:val="24"/>
          <w:u w:val="single"/>
        </w:rPr>
        <w:t>贰</w:t>
      </w:r>
      <w:r>
        <w:rPr>
          <w:rFonts w:hint="eastAsia" w:ascii="宋体" w:hAnsi="宋体"/>
          <w:sz w:val="24"/>
          <w:szCs w:val="24"/>
        </w:rPr>
        <w:t>份；本合同经</w:t>
      </w:r>
      <w:r>
        <w:rPr>
          <w:rFonts w:hint="eastAsia" w:ascii="宋体" w:hAnsi="宋体"/>
          <w:sz w:val="24"/>
          <w:szCs w:val="24"/>
          <w:lang w:val="en-US" w:eastAsia="zh-CN"/>
        </w:rPr>
        <w:t>双</w:t>
      </w:r>
      <w:r>
        <w:rPr>
          <w:rFonts w:hint="eastAsia" w:ascii="宋体" w:hAnsi="宋体"/>
          <w:sz w:val="24"/>
          <w:szCs w:val="24"/>
        </w:rPr>
        <w:t>方签字、加盖公章后</w:t>
      </w:r>
      <w:r>
        <w:rPr>
          <w:rFonts w:hint="eastAsia" w:ascii="宋体" w:hAnsi="宋体"/>
          <w:sz w:val="24"/>
          <w:szCs w:val="24"/>
          <w:lang w:val="en-US" w:eastAsia="zh-CN"/>
        </w:rPr>
        <w:t>生效</w:t>
      </w:r>
      <w:r>
        <w:rPr>
          <w:rFonts w:hint="eastAsia" w:ascii="宋体" w:hAnsi="宋体"/>
          <w:sz w:val="24"/>
          <w:szCs w:val="24"/>
        </w:rPr>
        <w:t>。</w:t>
      </w:r>
    </w:p>
    <w:p>
      <w:pPr>
        <w:spacing w:line="560" w:lineRule="exact"/>
        <w:ind w:firstLine="480" w:firstLineChars="200"/>
        <w:rPr>
          <w:rFonts w:ascii="宋体" w:hAnsi="宋体"/>
          <w:sz w:val="24"/>
          <w:szCs w:val="24"/>
        </w:rPr>
      </w:pPr>
      <w:r>
        <w:rPr>
          <w:rFonts w:hint="eastAsia" w:ascii="宋体" w:hAnsi="宋体"/>
          <w:sz w:val="24"/>
          <w:szCs w:val="24"/>
        </w:rPr>
        <w:t>(以下无正文)</w:t>
      </w:r>
    </w:p>
    <w:p>
      <w:pPr>
        <w:spacing w:line="560" w:lineRule="exact"/>
        <w:rPr>
          <w:rFonts w:hint="eastAsia" w:ascii="宋体" w:hAnsi="宋体"/>
          <w:color w:val="000000"/>
          <w:sz w:val="24"/>
          <w:szCs w:val="24"/>
          <w:highlight w:val="none"/>
        </w:rPr>
      </w:pPr>
      <w:r>
        <w:rPr>
          <w:rFonts w:hint="eastAsia" w:ascii="宋体" w:hAnsi="宋体"/>
          <w:color w:val="000000"/>
          <w:sz w:val="24"/>
          <w:szCs w:val="24"/>
          <w:highlight w:val="none"/>
        </w:rPr>
        <w:t>甲方：厦门</w:t>
      </w:r>
      <w:r>
        <w:rPr>
          <w:rFonts w:hint="eastAsia" w:ascii="宋体" w:hAnsi="宋体"/>
          <w:color w:val="000000"/>
          <w:sz w:val="24"/>
          <w:szCs w:val="24"/>
          <w:highlight w:val="none"/>
          <w:lang w:eastAsia="zh-CN"/>
        </w:rPr>
        <w:t>福斯特管理有限公司</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乙方：</w:t>
      </w:r>
    </w:p>
    <w:p>
      <w:pPr>
        <w:spacing w:line="560" w:lineRule="exact"/>
        <w:rPr>
          <w:rFonts w:hint="eastAsia" w:ascii="宋体" w:hAnsi="宋体"/>
          <w:color w:val="000000"/>
          <w:sz w:val="24"/>
          <w:szCs w:val="24"/>
          <w:highlight w:val="none"/>
        </w:rPr>
      </w:pPr>
      <w:r>
        <w:rPr>
          <w:rFonts w:hint="eastAsia" w:ascii="宋体" w:hAnsi="宋体"/>
          <w:color w:val="000000"/>
          <w:sz w:val="24"/>
          <w:szCs w:val="24"/>
          <w:highlight w:val="none"/>
        </w:rPr>
        <w:t xml:space="preserve">法定代表人或授权代表人：             </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法定代表人或授权代表人：</w:t>
      </w:r>
    </w:p>
    <w:p>
      <w:pPr>
        <w:spacing w:line="560" w:lineRule="exact"/>
        <w:rPr>
          <w:rFonts w:hint="eastAsia" w:ascii="宋体" w:hAnsi="宋体"/>
          <w:color w:val="000000"/>
          <w:sz w:val="24"/>
          <w:szCs w:val="24"/>
          <w:highlight w:val="none"/>
        </w:rPr>
      </w:pPr>
      <w:r>
        <w:rPr>
          <w:rFonts w:hint="eastAsia" w:ascii="宋体" w:hAnsi="宋体"/>
          <w:color w:val="000000"/>
          <w:sz w:val="24"/>
          <w:szCs w:val="24"/>
          <w:highlight w:val="none"/>
        </w:rPr>
        <w:t xml:space="preserve">经办人：                              </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经办人：</w:t>
      </w:r>
    </w:p>
    <w:p>
      <w:pPr>
        <w:spacing w:line="560" w:lineRule="exact"/>
        <w:rPr>
          <w:rFonts w:ascii="宋体" w:hAnsi="宋体"/>
          <w:color w:val="000000"/>
          <w:sz w:val="24"/>
          <w:szCs w:val="24"/>
          <w:highlight w:val="none"/>
        </w:rPr>
      </w:pPr>
      <w:r>
        <w:rPr>
          <w:rFonts w:hint="eastAsia" w:ascii="宋体" w:hAnsi="宋体"/>
          <w:color w:val="000000"/>
          <w:sz w:val="24"/>
          <w:szCs w:val="24"/>
          <w:highlight w:val="none"/>
        </w:rPr>
        <w:t>联系电话：0592-</w:t>
      </w:r>
      <w:r>
        <w:rPr>
          <w:rFonts w:hint="eastAsia" w:ascii="宋体" w:hAnsi="宋体"/>
          <w:color w:val="000000"/>
          <w:sz w:val="24"/>
          <w:szCs w:val="24"/>
          <w:highlight w:val="none"/>
          <w:lang w:val="en-US" w:eastAsia="zh-CN"/>
        </w:rPr>
        <w:t>5223342</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联系电话：</w:t>
      </w:r>
    </w:p>
    <w:p>
      <w:pPr>
        <w:spacing w:line="560" w:lineRule="exact"/>
        <w:rPr>
          <w:rFonts w:hint="eastAsia" w:ascii="宋体" w:hAnsi="宋体"/>
          <w:color w:val="000000"/>
          <w:sz w:val="24"/>
          <w:szCs w:val="24"/>
          <w:highlight w:val="none"/>
        </w:rPr>
      </w:pPr>
      <w:r>
        <w:rPr>
          <w:rFonts w:hint="eastAsia" w:ascii="宋体" w:hAnsi="宋体"/>
          <w:color w:val="000000"/>
          <w:sz w:val="24"/>
          <w:szCs w:val="24"/>
          <w:highlight w:val="none"/>
        </w:rPr>
        <w:t>开户行</w:t>
      </w:r>
      <w:r>
        <w:rPr>
          <w:rFonts w:ascii="宋体" w:hAnsi="宋体"/>
          <w:color w:val="000000"/>
          <w:sz w:val="24"/>
          <w:szCs w:val="24"/>
          <w:highlight w:val="none"/>
        </w:rPr>
        <w:t>：厦门市建行营业部</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开户行：</w:t>
      </w:r>
    </w:p>
    <w:p>
      <w:pPr>
        <w:spacing w:line="560" w:lineRule="exact"/>
        <w:rPr>
          <w:rFonts w:ascii="宋体" w:hAnsi="宋体"/>
          <w:color w:val="000000"/>
          <w:sz w:val="24"/>
          <w:szCs w:val="24"/>
          <w:highlight w:val="none"/>
        </w:rPr>
      </w:pPr>
      <w:r>
        <w:rPr>
          <w:rFonts w:hint="eastAsia" w:ascii="宋体" w:hAnsi="宋体"/>
          <w:color w:val="000000"/>
          <w:sz w:val="24"/>
          <w:szCs w:val="24"/>
          <w:highlight w:val="none"/>
        </w:rPr>
        <w:t>账号</w:t>
      </w:r>
      <w:r>
        <w:rPr>
          <w:rFonts w:ascii="宋体" w:hAnsi="宋体"/>
          <w:color w:val="000000"/>
          <w:sz w:val="24"/>
          <w:szCs w:val="24"/>
          <w:highlight w:val="none"/>
        </w:rPr>
        <w:t>：</w:t>
      </w:r>
      <w:r>
        <w:rPr>
          <w:rFonts w:hint="eastAsia" w:ascii="宋体" w:hAnsi="宋体"/>
          <w:color w:val="000000"/>
          <w:sz w:val="24"/>
          <w:szCs w:val="24"/>
          <w:highlight w:val="none"/>
        </w:rPr>
        <w:t>35</w:t>
      </w:r>
      <w:r>
        <w:rPr>
          <w:rFonts w:hint="eastAsia" w:ascii="宋体" w:hAnsi="宋体"/>
          <w:color w:val="000000"/>
          <w:sz w:val="24"/>
          <w:szCs w:val="24"/>
          <w:highlight w:val="none"/>
          <w:lang w:val="en-US" w:eastAsia="zh-CN"/>
        </w:rPr>
        <w:t>20 0066 1013 0012 69149</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账号</w:t>
      </w:r>
      <w:r>
        <w:rPr>
          <w:rFonts w:ascii="宋体" w:hAnsi="宋体"/>
          <w:color w:val="000000"/>
          <w:sz w:val="24"/>
          <w:szCs w:val="24"/>
          <w:highlight w:val="none"/>
        </w:rPr>
        <w:t>：</w:t>
      </w:r>
    </w:p>
    <w:p>
      <w:pPr>
        <w:spacing w:line="560" w:lineRule="exact"/>
        <w:rPr>
          <w:rFonts w:ascii="宋体" w:hAnsi="宋体"/>
          <w:color w:val="000000"/>
          <w:sz w:val="24"/>
          <w:szCs w:val="24"/>
        </w:rPr>
      </w:pPr>
      <w:r>
        <w:rPr>
          <w:rFonts w:hint="eastAsia" w:ascii="宋体" w:hAnsi="宋体"/>
          <w:color w:val="000000"/>
          <w:sz w:val="24"/>
          <w:szCs w:val="24"/>
          <w:highlight w:val="none"/>
        </w:rPr>
        <w:t>地址：</w:t>
      </w:r>
      <w:r>
        <w:rPr>
          <w:rFonts w:hint="eastAsia" w:ascii="宋体" w:hAnsi="宋体"/>
          <w:color w:val="000000"/>
          <w:sz w:val="24"/>
          <w:szCs w:val="24"/>
          <w:highlight w:val="none"/>
          <w:lang w:eastAsia="zh-CN"/>
        </w:rPr>
        <w:t>厦门市湖里区江头西路</w:t>
      </w:r>
      <w:r>
        <w:rPr>
          <w:rFonts w:hint="eastAsia" w:ascii="宋体" w:hAnsi="宋体"/>
          <w:color w:val="000000"/>
          <w:sz w:val="24"/>
          <w:szCs w:val="24"/>
          <w:highlight w:val="none"/>
          <w:lang w:val="en-US" w:eastAsia="zh-CN"/>
        </w:rPr>
        <w:t>69号</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 xml:space="preserve">地址：   </w:t>
      </w:r>
      <w:r>
        <w:rPr>
          <w:rFonts w:hint="eastAsia" w:ascii="宋体" w:hAnsi="宋体"/>
          <w:color w:val="000000"/>
          <w:sz w:val="24"/>
          <w:szCs w:val="24"/>
        </w:rPr>
        <w:t xml:space="preserve">                    </w:t>
      </w:r>
    </w:p>
    <w:p>
      <w:pPr>
        <w:spacing w:line="560" w:lineRule="exact"/>
        <w:rPr>
          <w:rFonts w:hint="eastAsia" w:ascii="宋体" w:hAnsi="宋体"/>
          <w:sz w:val="24"/>
          <w:szCs w:val="24"/>
        </w:rPr>
      </w:pPr>
      <w:r>
        <w:rPr>
          <w:rFonts w:hint="eastAsia" w:ascii="宋体" w:hAnsi="宋体"/>
          <w:sz w:val="24"/>
          <w:szCs w:val="24"/>
        </w:rPr>
        <w:t>签订日期：</w:t>
      </w:r>
      <w:r>
        <w:rPr>
          <w:rFonts w:hint="eastAsia" w:ascii="宋体" w:hAnsi="宋体"/>
          <w:sz w:val="24"/>
          <w:szCs w:val="24"/>
          <w:u w:val="single"/>
        </w:rPr>
        <w:t xml:space="preserve"> </w:t>
      </w:r>
      <w:r>
        <w:rPr>
          <w:rFonts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     签订日期：</w:t>
      </w:r>
      <w:r>
        <w:rPr>
          <w:rFonts w:hint="eastAsia" w:ascii="宋体" w:hAnsi="宋体"/>
          <w:sz w:val="24"/>
          <w:szCs w:val="24"/>
          <w:u w:val="single"/>
        </w:rPr>
        <w:t xml:space="preserve"> </w:t>
      </w:r>
      <w:r>
        <w:rPr>
          <w:rFonts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lang w:val="en-US"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余韵" w:date="2022-04-14T13:47:00Z" w:initials="余韵">
    <w:p w14:paraId="EF3A4E11">
      <w:pPr>
        <w:pStyle w:val="3"/>
        <w:rPr>
          <w:rFonts w:hint="eastAsia"/>
        </w:rPr>
      </w:pPr>
      <w:r>
        <w:rPr>
          <w:rFonts w:hint="eastAsia"/>
        </w:rPr>
        <w:t>考虑协议第十二条对押金的重视，可以把押金支付作为办理交房的前置程序。从公平角度，对甲方设置一定的交房期限，贵司可视实际情况填写，或删除明确期限。</w:t>
      </w:r>
    </w:p>
  </w:comment>
  <w:comment w:id="1" w:author="吕晨萱" w:date="2022-04-14T11:07:00Z" w:initials="">
    <w:p w14:paraId="4DED7F7F">
      <w:pPr>
        <w:pStyle w:val="3"/>
        <w:rPr>
          <w:rFonts w:hint="eastAsia"/>
        </w:rPr>
      </w:pPr>
      <w:r>
        <w:rPr>
          <w:rFonts w:hint="eastAsia"/>
        </w:rPr>
        <w:t>同意</w:t>
      </w:r>
    </w:p>
  </w:comment>
  <w:comment w:id="2" w:author="徐涛(厦门市政设计二院)" w:date="2022-04-14T17:16:00Z" w:initials="MSOffice">
    <w:p w14:paraId="EE3CAE53">
      <w:pPr>
        <w:pStyle w:val="3"/>
      </w:pPr>
      <w:r>
        <w:rPr>
          <w:rFonts w:hint="eastAsia"/>
        </w:rPr>
        <w:t>法务改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3A4E11" w15:done="0"/>
  <w15:commentEx w15:paraId="4DED7F7F" w15:done="0"/>
  <w15:commentEx w15:paraId="EE3CAE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onsolas">
    <w:altName w:val="Liberation Sans Narrow"/>
    <w:panose1 w:val="020B0609020204030204"/>
    <w:charset w:val="00"/>
    <w:family w:val="auto"/>
    <w:pitch w:val="default"/>
    <w:sig w:usb0="00000000" w:usb1="00000000" w:usb2="00000001" w:usb3="00000000" w:csb0="6000019F" w:csb1="DFD70000"/>
  </w:font>
  <w:font w:name="Liberation Sans Narrow">
    <w:panose1 w:val="020B06060202020302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G15&#10;Xmj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韵">
    <w15:presenceInfo w15:providerId="None" w15:userId="余韵"/>
  </w15:person>
  <w15:person w15:author="吕晨萱">
    <w15:presenceInfo w15:providerId="None" w15:userId="吕晨萱"/>
  </w15:person>
  <w15:person w15:author="徐涛(厦门市政设计二院)">
    <w15:presenceInfo w15:providerId="None" w15:userId="徐涛(厦门市政设计二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NGNkZGYyMTA1MDFhYTlhMGY4NGMxNThjMDU4NGIifQ=="/>
  </w:docVars>
  <w:rsids>
    <w:rsidRoot w:val="47F9264E"/>
    <w:rsid w:val="048765FD"/>
    <w:rsid w:val="04896F17"/>
    <w:rsid w:val="06AB7E16"/>
    <w:rsid w:val="0D305B30"/>
    <w:rsid w:val="14E013D0"/>
    <w:rsid w:val="1628644E"/>
    <w:rsid w:val="20DF0842"/>
    <w:rsid w:val="2341484F"/>
    <w:rsid w:val="2B903D58"/>
    <w:rsid w:val="32705979"/>
    <w:rsid w:val="33753D06"/>
    <w:rsid w:val="392A2867"/>
    <w:rsid w:val="3BFFA158"/>
    <w:rsid w:val="3CBFF0E0"/>
    <w:rsid w:val="3DBF03F9"/>
    <w:rsid w:val="400C6EE1"/>
    <w:rsid w:val="45A7495B"/>
    <w:rsid w:val="47F9264E"/>
    <w:rsid w:val="4F6B7341"/>
    <w:rsid w:val="57692F5E"/>
    <w:rsid w:val="582B65CE"/>
    <w:rsid w:val="5A84380D"/>
    <w:rsid w:val="5D2E3AB4"/>
    <w:rsid w:val="5EDF53EB"/>
    <w:rsid w:val="5EF232A3"/>
    <w:rsid w:val="66FF6F48"/>
    <w:rsid w:val="68BE3A45"/>
    <w:rsid w:val="6E9731D8"/>
    <w:rsid w:val="74D26E14"/>
    <w:rsid w:val="75642040"/>
    <w:rsid w:val="75662D56"/>
    <w:rsid w:val="7DB71BA3"/>
    <w:rsid w:val="7FD6727C"/>
    <w:rsid w:val="BEBB4453"/>
    <w:rsid w:val="BFE85BB0"/>
    <w:rsid w:val="CFFF5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99"/>
    <w:pPr>
      <w:spacing w:line="560" w:lineRule="exact"/>
      <w:ind w:firstLine="836" w:firstLineChars="200"/>
    </w:pPr>
    <w:rPr>
      <w:rFonts w:ascii="Times New Roman" w:hAnsi="Times New Roman" w:eastAsia="FangSong_GB2312"/>
      <w:sz w:val="32"/>
    </w:r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jc w:val="center"/>
      <w:outlineLvl w:val="0"/>
    </w:pPr>
    <w:rPr>
      <w:rFonts w:hint="eastAsia" w:ascii="宋体"/>
      <w:b/>
      <w:sz w:val="32"/>
    </w:rPr>
  </w:style>
  <w:style w:type="character" w:styleId="9">
    <w:name w:val="Strong"/>
    <w:basedOn w:val="8"/>
    <w:qFormat/>
    <w:uiPriority w:val="0"/>
    <w:rPr>
      <w:b/>
      <w:bCs/>
    </w:rPr>
  </w:style>
  <w:style w:type="character" w:styleId="10">
    <w:name w:val="FollowedHyperlink"/>
    <w:basedOn w:val="8"/>
    <w:qFormat/>
    <w:uiPriority w:val="0"/>
    <w:rPr>
      <w:color w:val="4D7AD8"/>
      <w:u w:val="none"/>
    </w:rPr>
  </w:style>
  <w:style w:type="character" w:styleId="11">
    <w:name w:val="HTML Definition"/>
    <w:basedOn w:val="8"/>
    <w:qFormat/>
    <w:uiPriority w:val="0"/>
    <w:rPr>
      <w:i/>
      <w:iCs/>
    </w:rPr>
  </w:style>
  <w:style w:type="character" w:styleId="12">
    <w:name w:val="Hyperlink"/>
    <w:basedOn w:val="8"/>
    <w:qFormat/>
    <w:uiPriority w:val="0"/>
    <w:rPr>
      <w:color w:val="4D7AD8"/>
      <w:u w:val="none"/>
    </w:rPr>
  </w:style>
  <w:style w:type="character" w:styleId="13">
    <w:name w:val="HTML Code"/>
    <w:basedOn w:val="8"/>
    <w:qFormat/>
    <w:uiPriority w:val="0"/>
    <w:rPr>
      <w:rFonts w:hint="default" w:ascii="Consolas" w:hAnsi="Consolas" w:eastAsia="Consolas" w:cs="Consolas"/>
      <w:sz w:val="21"/>
      <w:szCs w:val="21"/>
    </w:rPr>
  </w:style>
  <w:style w:type="character" w:styleId="14">
    <w:name w:val="annotation reference"/>
    <w:unhideWhenUsed/>
    <w:qFormat/>
    <w:uiPriority w:val="99"/>
    <w:rPr>
      <w:sz w:val="21"/>
      <w:szCs w:val="21"/>
    </w:rPr>
  </w:style>
  <w:style w:type="character" w:styleId="15">
    <w:name w:val="HTML Keyboard"/>
    <w:basedOn w:val="8"/>
    <w:qFormat/>
    <w:uiPriority w:val="0"/>
    <w:rPr>
      <w:rFonts w:hint="default" w:ascii="Consolas" w:hAnsi="Consolas" w:eastAsia="Consolas" w:cs="Consolas"/>
      <w:sz w:val="21"/>
      <w:szCs w:val="21"/>
    </w:rPr>
  </w:style>
  <w:style w:type="character" w:styleId="16">
    <w:name w:val="HTML Sample"/>
    <w:basedOn w:val="8"/>
    <w:qFormat/>
    <w:uiPriority w:val="0"/>
    <w:rPr>
      <w:rFonts w:ascii="Consolas" w:hAnsi="Consolas" w:eastAsia="Consolas" w:cs="Consolas"/>
      <w:sz w:val="21"/>
      <w:szCs w:val="21"/>
    </w:rPr>
  </w:style>
  <w:style w:type="character" w:customStyle="1" w:styleId="17">
    <w:name w:val="ant-radio+*"/>
    <w:basedOn w:val="8"/>
    <w:qFormat/>
    <w:uiPriority w:val="0"/>
  </w:style>
  <w:style w:type="character" w:customStyle="1" w:styleId="18">
    <w:name w:val="ant-tree-iconele"/>
    <w:basedOn w:val="8"/>
    <w:qFormat/>
    <w:uiPriority w:val="0"/>
  </w:style>
  <w:style w:type="character" w:customStyle="1" w:styleId="19">
    <w:name w:val="passed-node"/>
    <w:basedOn w:val="8"/>
    <w:qFormat/>
    <w:uiPriority w:val="0"/>
    <w:rPr>
      <w:bdr w:val="single" w:color="49A8D4" w:sz="6" w:space="0"/>
      <w:shd w:val="clear" w:color="auto" w:fill="A9E3FF"/>
    </w:rPr>
  </w:style>
  <w:style w:type="character" w:customStyle="1" w:styleId="20">
    <w:name w:val="ant-select-tree-switcher"/>
    <w:basedOn w:val="8"/>
    <w:qFormat/>
    <w:uiPriority w:val="0"/>
  </w:style>
  <w:style w:type="character" w:customStyle="1" w:styleId="21">
    <w:name w:val="label10"/>
    <w:basedOn w:val="8"/>
    <w:qFormat/>
    <w:uiPriority w:val="0"/>
  </w:style>
  <w:style w:type="character" w:customStyle="1" w:styleId="22">
    <w:name w:val="label11"/>
    <w:basedOn w:val="8"/>
    <w:qFormat/>
    <w:uiPriority w:val="0"/>
  </w:style>
  <w:style w:type="character" w:customStyle="1" w:styleId="23">
    <w:name w:val="not-pass-node"/>
    <w:basedOn w:val="8"/>
    <w:qFormat/>
    <w:uiPriority w:val="0"/>
    <w:rPr>
      <w:bdr w:val="single" w:color="5ABD6B" w:sz="6" w:space="0"/>
      <w:shd w:val="clear" w:color="auto" w:fill="BFF3C3"/>
    </w:rPr>
  </w:style>
  <w:style w:type="character" w:customStyle="1" w:styleId="24">
    <w:name w:val="first-child"/>
    <w:basedOn w:val="8"/>
    <w:qFormat/>
    <w:uiPriority w:val="0"/>
  </w:style>
  <w:style w:type="character" w:customStyle="1" w:styleId="25">
    <w:name w:val="ant-tree-checkbox8"/>
    <w:basedOn w:val="8"/>
    <w:qFormat/>
    <w:uiPriority w:val="0"/>
  </w:style>
  <w:style w:type="character" w:customStyle="1" w:styleId="26">
    <w:name w:val="auto-pass-node"/>
    <w:basedOn w:val="8"/>
    <w:qFormat/>
    <w:uiPriority w:val="0"/>
    <w:rPr>
      <w:bdr w:val="single" w:color="DC4446" w:sz="6" w:space="0"/>
      <w:shd w:val="clear" w:color="auto" w:fill="A9E2FF"/>
    </w:rPr>
  </w:style>
  <w:style w:type="character" w:customStyle="1" w:styleId="27">
    <w:name w:val="ant-table-row-expand-icon"/>
    <w:basedOn w:val="8"/>
    <w:qFormat/>
    <w:uiPriority w:val="0"/>
    <w:rPr>
      <w:vanish/>
    </w:rPr>
  </w:style>
  <w:style w:type="character" w:customStyle="1" w:styleId="28">
    <w:name w:val="current-node"/>
    <w:basedOn w:val="8"/>
    <w:qFormat/>
    <w:uiPriority w:val="0"/>
    <w:rPr>
      <w:bdr w:val="single" w:color="F5B87B" w:sz="6" w:space="0"/>
      <w:shd w:val="clear" w:color="auto" w:fill="FFE8CC"/>
    </w:rPr>
  </w:style>
  <w:style w:type="character" w:customStyle="1" w:styleId="29">
    <w:name w:val="hover37"/>
    <w:basedOn w:val="8"/>
    <w:qFormat/>
    <w:uiPriority w:val="0"/>
    <w:rPr>
      <w:color w:val="009DFF"/>
    </w:rPr>
  </w:style>
  <w:style w:type="character" w:customStyle="1" w:styleId="30">
    <w:name w:val="hover38"/>
    <w:basedOn w:val="8"/>
    <w:qFormat/>
    <w:uiPriority w:val="0"/>
    <w:rPr>
      <w:color w:val="009DFF"/>
    </w:rPr>
  </w:style>
  <w:style w:type="character" w:customStyle="1" w:styleId="31">
    <w:name w:val="wea-thumbnails-doc-content-subtitle"/>
    <w:basedOn w:val="8"/>
    <w:qFormat/>
    <w:uiPriority w:val="0"/>
    <w:rPr>
      <w:color w:val="9A9A9A"/>
    </w:rPr>
  </w:style>
  <w:style w:type="character" w:customStyle="1" w:styleId="32">
    <w:name w:val="nth-child(2)"/>
    <w:basedOn w:val="8"/>
    <w:qFormat/>
    <w:uiPriority w:val="0"/>
  </w:style>
  <w:style w:type="character" w:customStyle="1" w:styleId="33">
    <w:name w:val="top-label"/>
    <w:basedOn w:val="8"/>
    <w:qFormat/>
    <w:uiPriority w:val="0"/>
  </w:style>
  <w:style w:type="character" w:customStyle="1" w:styleId="34">
    <w:name w:val="button"/>
    <w:basedOn w:val="8"/>
    <w:qFormat/>
    <w:uiPriority w:val="0"/>
  </w:style>
  <w:style w:type="character" w:customStyle="1" w:styleId="35">
    <w:name w:val="button1"/>
    <w:basedOn w:val="8"/>
    <w:qFormat/>
    <w:uiPriority w:val="0"/>
  </w:style>
  <w:style w:type="character" w:customStyle="1" w:styleId="36">
    <w:name w:val="first-of-type"/>
    <w:basedOn w:val="8"/>
    <w:qFormat/>
    <w:uiPriority w:val="0"/>
    <w:rPr>
      <w:color w:val="FF0000"/>
    </w:rPr>
  </w:style>
  <w:style w:type="character" w:customStyle="1" w:styleId="37">
    <w:name w:val="first-of-type1"/>
    <w:basedOn w:val="8"/>
    <w:qFormat/>
    <w:uiPriority w:val="0"/>
    <w:rPr>
      <w:color w:val="FF0000"/>
    </w:rPr>
  </w:style>
  <w:style w:type="character" w:customStyle="1" w:styleId="38">
    <w:name w:val="first-of-type2"/>
    <w:basedOn w:val="8"/>
    <w:qFormat/>
    <w:uiPriority w:val="0"/>
    <w:rPr>
      <w:color w:val="FF0000"/>
    </w:rPr>
  </w:style>
  <w:style w:type="character" w:customStyle="1" w:styleId="39">
    <w:name w:val="ant-tree-switcher16"/>
    <w:basedOn w:val="8"/>
    <w:qFormat/>
    <w:uiPriority w:val="0"/>
  </w:style>
  <w:style w:type="character" w:customStyle="1" w:styleId="40">
    <w:name w:val="ant-select-tree-checkbox2"/>
    <w:basedOn w:val="8"/>
    <w:qFormat/>
    <w:uiPriority w:val="0"/>
  </w:style>
  <w:style w:type="character" w:customStyle="1" w:styleId="41">
    <w:name w:val="ant-select-tree-iconele"/>
    <w:basedOn w:val="8"/>
    <w:qFormat/>
    <w:uiPriority w:val="0"/>
  </w:style>
  <w:style w:type="character" w:customStyle="1" w:styleId="42">
    <w:name w:val="wea-dropdown-triangle2"/>
    <w:basedOn w:val="8"/>
    <w:qFormat/>
    <w:uiPriority w:val="0"/>
  </w:style>
  <w:style w:type="character" w:customStyle="1" w:styleId="43">
    <w:name w:val="tmpztreemove_arrow"/>
    <w:basedOn w:val="8"/>
    <w:qFormat/>
    <w:uiPriority w:val="0"/>
  </w:style>
  <w:style w:type="character" w:customStyle="1" w:styleId="44">
    <w:name w:val="isrevision"/>
    <w:basedOn w:val="8"/>
    <w:qFormat/>
    <w:uiPriority w:val="0"/>
    <w:rPr>
      <w:color w:val="000000"/>
      <w:sz w:val="18"/>
      <w:szCs w:val="18"/>
      <w:bdr w:val="single" w:color="E9E9E9" w:sz="6" w:space="0"/>
      <w:shd w:val="clear" w:color="auto" w:fill="FFFFFF"/>
    </w:rPr>
  </w:style>
  <w:style w:type="character" w:customStyle="1" w:styleId="45">
    <w:name w:val="disabled4"/>
    <w:basedOn w:val="8"/>
    <w:qFormat/>
    <w:uiPriority w:val="0"/>
    <w:rPr>
      <w:color w:val="AAAAAA"/>
      <w:shd w:val="clear" w:color="auto" w:fill="F7F7F7"/>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7018</Words>
  <Characters>7315</Characters>
  <Lines>0</Lines>
  <Paragraphs>0</Paragraphs>
  <TotalTime>40</TotalTime>
  <ScaleCrop>false</ScaleCrop>
  <LinksUpToDate>false</LinksUpToDate>
  <CharactersWithSpaces>7773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2022-04-14T21:10:00Z</dcterms:created>
  <dc:creator>VvVvVv</dc:creator>
  <cp:lastModifiedBy>user</cp:lastModifiedBy>
  <cp:lastPrinted>2022-04-29T17:26:00Z</cp:lastPrinted>
  <dcterms:modified xsi:type="dcterms:W3CDTF">2023-08-02T15:34:26Z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94EA1A4648BB394D0546BE64DB64F3AC</vt:lpwstr>
  </property>
</Properties>
</file>