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D43" w:rsidRDefault="00C51F7B">
      <w:pPr>
        <w:spacing w:line="360" w:lineRule="auto"/>
        <w:ind w:right="640"/>
        <w:jc w:val="left"/>
        <w:rPr>
          <w:rFonts w:ascii="仿宋_GB2312" w:eastAsia="仿宋_GB2312" w:hAnsiTheme="majorEastAsia"/>
          <w:b/>
          <w:sz w:val="28"/>
          <w:szCs w:val="30"/>
        </w:rPr>
      </w:pPr>
      <w:bookmarkStart w:id="0" w:name="_GoBack"/>
      <w:bookmarkEnd w:id="0"/>
      <w:r>
        <w:rPr>
          <w:rFonts w:ascii="仿宋_GB2312" w:eastAsia="仿宋_GB2312" w:hAnsiTheme="majorEastAsia" w:hint="eastAsia"/>
          <w:b/>
          <w:sz w:val="28"/>
          <w:szCs w:val="30"/>
        </w:rPr>
        <w:t>附表：</w:t>
      </w:r>
    </w:p>
    <w:p w:rsidR="00815D43" w:rsidRDefault="00C51F7B">
      <w:pPr>
        <w:spacing w:line="360" w:lineRule="auto"/>
        <w:ind w:right="640"/>
        <w:jc w:val="center"/>
        <w:rPr>
          <w:rFonts w:ascii="仿宋_GB2312" w:eastAsia="仿宋_GB2312" w:hAnsiTheme="majorEastAsia"/>
          <w:b/>
          <w:sz w:val="28"/>
          <w:szCs w:val="30"/>
        </w:rPr>
      </w:pPr>
      <w:r>
        <w:rPr>
          <w:rFonts w:ascii="仿宋_GB2312" w:eastAsia="仿宋_GB2312" w:hAnsiTheme="majorEastAsia" w:hint="eastAsia"/>
          <w:b/>
          <w:sz w:val="28"/>
          <w:szCs w:val="30"/>
        </w:rPr>
        <w:t>租赁标的房产信息</w:t>
      </w:r>
    </w:p>
    <w:tbl>
      <w:tblPr>
        <w:tblW w:w="141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0"/>
        <w:gridCol w:w="1890"/>
        <w:gridCol w:w="2040"/>
        <w:gridCol w:w="810"/>
        <w:gridCol w:w="1305"/>
        <w:gridCol w:w="1185"/>
        <w:gridCol w:w="1350"/>
        <w:gridCol w:w="1275"/>
        <w:gridCol w:w="1538"/>
        <w:gridCol w:w="1980"/>
      </w:tblGrid>
      <w:tr w:rsidR="00815D43">
        <w:trPr>
          <w:trHeight w:val="45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15D43" w:rsidRDefault="00C51F7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15D43" w:rsidRDefault="00C51F7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地块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15D43" w:rsidRDefault="00C51F7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坐落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5D43" w:rsidRDefault="00C51F7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层次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15D43" w:rsidRDefault="00C51F7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套内面积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15D43" w:rsidRDefault="00C51F7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公摊面积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15D43" w:rsidRDefault="00C51F7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建筑面积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15D43" w:rsidRDefault="00C51F7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房屋用途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15D43" w:rsidRDefault="00C51F7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竞租底价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15D43" w:rsidRDefault="00C51F7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竞租保证金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元</w:t>
            </w:r>
          </w:p>
        </w:tc>
      </w:tr>
      <w:tr w:rsidR="00815D43">
        <w:trPr>
          <w:trHeight w:val="140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5D43" w:rsidRDefault="00C51F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5D43" w:rsidRDefault="00C51F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地块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号楼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5D43" w:rsidRDefault="00C51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振南二里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9-107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5D43" w:rsidRDefault="00C51F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15D43" w:rsidRDefault="00C51F7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  <w:lang w:bidi="ar"/>
              </w:rPr>
              <w:t xml:space="preserve">40.76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15D43" w:rsidRDefault="00C51F7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8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0"/>
                <w:szCs w:val="20"/>
                <w:lang w:bidi="ar"/>
              </w:rPr>
              <w:t xml:space="preserve">1.93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15D43" w:rsidRDefault="00C51F7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  <w:lang w:bidi="ar"/>
              </w:rPr>
              <w:t xml:space="preserve">42.69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5D43" w:rsidRDefault="00C51F7B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除生鲜超市便利店、眼科及口腔诊所、药店、本地块已营业的便利店以外的普通商业（禁明火、油烟污染及噪音扰民）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5D43" w:rsidRDefault="00C51F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5D43" w:rsidRDefault="00C51F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8000</w:t>
            </w:r>
          </w:p>
        </w:tc>
      </w:tr>
      <w:tr w:rsidR="00815D43">
        <w:trPr>
          <w:trHeight w:val="3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5D43" w:rsidRDefault="00C51F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5D43" w:rsidRDefault="00C51F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地块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号楼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5D43" w:rsidRDefault="00C51F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振南二里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23-109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5D43" w:rsidRDefault="00C51F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15D43" w:rsidRDefault="00C51F7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  <w:lang w:bidi="ar"/>
              </w:rPr>
              <w:t xml:space="preserve">30.90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15D43" w:rsidRDefault="00C51F7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8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8000"/>
                <w:kern w:val="0"/>
                <w:sz w:val="20"/>
                <w:szCs w:val="20"/>
                <w:lang w:bidi="ar"/>
              </w:rPr>
              <w:t xml:space="preserve">1.33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15D43" w:rsidRDefault="00C51F7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 w:val="20"/>
                <w:szCs w:val="20"/>
                <w:lang w:bidi="ar"/>
              </w:rPr>
              <w:t xml:space="preserve">32.23 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5D43" w:rsidRDefault="00815D4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5D43" w:rsidRDefault="00C51F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5D43" w:rsidRDefault="00C51F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7000</w:t>
            </w:r>
          </w:p>
        </w:tc>
      </w:tr>
    </w:tbl>
    <w:p w:rsidR="00815D43" w:rsidRDefault="00815D43">
      <w:pPr>
        <w:spacing w:line="360" w:lineRule="auto"/>
        <w:jc w:val="left"/>
      </w:pPr>
    </w:p>
    <w:sectPr w:rsidR="00815D43">
      <w:pgSz w:w="16838" w:h="11906" w:orient="landscape"/>
      <w:pgMar w:top="993" w:right="1440" w:bottom="1800" w:left="70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5YjAyYjc3MmQ4Yzc3NDcwOGFiOTJhMjI0MWZlYjcifQ=="/>
    <w:docVar w:name="KSO_WPS_MARK_KEY" w:val="d31f5924-13d8-4be0-95df-7fdf0659b7b9"/>
  </w:docVars>
  <w:rsids>
    <w:rsidRoot w:val="00190C05"/>
    <w:rsid w:val="000274B4"/>
    <w:rsid w:val="00062183"/>
    <w:rsid w:val="00062771"/>
    <w:rsid w:val="00074FCC"/>
    <w:rsid w:val="00075188"/>
    <w:rsid w:val="000760AC"/>
    <w:rsid w:val="000765B5"/>
    <w:rsid w:val="000919BB"/>
    <w:rsid w:val="0009307A"/>
    <w:rsid w:val="000A2933"/>
    <w:rsid w:val="000B66FE"/>
    <w:rsid w:val="000C07AA"/>
    <w:rsid w:val="000D4CD2"/>
    <w:rsid w:val="00115464"/>
    <w:rsid w:val="00117B60"/>
    <w:rsid w:val="00121A1E"/>
    <w:rsid w:val="00130A32"/>
    <w:rsid w:val="001416EA"/>
    <w:rsid w:val="00161881"/>
    <w:rsid w:val="00172C7A"/>
    <w:rsid w:val="00177A04"/>
    <w:rsid w:val="001878AF"/>
    <w:rsid w:val="00190C05"/>
    <w:rsid w:val="001A2DAA"/>
    <w:rsid w:val="001D1FBB"/>
    <w:rsid w:val="001E25B0"/>
    <w:rsid w:val="001F4835"/>
    <w:rsid w:val="00206844"/>
    <w:rsid w:val="00206E6B"/>
    <w:rsid w:val="00211F20"/>
    <w:rsid w:val="002149C6"/>
    <w:rsid w:val="00217320"/>
    <w:rsid w:val="00222AB5"/>
    <w:rsid w:val="0022438E"/>
    <w:rsid w:val="0023352F"/>
    <w:rsid w:val="00234BB3"/>
    <w:rsid w:val="00236F50"/>
    <w:rsid w:val="0024023E"/>
    <w:rsid w:val="002451B9"/>
    <w:rsid w:val="00262410"/>
    <w:rsid w:val="00266E25"/>
    <w:rsid w:val="00273B94"/>
    <w:rsid w:val="002743D5"/>
    <w:rsid w:val="0027651F"/>
    <w:rsid w:val="0029740A"/>
    <w:rsid w:val="002A14B2"/>
    <w:rsid w:val="002C2806"/>
    <w:rsid w:val="002F1257"/>
    <w:rsid w:val="00301BE9"/>
    <w:rsid w:val="00320215"/>
    <w:rsid w:val="00344135"/>
    <w:rsid w:val="00364C00"/>
    <w:rsid w:val="00380701"/>
    <w:rsid w:val="00390A97"/>
    <w:rsid w:val="003B3885"/>
    <w:rsid w:val="003C4CA7"/>
    <w:rsid w:val="003E53F4"/>
    <w:rsid w:val="00404FD9"/>
    <w:rsid w:val="00477596"/>
    <w:rsid w:val="00481B44"/>
    <w:rsid w:val="004855B7"/>
    <w:rsid w:val="004B5700"/>
    <w:rsid w:val="004D6DD4"/>
    <w:rsid w:val="004E734E"/>
    <w:rsid w:val="004F7538"/>
    <w:rsid w:val="005064A2"/>
    <w:rsid w:val="005104F0"/>
    <w:rsid w:val="005157C7"/>
    <w:rsid w:val="00524E7A"/>
    <w:rsid w:val="00530A43"/>
    <w:rsid w:val="00551772"/>
    <w:rsid w:val="00590173"/>
    <w:rsid w:val="005903AE"/>
    <w:rsid w:val="005B3EDC"/>
    <w:rsid w:val="005C05DA"/>
    <w:rsid w:val="005C0796"/>
    <w:rsid w:val="005C1BEC"/>
    <w:rsid w:val="005D4FDB"/>
    <w:rsid w:val="005E3EFD"/>
    <w:rsid w:val="005E5374"/>
    <w:rsid w:val="005F7898"/>
    <w:rsid w:val="0060026E"/>
    <w:rsid w:val="00637F77"/>
    <w:rsid w:val="006877A0"/>
    <w:rsid w:val="00692DD6"/>
    <w:rsid w:val="0069747F"/>
    <w:rsid w:val="006F4113"/>
    <w:rsid w:val="006F6560"/>
    <w:rsid w:val="00721588"/>
    <w:rsid w:val="00735B70"/>
    <w:rsid w:val="00745B16"/>
    <w:rsid w:val="00757EA9"/>
    <w:rsid w:val="007A16A9"/>
    <w:rsid w:val="007A204C"/>
    <w:rsid w:val="007B61B9"/>
    <w:rsid w:val="007C0924"/>
    <w:rsid w:val="007C6739"/>
    <w:rsid w:val="007D0780"/>
    <w:rsid w:val="007D1DCF"/>
    <w:rsid w:val="007E550C"/>
    <w:rsid w:val="0080346B"/>
    <w:rsid w:val="0080640E"/>
    <w:rsid w:val="00815D43"/>
    <w:rsid w:val="00846D51"/>
    <w:rsid w:val="008779B6"/>
    <w:rsid w:val="00897209"/>
    <w:rsid w:val="008B6015"/>
    <w:rsid w:val="008B6DE9"/>
    <w:rsid w:val="008C2468"/>
    <w:rsid w:val="008F22BA"/>
    <w:rsid w:val="008F681E"/>
    <w:rsid w:val="0090325F"/>
    <w:rsid w:val="00937DD0"/>
    <w:rsid w:val="00942F3D"/>
    <w:rsid w:val="009434CA"/>
    <w:rsid w:val="00951BF6"/>
    <w:rsid w:val="00952B6F"/>
    <w:rsid w:val="0095641A"/>
    <w:rsid w:val="009565A9"/>
    <w:rsid w:val="00960B34"/>
    <w:rsid w:val="00966AE9"/>
    <w:rsid w:val="00976F34"/>
    <w:rsid w:val="009848F4"/>
    <w:rsid w:val="00985C68"/>
    <w:rsid w:val="009A5113"/>
    <w:rsid w:val="009B5385"/>
    <w:rsid w:val="009C295E"/>
    <w:rsid w:val="009D14EC"/>
    <w:rsid w:val="009E7D1C"/>
    <w:rsid w:val="00A27F2E"/>
    <w:rsid w:val="00A44E86"/>
    <w:rsid w:val="00A465FE"/>
    <w:rsid w:val="00A47019"/>
    <w:rsid w:val="00A6498F"/>
    <w:rsid w:val="00A64ADF"/>
    <w:rsid w:val="00A67EB3"/>
    <w:rsid w:val="00A84D93"/>
    <w:rsid w:val="00AA20B4"/>
    <w:rsid w:val="00AB0775"/>
    <w:rsid w:val="00AC4DED"/>
    <w:rsid w:val="00AD4623"/>
    <w:rsid w:val="00AD7AA8"/>
    <w:rsid w:val="00AF0350"/>
    <w:rsid w:val="00B14D90"/>
    <w:rsid w:val="00B1702B"/>
    <w:rsid w:val="00B1787C"/>
    <w:rsid w:val="00B34144"/>
    <w:rsid w:val="00B70D50"/>
    <w:rsid w:val="00B7585F"/>
    <w:rsid w:val="00B76C08"/>
    <w:rsid w:val="00C002A0"/>
    <w:rsid w:val="00C0181C"/>
    <w:rsid w:val="00C33F76"/>
    <w:rsid w:val="00C34D4D"/>
    <w:rsid w:val="00C4398F"/>
    <w:rsid w:val="00C51F7B"/>
    <w:rsid w:val="00C6643F"/>
    <w:rsid w:val="00C854A5"/>
    <w:rsid w:val="00CB158E"/>
    <w:rsid w:val="00CB2D38"/>
    <w:rsid w:val="00CD6816"/>
    <w:rsid w:val="00CE11BC"/>
    <w:rsid w:val="00CE4138"/>
    <w:rsid w:val="00CF3569"/>
    <w:rsid w:val="00CF582A"/>
    <w:rsid w:val="00D01C59"/>
    <w:rsid w:val="00D042AA"/>
    <w:rsid w:val="00D1415A"/>
    <w:rsid w:val="00D145D7"/>
    <w:rsid w:val="00D146FC"/>
    <w:rsid w:val="00D309BE"/>
    <w:rsid w:val="00D429F4"/>
    <w:rsid w:val="00D45FDC"/>
    <w:rsid w:val="00D57E74"/>
    <w:rsid w:val="00D61F38"/>
    <w:rsid w:val="00D778B5"/>
    <w:rsid w:val="00D9236A"/>
    <w:rsid w:val="00DA4F10"/>
    <w:rsid w:val="00DF296C"/>
    <w:rsid w:val="00E203BE"/>
    <w:rsid w:val="00E2378D"/>
    <w:rsid w:val="00E2668B"/>
    <w:rsid w:val="00E418E8"/>
    <w:rsid w:val="00E420DD"/>
    <w:rsid w:val="00E4495E"/>
    <w:rsid w:val="00E459D8"/>
    <w:rsid w:val="00E6295F"/>
    <w:rsid w:val="00E8131A"/>
    <w:rsid w:val="00E94352"/>
    <w:rsid w:val="00EA0915"/>
    <w:rsid w:val="00EC3036"/>
    <w:rsid w:val="00EE3304"/>
    <w:rsid w:val="00F038F3"/>
    <w:rsid w:val="00F27D1A"/>
    <w:rsid w:val="00F409BD"/>
    <w:rsid w:val="00F536E7"/>
    <w:rsid w:val="00F623F4"/>
    <w:rsid w:val="00F65561"/>
    <w:rsid w:val="00F657E8"/>
    <w:rsid w:val="00F7441C"/>
    <w:rsid w:val="00F86A5A"/>
    <w:rsid w:val="00F8746B"/>
    <w:rsid w:val="31E164DC"/>
    <w:rsid w:val="41A453A0"/>
    <w:rsid w:val="45383B30"/>
    <w:rsid w:val="499979B1"/>
    <w:rsid w:val="4B954717"/>
    <w:rsid w:val="575454A3"/>
    <w:rsid w:val="60B15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1DF2ED-304F-4ED3-9D5B-0629EA52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Calibri" w:eastAsia="宋体" w:hAnsi="Calibri" w:cs="Times New Roman"/>
      <w:kern w:val="0"/>
      <w:sz w:val="20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customStyle="1" w:styleId="ac">
    <w:name w:val="页眉 字符"/>
    <w:basedOn w:val="a0"/>
    <w:link w:val="ab"/>
    <w:uiPriority w:val="99"/>
    <w:semiHidden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b-free-read-leaf">
    <w:name w:val="b-free-read-leaf"/>
    <w:basedOn w:val="a0"/>
    <w:qFormat/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a4">
    <w:name w:val="批注文字 字符"/>
    <w:basedOn w:val="a0"/>
    <w:link w:val="a3"/>
    <w:uiPriority w:val="99"/>
    <w:qFormat/>
    <w:rPr>
      <w:rFonts w:ascii="Calibri" w:eastAsia="宋体" w:hAnsi="Calibri" w:cs="Times New Roman"/>
      <w:kern w:val="0"/>
      <w:sz w:val="20"/>
      <w:szCs w:val="20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1FA3-C10B-44B9-99C9-4EAFED22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>P R C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施正杰</dc:creator>
  <cp:lastModifiedBy>zheng</cp:lastModifiedBy>
  <cp:revision>9</cp:revision>
  <cp:lastPrinted>2023-09-21T07:16:00Z</cp:lastPrinted>
  <dcterms:created xsi:type="dcterms:W3CDTF">2024-01-22T06:49:00Z</dcterms:created>
  <dcterms:modified xsi:type="dcterms:W3CDTF">2024-08-02T16:21:00Z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41093FC0F6954E699EEF0B55218E6341_13</vt:lpwstr>
  </property>
</Properties>
</file>