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38DDB" w14:textId="77777777" w:rsidR="00DA79E7" w:rsidRDefault="009336C9">
      <w:pPr>
        <w:jc w:val="center"/>
        <w:rPr>
          <w:rFonts w:ascii="新宋体" w:eastAsia="新宋体" w:hAnsi="新宋体" w:cs="新宋体"/>
          <w:b/>
          <w:color w:val="000000"/>
          <w:sz w:val="84"/>
          <w:szCs w:val="84"/>
        </w:rPr>
      </w:pPr>
      <w:r>
        <w:rPr>
          <w:rFonts w:ascii="新宋体" w:eastAsia="新宋体" w:hAnsi="新宋体" w:cs="新宋体" w:hint="eastAsia"/>
          <w:b/>
          <w:color w:val="000000"/>
          <w:sz w:val="84"/>
          <w:szCs w:val="84"/>
        </w:rPr>
        <w:t>土地租赁合同</w:t>
      </w:r>
    </w:p>
    <w:p w14:paraId="4695CF1E" w14:textId="77777777" w:rsidR="00DA79E7" w:rsidRDefault="00DA79E7">
      <w:pPr>
        <w:spacing w:line="560" w:lineRule="exact"/>
        <w:jc w:val="center"/>
        <w:rPr>
          <w:rFonts w:ascii="新宋体" w:eastAsia="新宋体" w:hAnsi="新宋体" w:cs="新宋体"/>
          <w:color w:val="000000"/>
          <w:sz w:val="28"/>
          <w:szCs w:val="28"/>
        </w:rPr>
      </w:pPr>
    </w:p>
    <w:p w14:paraId="7C379374" w14:textId="77777777" w:rsidR="00DA79E7" w:rsidRDefault="00DA79E7">
      <w:pPr>
        <w:spacing w:line="560" w:lineRule="exact"/>
        <w:jc w:val="center"/>
        <w:rPr>
          <w:rFonts w:ascii="新宋体" w:eastAsia="新宋体" w:hAnsi="新宋体" w:cs="新宋体"/>
          <w:color w:val="000000"/>
          <w:sz w:val="28"/>
          <w:szCs w:val="28"/>
        </w:rPr>
      </w:pPr>
    </w:p>
    <w:p w14:paraId="7B20B602" w14:textId="77777777" w:rsidR="00DA79E7" w:rsidRDefault="00DA79E7">
      <w:pPr>
        <w:spacing w:line="560" w:lineRule="exact"/>
        <w:jc w:val="center"/>
        <w:rPr>
          <w:rFonts w:ascii="新宋体" w:eastAsia="新宋体" w:hAnsi="新宋体" w:cs="新宋体"/>
          <w:color w:val="000000"/>
          <w:sz w:val="36"/>
          <w:szCs w:val="36"/>
        </w:rPr>
      </w:pPr>
    </w:p>
    <w:p w14:paraId="30F36815" w14:textId="77777777" w:rsidR="00DA79E7" w:rsidRDefault="00DA79E7">
      <w:pPr>
        <w:spacing w:line="560" w:lineRule="exact"/>
        <w:jc w:val="center"/>
        <w:rPr>
          <w:rFonts w:ascii="新宋体" w:eastAsia="新宋体" w:hAnsi="新宋体" w:cs="新宋体"/>
          <w:color w:val="000000"/>
          <w:sz w:val="36"/>
          <w:szCs w:val="36"/>
        </w:rPr>
      </w:pPr>
    </w:p>
    <w:p w14:paraId="04ECC320" w14:textId="77777777" w:rsidR="00DA79E7" w:rsidRDefault="00DA79E7">
      <w:pPr>
        <w:spacing w:line="560" w:lineRule="exact"/>
        <w:jc w:val="center"/>
        <w:rPr>
          <w:rFonts w:ascii="新宋体" w:eastAsia="新宋体" w:hAnsi="新宋体" w:cs="新宋体"/>
          <w:color w:val="000000"/>
          <w:sz w:val="28"/>
          <w:szCs w:val="28"/>
        </w:rPr>
      </w:pPr>
    </w:p>
    <w:p w14:paraId="0A065FC5" w14:textId="77777777" w:rsidR="00DA79E7" w:rsidRDefault="00DA79E7">
      <w:pPr>
        <w:spacing w:line="560" w:lineRule="exact"/>
        <w:ind w:firstLineChars="300" w:firstLine="1325"/>
        <w:rPr>
          <w:rFonts w:ascii="新宋体" w:eastAsia="新宋体" w:hAnsi="新宋体" w:cs="新宋体"/>
          <w:b/>
          <w:color w:val="000000"/>
          <w:sz w:val="44"/>
          <w:szCs w:val="44"/>
          <w:u w:val="single"/>
        </w:rPr>
      </w:pPr>
    </w:p>
    <w:p w14:paraId="3194C46F" w14:textId="77777777" w:rsidR="00DA79E7" w:rsidRDefault="009336C9">
      <w:pPr>
        <w:spacing w:line="560" w:lineRule="exact"/>
        <w:jc w:val="center"/>
        <w:rPr>
          <w:rFonts w:ascii="新宋体" w:eastAsia="新宋体" w:hAnsi="新宋体" w:cs="新宋体"/>
          <w:b/>
          <w:sz w:val="36"/>
          <w:szCs w:val="36"/>
          <w:u w:val="single"/>
        </w:rPr>
      </w:pPr>
      <w:r>
        <w:rPr>
          <w:rFonts w:ascii="新宋体" w:eastAsia="新宋体" w:hAnsi="新宋体" w:cs="新宋体" w:hint="eastAsia"/>
          <w:b/>
          <w:color w:val="000000"/>
          <w:sz w:val="44"/>
          <w:szCs w:val="44"/>
        </w:rPr>
        <w:t>合同标的：</w:t>
      </w:r>
      <w:r>
        <w:rPr>
          <w:rFonts w:ascii="新宋体" w:eastAsia="新宋体" w:hAnsi="新宋体" w:cs="新宋体" w:hint="eastAsia"/>
          <w:b/>
          <w:sz w:val="36"/>
          <w:szCs w:val="36"/>
          <w:u w:val="single"/>
        </w:rPr>
        <w:t>2019P03</w:t>
      </w:r>
      <w:r>
        <w:rPr>
          <w:rFonts w:ascii="新宋体" w:eastAsia="新宋体" w:hAnsi="新宋体" w:cs="新宋体" w:hint="eastAsia"/>
          <w:b/>
          <w:sz w:val="36"/>
          <w:szCs w:val="36"/>
          <w:u w:val="single"/>
        </w:rPr>
        <w:t>地块二期部分用地</w:t>
      </w:r>
    </w:p>
    <w:p w14:paraId="3340B52F" w14:textId="77777777" w:rsidR="00DA79E7" w:rsidRDefault="00DA79E7">
      <w:pPr>
        <w:spacing w:line="560" w:lineRule="exact"/>
        <w:rPr>
          <w:rFonts w:ascii="新宋体" w:eastAsia="新宋体" w:hAnsi="新宋体" w:cs="新宋体"/>
          <w:b/>
          <w:color w:val="000000"/>
          <w:sz w:val="44"/>
          <w:szCs w:val="44"/>
        </w:rPr>
      </w:pPr>
    </w:p>
    <w:p w14:paraId="5473A444" w14:textId="77777777" w:rsidR="00DA79E7" w:rsidRDefault="009336C9">
      <w:pPr>
        <w:spacing w:line="560" w:lineRule="exact"/>
        <w:ind w:firstLineChars="300" w:firstLine="1325"/>
        <w:rPr>
          <w:rFonts w:ascii="新宋体" w:eastAsia="新宋体" w:hAnsi="新宋体" w:cs="新宋体"/>
          <w:b/>
          <w:sz w:val="36"/>
          <w:szCs w:val="36"/>
          <w:u w:val="single"/>
        </w:rPr>
      </w:pPr>
      <w:r>
        <w:rPr>
          <w:rFonts w:ascii="新宋体" w:eastAsia="新宋体" w:hAnsi="新宋体" w:cs="新宋体" w:hint="eastAsia"/>
          <w:b/>
          <w:color w:val="000000"/>
          <w:sz w:val="44"/>
          <w:szCs w:val="44"/>
        </w:rPr>
        <w:t>编号：</w:t>
      </w:r>
    </w:p>
    <w:p w14:paraId="73719686" w14:textId="77777777" w:rsidR="00DA79E7" w:rsidRDefault="00DA79E7">
      <w:pPr>
        <w:spacing w:line="560" w:lineRule="exact"/>
        <w:ind w:firstLineChars="300" w:firstLine="1325"/>
        <w:rPr>
          <w:rFonts w:ascii="新宋体" w:eastAsia="新宋体" w:hAnsi="新宋体" w:cs="新宋体"/>
          <w:b/>
          <w:color w:val="000000"/>
          <w:sz w:val="44"/>
          <w:szCs w:val="44"/>
          <w:u w:val="single"/>
        </w:rPr>
      </w:pPr>
    </w:p>
    <w:p w14:paraId="67A87A01" w14:textId="77777777" w:rsidR="00DA79E7" w:rsidRDefault="00DA79E7">
      <w:pPr>
        <w:spacing w:line="560" w:lineRule="exact"/>
        <w:rPr>
          <w:rFonts w:ascii="新宋体" w:eastAsia="新宋体" w:hAnsi="新宋体" w:cs="新宋体"/>
          <w:b/>
          <w:color w:val="000000"/>
          <w:sz w:val="44"/>
          <w:szCs w:val="44"/>
        </w:rPr>
      </w:pPr>
    </w:p>
    <w:p w14:paraId="455D64C9" w14:textId="77777777" w:rsidR="00DA79E7" w:rsidRDefault="00DA79E7">
      <w:pPr>
        <w:spacing w:line="560" w:lineRule="exact"/>
        <w:ind w:firstLineChars="300" w:firstLine="1325"/>
        <w:rPr>
          <w:rFonts w:ascii="新宋体" w:eastAsia="新宋体" w:hAnsi="新宋体" w:cs="新宋体"/>
          <w:b/>
          <w:color w:val="000000"/>
          <w:sz w:val="44"/>
          <w:szCs w:val="44"/>
          <w:u w:val="single"/>
        </w:rPr>
      </w:pPr>
    </w:p>
    <w:p w14:paraId="2AF0467E" w14:textId="77777777" w:rsidR="00DA79E7" w:rsidRDefault="00DA79E7">
      <w:pPr>
        <w:spacing w:line="560" w:lineRule="exact"/>
        <w:ind w:firstLineChars="300" w:firstLine="1325"/>
        <w:rPr>
          <w:rFonts w:ascii="新宋体" w:eastAsia="新宋体" w:hAnsi="新宋体" w:cs="新宋体"/>
          <w:b/>
          <w:color w:val="000000"/>
          <w:sz w:val="44"/>
          <w:szCs w:val="44"/>
        </w:rPr>
      </w:pPr>
    </w:p>
    <w:p w14:paraId="5ECD1096" w14:textId="77777777" w:rsidR="00DA79E7" w:rsidRDefault="00DA79E7">
      <w:pPr>
        <w:spacing w:line="560" w:lineRule="exact"/>
        <w:ind w:firstLineChars="300" w:firstLine="1325"/>
        <w:rPr>
          <w:rFonts w:ascii="新宋体" w:eastAsia="新宋体" w:hAnsi="新宋体" w:cs="新宋体"/>
          <w:b/>
          <w:color w:val="000000"/>
          <w:sz w:val="44"/>
          <w:szCs w:val="44"/>
        </w:rPr>
      </w:pPr>
    </w:p>
    <w:p w14:paraId="7C0228E6" w14:textId="77777777" w:rsidR="00DA79E7" w:rsidRDefault="00DA79E7">
      <w:pPr>
        <w:spacing w:line="560" w:lineRule="exact"/>
        <w:ind w:firstLineChars="300" w:firstLine="1325"/>
        <w:rPr>
          <w:rFonts w:ascii="新宋体" w:eastAsia="新宋体" w:hAnsi="新宋体" w:cs="新宋体"/>
          <w:b/>
          <w:color w:val="000000"/>
          <w:sz w:val="44"/>
          <w:szCs w:val="44"/>
        </w:rPr>
      </w:pPr>
    </w:p>
    <w:p w14:paraId="79E7FAA9" w14:textId="77777777" w:rsidR="00DA79E7" w:rsidRDefault="009336C9">
      <w:pPr>
        <w:spacing w:line="560" w:lineRule="exact"/>
        <w:ind w:firstLineChars="300" w:firstLine="1325"/>
        <w:rPr>
          <w:rFonts w:ascii="新宋体" w:eastAsia="新宋体" w:hAnsi="新宋体" w:cs="新宋体"/>
          <w:b/>
          <w:color w:val="000000"/>
          <w:sz w:val="44"/>
          <w:szCs w:val="44"/>
          <w:u w:val="single"/>
        </w:rPr>
      </w:pPr>
      <w:r>
        <w:rPr>
          <w:rFonts w:ascii="新宋体" w:eastAsia="新宋体" w:hAnsi="新宋体" w:cs="新宋体" w:hint="eastAsia"/>
          <w:b/>
          <w:color w:val="000000"/>
          <w:sz w:val="44"/>
          <w:szCs w:val="44"/>
        </w:rPr>
        <w:t>签约日期：</w:t>
      </w:r>
      <w:r>
        <w:rPr>
          <w:rFonts w:ascii="新宋体" w:eastAsia="新宋体" w:hAnsi="新宋体" w:cs="新宋体" w:hint="eastAsia"/>
          <w:b/>
          <w:color w:val="000000"/>
          <w:sz w:val="44"/>
          <w:szCs w:val="44"/>
        </w:rPr>
        <w:t xml:space="preserve">   </w:t>
      </w:r>
      <w:r>
        <w:rPr>
          <w:rFonts w:ascii="新宋体" w:eastAsia="新宋体" w:hAnsi="新宋体" w:cs="新宋体" w:hint="eastAsia"/>
          <w:b/>
          <w:color w:val="000000"/>
          <w:sz w:val="44"/>
          <w:szCs w:val="44"/>
        </w:rPr>
        <w:t>年</w:t>
      </w:r>
      <w:r>
        <w:rPr>
          <w:rFonts w:ascii="新宋体" w:eastAsia="新宋体" w:hAnsi="新宋体" w:cs="新宋体" w:hint="eastAsia"/>
          <w:b/>
          <w:color w:val="000000"/>
          <w:sz w:val="44"/>
          <w:szCs w:val="44"/>
        </w:rPr>
        <w:t xml:space="preserve">   </w:t>
      </w:r>
      <w:r>
        <w:rPr>
          <w:rFonts w:ascii="新宋体" w:eastAsia="新宋体" w:hAnsi="新宋体" w:cs="新宋体" w:hint="eastAsia"/>
          <w:b/>
          <w:color w:val="000000"/>
          <w:sz w:val="44"/>
          <w:szCs w:val="44"/>
        </w:rPr>
        <w:t>月</w:t>
      </w:r>
      <w:r>
        <w:rPr>
          <w:rFonts w:ascii="新宋体" w:eastAsia="新宋体" w:hAnsi="新宋体" w:cs="新宋体" w:hint="eastAsia"/>
          <w:b/>
          <w:color w:val="000000"/>
          <w:sz w:val="44"/>
          <w:szCs w:val="44"/>
        </w:rPr>
        <w:t xml:space="preserve">  </w:t>
      </w:r>
      <w:r>
        <w:rPr>
          <w:rFonts w:ascii="新宋体" w:eastAsia="新宋体" w:hAnsi="新宋体" w:cs="新宋体" w:hint="eastAsia"/>
          <w:b/>
          <w:color w:val="000000"/>
          <w:sz w:val="44"/>
          <w:szCs w:val="44"/>
        </w:rPr>
        <w:t>日</w:t>
      </w:r>
    </w:p>
    <w:p w14:paraId="53881004" w14:textId="77777777" w:rsidR="00DA79E7" w:rsidRDefault="00DA79E7">
      <w:pPr>
        <w:spacing w:line="560" w:lineRule="exact"/>
        <w:ind w:firstLineChars="300" w:firstLine="1320"/>
        <w:rPr>
          <w:rFonts w:ascii="新宋体" w:eastAsia="新宋体" w:hAnsi="新宋体" w:cs="新宋体"/>
          <w:color w:val="000000"/>
          <w:sz w:val="44"/>
          <w:szCs w:val="44"/>
          <w:u w:val="single"/>
        </w:rPr>
      </w:pPr>
    </w:p>
    <w:p w14:paraId="25DB5594" w14:textId="77777777" w:rsidR="00DA79E7" w:rsidRDefault="00DA79E7">
      <w:pPr>
        <w:spacing w:line="560" w:lineRule="exact"/>
        <w:ind w:firstLineChars="300" w:firstLine="1320"/>
        <w:rPr>
          <w:rFonts w:ascii="新宋体" w:eastAsia="新宋体" w:hAnsi="新宋体" w:cs="新宋体"/>
          <w:color w:val="000000"/>
          <w:sz w:val="44"/>
          <w:szCs w:val="44"/>
          <w:u w:val="single"/>
        </w:rPr>
      </w:pPr>
    </w:p>
    <w:p w14:paraId="6A6EC65C" w14:textId="77777777" w:rsidR="00DA79E7" w:rsidRDefault="00DA79E7">
      <w:pPr>
        <w:spacing w:line="560" w:lineRule="exact"/>
        <w:ind w:firstLineChars="300" w:firstLine="1320"/>
        <w:rPr>
          <w:rFonts w:ascii="新宋体" w:eastAsia="新宋体" w:hAnsi="新宋体" w:cs="新宋体"/>
          <w:color w:val="000000"/>
          <w:sz w:val="44"/>
          <w:szCs w:val="44"/>
          <w:u w:val="single"/>
        </w:rPr>
      </w:pPr>
    </w:p>
    <w:p w14:paraId="36BCAF15" w14:textId="77777777" w:rsidR="00DA79E7" w:rsidRDefault="00DA79E7">
      <w:pPr>
        <w:spacing w:line="560" w:lineRule="exact"/>
        <w:ind w:firstLineChars="300" w:firstLine="1320"/>
        <w:rPr>
          <w:rFonts w:ascii="新宋体" w:eastAsia="新宋体" w:hAnsi="新宋体" w:cs="新宋体"/>
          <w:color w:val="000000"/>
          <w:sz w:val="44"/>
          <w:szCs w:val="44"/>
          <w:u w:val="single"/>
        </w:rPr>
      </w:pPr>
    </w:p>
    <w:p w14:paraId="7F959589" w14:textId="77777777" w:rsidR="00DA79E7" w:rsidRDefault="00DA79E7">
      <w:pPr>
        <w:spacing w:line="560" w:lineRule="exact"/>
        <w:ind w:firstLineChars="300" w:firstLine="1320"/>
        <w:rPr>
          <w:rFonts w:ascii="新宋体" w:eastAsia="新宋体" w:hAnsi="新宋体" w:cs="新宋体"/>
          <w:color w:val="000000"/>
          <w:sz w:val="44"/>
          <w:szCs w:val="44"/>
          <w:u w:val="single"/>
        </w:rPr>
      </w:pPr>
    </w:p>
    <w:p w14:paraId="2896B1F7" w14:textId="77777777" w:rsidR="00DA79E7" w:rsidRDefault="009336C9">
      <w:pPr>
        <w:spacing w:line="500" w:lineRule="exact"/>
        <w:ind w:firstLineChars="200" w:firstLine="562"/>
        <w:jc w:val="left"/>
        <w:rPr>
          <w:rFonts w:ascii="新宋体" w:eastAsia="新宋体" w:hAnsi="新宋体" w:cs="新宋体"/>
          <w:b/>
          <w:bCs/>
          <w:sz w:val="28"/>
          <w:szCs w:val="28"/>
        </w:rPr>
      </w:pPr>
      <w:r>
        <w:rPr>
          <w:rFonts w:ascii="新宋体" w:eastAsia="新宋体" w:hAnsi="新宋体" w:cs="新宋体" w:hint="eastAsia"/>
          <w:b/>
          <w:bCs/>
          <w:sz w:val="28"/>
          <w:szCs w:val="28"/>
        </w:rPr>
        <w:t>出租人：厦门自贸</w:t>
      </w:r>
      <w:proofErr w:type="gramStart"/>
      <w:r>
        <w:rPr>
          <w:rFonts w:ascii="新宋体" w:eastAsia="新宋体" w:hAnsi="新宋体" w:cs="新宋体" w:hint="eastAsia"/>
          <w:b/>
          <w:bCs/>
          <w:sz w:val="28"/>
          <w:szCs w:val="28"/>
        </w:rPr>
        <w:t>区创新智慧园</w:t>
      </w:r>
      <w:proofErr w:type="gramEnd"/>
      <w:r>
        <w:rPr>
          <w:rFonts w:ascii="新宋体" w:eastAsia="新宋体" w:hAnsi="新宋体" w:cs="新宋体" w:hint="eastAsia"/>
          <w:b/>
          <w:bCs/>
          <w:sz w:val="28"/>
          <w:szCs w:val="28"/>
        </w:rPr>
        <w:t>有限公司（以下简称甲方）</w:t>
      </w:r>
    </w:p>
    <w:p w14:paraId="38361AAF"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lastRenderedPageBreak/>
        <w:t>统一社会信用代码：</w:t>
      </w:r>
      <w:r>
        <w:rPr>
          <w:rFonts w:ascii="新宋体" w:eastAsia="新宋体" w:hAnsi="新宋体" w:cs="新宋体" w:hint="eastAsia"/>
          <w:sz w:val="28"/>
          <w:szCs w:val="28"/>
        </w:rPr>
        <w:t>91350200MA33KDXC8Y</w:t>
      </w:r>
    </w:p>
    <w:p w14:paraId="0EAA9022"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住所地：</w:t>
      </w:r>
      <w:r>
        <w:rPr>
          <w:rFonts w:ascii="新宋体" w:eastAsia="新宋体" w:hAnsi="新宋体" w:cs="新宋体" w:hint="eastAsia"/>
          <w:sz w:val="28"/>
          <w:szCs w:val="28"/>
        </w:rPr>
        <w:t xml:space="preserve"> </w:t>
      </w:r>
      <w:r>
        <w:rPr>
          <w:rFonts w:ascii="新宋体" w:eastAsia="新宋体" w:hAnsi="新宋体" w:cs="新宋体" w:hint="eastAsia"/>
          <w:sz w:val="28"/>
          <w:szCs w:val="28"/>
        </w:rPr>
        <w:t>中国</w:t>
      </w:r>
      <w:r>
        <w:rPr>
          <w:rFonts w:ascii="新宋体" w:eastAsia="新宋体" w:hAnsi="新宋体" w:cs="新宋体" w:hint="eastAsia"/>
          <w:sz w:val="28"/>
          <w:szCs w:val="28"/>
        </w:rPr>
        <w:t>(</w:t>
      </w:r>
      <w:r>
        <w:rPr>
          <w:rFonts w:ascii="新宋体" w:eastAsia="新宋体" w:hAnsi="新宋体" w:cs="新宋体" w:hint="eastAsia"/>
          <w:sz w:val="28"/>
          <w:szCs w:val="28"/>
        </w:rPr>
        <w:t>福建</w:t>
      </w:r>
      <w:r>
        <w:rPr>
          <w:rFonts w:ascii="新宋体" w:eastAsia="新宋体" w:hAnsi="新宋体" w:cs="新宋体" w:hint="eastAsia"/>
          <w:sz w:val="28"/>
          <w:szCs w:val="28"/>
        </w:rPr>
        <w:t>)</w:t>
      </w:r>
      <w:r>
        <w:rPr>
          <w:rFonts w:ascii="新宋体" w:eastAsia="新宋体" w:hAnsi="新宋体" w:cs="新宋体" w:hint="eastAsia"/>
          <w:sz w:val="28"/>
          <w:szCs w:val="28"/>
        </w:rPr>
        <w:t>自由贸易试验区厦门片区港东路</w:t>
      </w:r>
      <w:r>
        <w:rPr>
          <w:rFonts w:ascii="新宋体" w:eastAsia="新宋体" w:hAnsi="新宋体" w:cs="新宋体" w:hint="eastAsia"/>
          <w:sz w:val="28"/>
          <w:szCs w:val="28"/>
        </w:rPr>
        <w:t>1</w:t>
      </w:r>
      <w:r>
        <w:rPr>
          <w:rFonts w:ascii="新宋体" w:eastAsia="新宋体" w:hAnsi="新宋体" w:cs="新宋体" w:hint="eastAsia"/>
          <w:sz w:val="28"/>
          <w:szCs w:val="28"/>
        </w:rPr>
        <w:t>号</w:t>
      </w:r>
      <w:r>
        <w:rPr>
          <w:rFonts w:ascii="新宋体" w:eastAsia="新宋体" w:hAnsi="新宋体" w:cs="新宋体" w:hint="eastAsia"/>
          <w:sz w:val="28"/>
          <w:szCs w:val="28"/>
        </w:rPr>
        <w:t>205-1</w:t>
      </w:r>
      <w:r>
        <w:rPr>
          <w:rFonts w:ascii="新宋体" w:eastAsia="新宋体" w:hAnsi="新宋体" w:cs="新宋体" w:hint="eastAsia"/>
          <w:sz w:val="28"/>
          <w:szCs w:val="28"/>
        </w:rPr>
        <w:t>单元</w:t>
      </w:r>
      <w:r>
        <w:rPr>
          <w:rFonts w:ascii="新宋体" w:eastAsia="新宋体" w:hAnsi="新宋体" w:cs="新宋体" w:hint="eastAsia"/>
          <w:sz w:val="28"/>
          <w:szCs w:val="28"/>
        </w:rPr>
        <w:t xml:space="preserve">     </w:t>
      </w:r>
    </w:p>
    <w:p w14:paraId="406812B0" w14:textId="77777777" w:rsidR="00DA79E7" w:rsidRDefault="00DA79E7">
      <w:pPr>
        <w:spacing w:line="500" w:lineRule="exact"/>
        <w:ind w:firstLineChars="200" w:firstLine="562"/>
        <w:jc w:val="left"/>
        <w:rPr>
          <w:rFonts w:ascii="新宋体" w:eastAsia="新宋体" w:hAnsi="新宋体" w:cs="新宋体"/>
          <w:b/>
          <w:bCs/>
          <w:sz w:val="28"/>
          <w:szCs w:val="28"/>
        </w:rPr>
      </w:pPr>
    </w:p>
    <w:p w14:paraId="73A1B576" w14:textId="77777777" w:rsidR="00DA79E7" w:rsidRDefault="009336C9">
      <w:pPr>
        <w:spacing w:line="500" w:lineRule="exact"/>
        <w:ind w:firstLineChars="200" w:firstLine="562"/>
        <w:jc w:val="left"/>
        <w:rPr>
          <w:rFonts w:ascii="新宋体" w:eastAsia="新宋体" w:hAnsi="新宋体" w:cs="新宋体"/>
          <w:b/>
          <w:bCs/>
          <w:sz w:val="28"/>
          <w:szCs w:val="28"/>
        </w:rPr>
      </w:pPr>
      <w:r>
        <w:rPr>
          <w:rFonts w:ascii="新宋体" w:eastAsia="新宋体" w:hAnsi="新宋体" w:cs="新宋体" w:hint="eastAsia"/>
          <w:b/>
          <w:bCs/>
          <w:sz w:val="28"/>
          <w:szCs w:val="28"/>
        </w:rPr>
        <w:t>承租人：（以下简称乙方）</w:t>
      </w:r>
    </w:p>
    <w:p w14:paraId="1DBB73AB"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统一社会信用代码：</w:t>
      </w:r>
    </w:p>
    <w:p w14:paraId="3B512E14" w14:textId="77777777" w:rsidR="00DA79E7" w:rsidRDefault="009336C9">
      <w:pPr>
        <w:spacing w:line="500" w:lineRule="exact"/>
        <w:ind w:firstLineChars="200" w:firstLine="560"/>
        <w:jc w:val="left"/>
        <w:rPr>
          <w:rFonts w:ascii="新宋体" w:eastAsia="新宋体" w:hAnsi="新宋体" w:cs="新宋体"/>
          <w:sz w:val="28"/>
          <w:szCs w:val="28"/>
          <w:u w:val="single"/>
        </w:rPr>
      </w:pPr>
      <w:r>
        <w:rPr>
          <w:rFonts w:ascii="新宋体" w:eastAsia="新宋体" w:hAnsi="新宋体" w:cs="新宋体" w:hint="eastAsia"/>
          <w:sz w:val="28"/>
          <w:szCs w:val="28"/>
        </w:rPr>
        <w:t>住所地：</w:t>
      </w:r>
    </w:p>
    <w:p w14:paraId="34618FA1" w14:textId="77777777" w:rsidR="00DA79E7" w:rsidRDefault="00DA79E7">
      <w:pPr>
        <w:spacing w:line="500" w:lineRule="exact"/>
        <w:ind w:firstLineChars="200" w:firstLine="560"/>
        <w:jc w:val="left"/>
        <w:rPr>
          <w:rFonts w:ascii="新宋体" w:eastAsia="新宋体" w:hAnsi="新宋体" w:cs="新宋体"/>
          <w:sz w:val="28"/>
          <w:szCs w:val="28"/>
        </w:rPr>
      </w:pPr>
    </w:p>
    <w:p w14:paraId="1DCFEF94"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依据《中华人民共和国民法典》及有关法律法规的规定，基于平等互利的原则，并经过友好协商，甲、乙双方就场地租赁事宜达成如下协议，并共同遵守：</w:t>
      </w:r>
    </w:p>
    <w:p w14:paraId="4D26BD4F" w14:textId="77777777" w:rsidR="00DA79E7" w:rsidRDefault="009336C9">
      <w:pPr>
        <w:spacing w:before="100" w:after="100" w:line="500" w:lineRule="exact"/>
        <w:ind w:firstLineChars="200" w:firstLine="560"/>
        <w:jc w:val="left"/>
        <w:outlineLvl w:val="0"/>
        <w:rPr>
          <w:rFonts w:ascii="新宋体" w:eastAsia="新宋体" w:hAnsi="新宋体" w:cs="新宋体"/>
          <w:sz w:val="28"/>
          <w:szCs w:val="28"/>
        </w:rPr>
      </w:pPr>
      <w:r>
        <w:rPr>
          <w:rFonts w:ascii="新宋体" w:eastAsia="新宋体" w:hAnsi="新宋体" w:cs="新宋体" w:hint="eastAsia"/>
          <w:sz w:val="28"/>
          <w:szCs w:val="28"/>
        </w:rPr>
        <w:t>一、场地的位置及面积</w:t>
      </w:r>
    </w:p>
    <w:p w14:paraId="6239508C" w14:textId="77777777" w:rsidR="00DA79E7" w:rsidRDefault="009336C9">
      <w:pPr>
        <w:spacing w:line="500" w:lineRule="exact"/>
        <w:ind w:firstLineChars="200" w:firstLine="560"/>
        <w:jc w:val="left"/>
        <w:rPr>
          <w:rFonts w:ascii="新宋体" w:eastAsia="新宋体" w:hAnsi="新宋体" w:cs="新宋体"/>
          <w:bCs/>
          <w:kern w:val="0"/>
          <w:sz w:val="28"/>
          <w:szCs w:val="28"/>
        </w:rPr>
      </w:pPr>
      <w:r>
        <w:rPr>
          <w:rFonts w:ascii="新宋体" w:eastAsia="新宋体" w:hAnsi="新宋体" w:cs="新宋体" w:hint="eastAsia"/>
          <w:bCs/>
          <w:sz w:val="28"/>
          <w:szCs w:val="28"/>
        </w:rPr>
        <w:t>1.1</w:t>
      </w:r>
      <w:r>
        <w:rPr>
          <w:rFonts w:ascii="新宋体" w:eastAsia="新宋体" w:hAnsi="新宋体" w:cs="新宋体" w:hint="eastAsia"/>
          <w:bCs/>
          <w:kern w:val="0"/>
          <w:sz w:val="28"/>
          <w:szCs w:val="28"/>
        </w:rPr>
        <w:t>甲方将</w:t>
      </w:r>
      <w:r>
        <w:rPr>
          <w:rFonts w:ascii="新宋体" w:eastAsia="新宋体" w:hAnsi="新宋体" w:cs="新宋体" w:hint="eastAsia"/>
          <w:bCs/>
          <w:kern w:val="0"/>
          <w:sz w:val="28"/>
          <w:szCs w:val="28"/>
          <w:u w:val="single"/>
        </w:rPr>
        <w:t xml:space="preserve">  </w:t>
      </w:r>
      <w:r>
        <w:rPr>
          <w:rFonts w:ascii="新宋体" w:eastAsia="新宋体" w:hAnsi="新宋体" w:cs="新宋体" w:hint="eastAsia"/>
          <w:bCs/>
          <w:kern w:val="0"/>
          <w:sz w:val="28"/>
          <w:szCs w:val="28"/>
          <w:u w:val="single"/>
        </w:rPr>
        <w:t>厦门国际创新智慧产业园（</w:t>
      </w:r>
      <w:r>
        <w:rPr>
          <w:rFonts w:ascii="新宋体" w:eastAsia="新宋体" w:hAnsi="新宋体" w:cs="新宋体" w:hint="eastAsia"/>
          <w:bCs/>
          <w:kern w:val="0"/>
          <w:sz w:val="28"/>
          <w:szCs w:val="28"/>
          <w:u w:val="single"/>
        </w:rPr>
        <w:t>2019P03</w:t>
      </w:r>
      <w:r>
        <w:rPr>
          <w:rFonts w:ascii="新宋体" w:eastAsia="新宋体" w:hAnsi="新宋体" w:cs="新宋体" w:hint="eastAsia"/>
          <w:bCs/>
          <w:kern w:val="0"/>
          <w:sz w:val="28"/>
          <w:szCs w:val="28"/>
          <w:u w:val="single"/>
        </w:rPr>
        <w:t>地块）二期部分用地</w:t>
      </w:r>
      <w:r>
        <w:rPr>
          <w:rFonts w:ascii="新宋体" w:eastAsia="新宋体" w:hAnsi="新宋体" w:cs="新宋体" w:hint="eastAsia"/>
          <w:bCs/>
          <w:kern w:val="0"/>
          <w:sz w:val="28"/>
          <w:szCs w:val="28"/>
        </w:rPr>
        <w:t>（以下简称“租赁场地”）出租给乙方，平面图见本合同附件</w:t>
      </w:r>
      <w:r>
        <w:rPr>
          <w:rFonts w:ascii="新宋体" w:eastAsia="新宋体" w:hAnsi="新宋体" w:cs="新宋体" w:hint="eastAsia"/>
          <w:bCs/>
          <w:kern w:val="0"/>
          <w:sz w:val="28"/>
          <w:szCs w:val="28"/>
        </w:rPr>
        <w:t>1</w:t>
      </w:r>
      <w:r>
        <w:rPr>
          <w:rFonts w:ascii="新宋体" w:eastAsia="新宋体" w:hAnsi="新宋体" w:cs="新宋体" w:hint="eastAsia"/>
          <w:bCs/>
          <w:kern w:val="0"/>
          <w:sz w:val="28"/>
          <w:szCs w:val="28"/>
        </w:rPr>
        <w:t>（只</w:t>
      </w:r>
      <w:proofErr w:type="gramStart"/>
      <w:r>
        <w:rPr>
          <w:rFonts w:ascii="新宋体" w:eastAsia="新宋体" w:hAnsi="新宋体" w:cs="新宋体" w:hint="eastAsia"/>
          <w:bCs/>
          <w:kern w:val="0"/>
          <w:sz w:val="28"/>
          <w:szCs w:val="28"/>
        </w:rPr>
        <w:t>作方便</w:t>
      </w:r>
      <w:proofErr w:type="gramEnd"/>
      <w:r>
        <w:rPr>
          <w:rFonts w:ascii="新宋体" w:eastAsia="新宋体" w:hAnsi="新宋体" w:cs="新宋体" w:hint="eastAsia"/>
          <w:bCs/>
          <w:kern w:val="0"/>
          <w:sz w:val="28"/>
          <w:szCs w:val="28"/>
        </w:rPr>
        <w:t>鉴别使用）。本合同签订前，甲方已向乙方解释说明了租赁场地的</w:t>
      </w:r>
      <w:r>
        <w:rPr>
          <w:rFonts w:ascii="新宋体" w:eastAsia="新宋体" w:hAnsi="新宋体" w:cs="新宋体" w:hint="eastAsia"/>
          <w:sz w:val="28"/>
          <w:szCs w:val="28"/>
        </w:rPr>
        <w:t>土地使用权来源</w:t>
      </w:r>
      <w:r>
        <w:rPr>
          <w:rFonts w:ascii="新宋体" w:eastAsia="新宋体" w:hAnsi="新宋体" w:cs="新宋体" w:hint="eastAsia"/>
          <w:bCs/>
          <w:kern w:val="0"/>
          <w:sz w:val="28"/>
          <w:szCs w:val="28"/>
        </w:rPr>
        <w:t>、土地用途、权属状况及周边环境等相关情况，乙方对包括但不限于租赁场地的土地性质、用途、权属、周边环境等相关情况亦已做了充分了解和现场考察，</w:t>
      </w:r>
      <w:r>
        <w:rPr>
          <w:rFonts w:ascii="新宋体" w:eastAsia="新宋体" w:hAnsi="新宋体" w:cs="新宋体" w:hint="eastAsia"/>
          <w:sz w:val="28"/>
          <w:szCs w:val="28"/>
        </w:rPr>
        <w:t>对该租赁场地的上述情况完全知悉和认可，充分</w:t>
      </w:r>
      <w:proofErr w:type="gramStart"/>
      <w:r>
        <w:rPr>
          <w:rFonts w:ascii="新宋体" w:eastAsia="新宋体" w:hAnsi="新宋体" w:cs="新宋体" w:hint="eastAsia"/>
          <w:sz w:val="28"/>
          <w:szCs w:val="28"/>
        </w:rPr>
        <w:t>考量</w:t>
      </w:r>
      <w:proofErr w:type="gramEnd"/>
      <w:r>
        <w:rPr>
          <w:rFonts w:ascii="新宋体" w:eastAsia="新宋体" w:hAnsi="新宋体" w:cs="新宋体" w:hint="eastAsia"/>
          <w:sz w:val="28"/>
          <w:szCs w:val="28"/>
        </w:rPr>
        <w:t>租赁场地投入及收益情况后自愿租赁，并同意接受该租赁场地的现状。</w:t>
      </w:r>
    </w:p>
    <w:p w14:paraId="4BD3E453" w14:textId="77777777" w:rsidR="00DA79E7" w:rsidRDefault="009336C9">
      <w:pPr>
        <w:spacing w:line="500" w:lineRule="exact"/>
        <w:ind w:firstLineChars="200" w:firstLine="560"/>
        <w:jc w:val="left"/>
        <w:rPr>
          <w:rFonts w:ascii="新宋体" w:eastAsia="新宋体" w:hAnsi="新宋体" w:cs="新宋体"/>
          <w:bCs/>
          <w:sz w:val="28"/>
          <w:szCs w:val="28"/>
        </w:rPr>
      </w:pPr>
      <w:r>
        <w:rPr>
          <w:rFonts w:ascii="新宋体" w:eastAsia="新宋体" w:hAnsi="新宋体" w:cs="新宋体" w:hint="eastAsia"/>
          <w:bCs/>
          <w:kern w:val="0"/>
          <w:sz w:val="28"/>
          <w:szCs w:val="28"/>
        </w:rPr>
        <w:t>1.2</w:t>
      </w:r>
      <w:r>
        <w:rPr>
          <w:rFonts w:ascii="新宋体" w:eastAsia="新宋体" w:hAnsi="新宋体" w:cs="新宋体" w:hint="eastAsia"/>
          <w:bCs/>
          <w:kern w:val="0"/>
          <w:sz w:val="28"/>
          <w:szCs w:val="28"/>
        </w:rPr>
        <w:t>租赁场地面积为</w:t>
      </w:r>
      <w:r>
        <w:rPr>
          <w:rFonts w:ascii="新宋体" w:eastAsia="新宋体" w:hAnsi="新宋体" w:cs="新宋体" w:hint="eastAsia"/>
          <w:bCs/>
          <w:kern w:val="0"/>
          <w:sz w:val="28"/>
          <w:szCs w:val="28"/>
          <w:u w:val="single"/>
        </w:rPr>
        <w:t>8734.93</w:t>
      </w:r>
      <w:r>
        <w:rPr>
          <w:rFonts w:ascii="新宋体" w:eastAsia="新宋体" w:hAnsi="新宋体" w:cs="新宋体" w:hint="eastAsia"/>
          <w:bCs/>
          <w:kern w:val="0"/>
          <w:sz w:val="28"/>
          <w:szCs w:val="28"/>
        </w:rPr>
        <w:t>平方米，均为硬化场地，甲乙双方确认此为租赁计租面积；本合同履行过程中，甲方有权重新测绘租赁场</w:t>
      </w:r>
      <w:r>
        <w:rPr>
          <w:rFonts w:ascii="新宋体" w:eastAsia="新宋体" w:hAnsi="新宋体" w:cs="新宋体" w:hint="eastAsia"/>
          <w:bCs/>
          <w:kern w:val="0"/>
          <w:sz w:val="28"/>
          <w:szCs w:val="28"/>
        </w:rPr>
        <w:t>地的四至范围、面积等事项，乙方应予以配合并对相关测绘成果不持任何异议。</w:t>
      </w:r>
    </w:p>
    <w:p w14:paraId="1AEB1959" w14:textId="77777777" w:rsidR="00DA79E7" w:rsidRDefault="009336C9">
      <w:pPr>
        <w:spacing w:before="100" w:after="100" w:line="500" w:lineRule="exact"/>
        <w:ind w:firstLineChars="200" w:firstLine="560"/>
        <w:jc w:val="left"/>
        <w:outlineLvl w:val="0"/>
        <w:rPr>
          <w:rFonts w:ascii="新宋体" w:eastAsia="新宋体" w:hAnsi="新宋体" w:cs="新宋体"/>
          <w:sz w:val="28"/>
          <w:szCs w:val="28"/>
        </w:rPr>
      </w:pPr>
      <w:r>
        <w:rPr>
          <w:rFonts w:ascii="新宋体" w:eastAsia="新宋体" w:hAnsi="新宋体" w:cs="新宋体" w:hint="eastAsia"/>
          <w:sz w:val="28"/>
          <w:szCs w:val="28"/>
        </w:rPr>
        <w:t>二、租赁期限、场地交付</w:t>
      </w:r>
    </w:p>
    <w:p w14:paraId="483832F7"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2.1</w:t>
      </w:r>
      <w:r>
        <w:rPr>
          <w:rFonts w:ascii="新宋体" w:eastAsia="新宋体" w:hAnsi="新宋体" w:cs="新宋体" w:hint="eastAsia"/>
          <w:sz w:val="28"/>
          <w:szCs w:val="28"/>
        </w:rPr>
        <w:t>租赁场地租赁期限自年月日起至年月日止。若乙方有意续租，应至少于租赁期限届满前</w:t>
      </w:r>
      <w:r>
        <w:rPr>
          <w:rFonts w:ascii="新宋体" w:eastAsia="新宋体" w:hAnsi="新宋体" w:cs="新宋体" w:hint="eastAsia"/>
          <w:sz w:val="28"/>
          <w:szCs w:val="28"/>
        </w:rPr>
        <w:t>15</w:t>
      </w:r>
      <w:r>
        <w:rPr>
          <w:rFonts w:ascii="新宋体" w:eastAsia="新宋体" w:hAnsi="新宋体" w:cs="新宋体" w:hint="eastAsia"/>
          <w:sz w:val="28"/>
          <w:szCs w:val="28"/>
        </w:rPr>
        <w:t>日内提出书面申请，经甲方书面确认后，</w:t>
      </w:r>
      <w:r>
        <w:rPr>
          <w:rFonts w:ascii="新宋体" w:eastAsia="新宋体" w:hAnsi="新宋体" w:cs="新宋体" w:hint="eastAsia"/>
          <w:sz w:val="28"/>
          <w:szCs w:val="28"/>
        </w:rPr>
        <w:lastRenderedPageBreak/>
        <w:t>双方另行签订续租合同。</w:t>
      </w:r>
    </w:p>
    <w:p w14:paraId="2F07FA15" w14:textId="77777777" w:rsidR="00DA79E7" w:rsidRDefault="009336C9">
      <w:pPr>
        <w:widowControl/>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2.2</w:t>
      </w:r>
      <w:r>
        <w:rPr>
          <w:rFonts w:ascii="新宋体" w:eastAsia="新宋体" w:hAnsi="新宋体" w:cs="新宋体" w:hint="eastAsia"/>
          <w:sz w:val="28"/>
          <w:szCs w:val="28"/>
        </w:rPr>
        <w:t>租赁场地的交付手续：乙方对该租赁场地的情况已详细了解，同意按现状接收场地。乙方应于年月日前与甲方办理该租赁场地交接手续。双方对合同附件</w:t>
      </w:r>
      <w:r>
        <w:rPr>
          <w:rFonts w:ascii="新宋体" w:eastAsia="新宋体" w:hAnsi="新宋体" w:cs="新宋体" w:hint="eastAsia"/>
          <w:sz w:val="28"/>
          <w:szCs w:val="28"/>
        </w:rPr>
        <w:t>2</w:t>
      </w:r>
      <w:r>
        <w:rPr>
          <w:rFonts w:ascii="新宋体" w:eastAsia="新宋体" w:hAnsi="新宋体" w:cs="新宋体" w:hint="eastAsia"/>
          <w:sz w:val="28"/>
          <w:szCs w:val="28"/>
        </w:rPr>
        <w:t>《场地交付确认书》签字或盖章确认后，即视为该租赁场地已满足交付条件并按时交付乙方；如乙方对该租赁场地的交付条件有异议，应在交接当</w:t>
      </w:r>
      <w:r>
        <w:rPr>
          <w:rFonts w:ascii="新宋体" w:eastAsia="新宋体" w:hAnsi="新宋体" w:cs="新宋体" w:hint="eastAsia"/>
          <w:sz w:val="28"/>
          <w:szCs w:val="28"/>
        </w:rPr>
        <w:t>日内一次性书面提出，交接当日未提出的视为无异议。因乙方原因未在上述时间前与甲方完成该租赁场地交付手续办理的，甲方有权选择下列之一执行：</w:t>
      </w:r>
    </w:p>
    <w:p w14:paraId="6011D4FD" w14:textId="77777777" w:rsidR="00DA79E7" w:rsidRDefault="009336C9">
      <w:pPr>
        <w:spacing w:line="500" w:lineRule="exact"/>
        <w:ind w:firstLineChars="100" w:firstLine="280"/>
        <w:rPr>
          <w:rFonts w:ascii="新宋体" w:eastAsia="新宋体" w:hAnsi="新宋体" w:cs="新宋体"/>
          <w:sz w:val="28"/>
          <w:szCs w:val="28"/>
        </w:rPr>
      </w:pPr>
      <w:r>
        <w:rPr>
          <w:rFonts w:ascii="新宋体" w:eastAsia="新宋体" w:hAnsi="新宋体" w:cs="新宋体" w:hint="eastAsia"/>
          <w:sz w:val="28"/>
          <w:szCs w:val="28"/>
        </w:rPr>
        <w:t>（</w:t>
      </w:r>
      <w:r>
        <w:rPr>
          <w:rFonts w:ascii="新宋体" w:eastAsia="新宋体" w:hAnsi="新宋体" w:cs="新宋体" w:hint="eastAsia"/>
          <w:sz w:val="28"/>
          <w:szCs w:val="28"/>
        </w:rPr>
        <w:t>1</w:t>
      </w:r>
      <w:r>
        <w:rPr>
          <w:rFonts w:ascii="新宋体" w:eastAsia="新宋体" w:hAnsi="新宋体" w:cs="新宋体" w:hint="eastAsia"/>
          <w:sz w:val="28"/>
          <w:szCs w:val="28"/>
        </w:rPr>
        <w:t>）视为乙方放弃承租，乙方已支付的保证金不予退还，同时甲方有权将该租赁场地出租给第三人，无需向乙方承担任何责任；</w:t>
      </w:r>
    </w:p>
    <w:p w14:paraId="2724D430" w14:textId="77777777" w:rsidR="00DA79E7" w:rsidRDefault="009336C9">
      <w:pPr>
        <w:widowControl/>
        <w:spacing w:line="500" w:lineRule="exact"/>
        <w:ind w:firstLineChars="100" w:firstLine="280"/>
        <w:jc w:val="left"/>
        <w:rPr>
          <w:rFonts w:ascii="新宋体" w:eastAsia="新宋体" w:hAnsi="新宋体" w:cs="新宋体"/>
          <w:sz w:val="28"/>
          <w:szCs w:val="28"/>
        </w:rPr>
      </w:pPr>
      <w:r>
        <w:rPr>
          <w:rFonts w:ascii="新宋体" w:eastAsia="新宋体" w:hAnsi="新宋体" w:cs="新宋体" w:hint="eastAsia"/>
          <w:sz w:val="28"/>
          <w:szCs w:val="28"/>
        </w:rPr>
        <w:t>（</w:t>
      </w:r>
      <w:r>
        <w:rPr>
          <w:rFonts w:ascii="新宋体" w:eastAsia="新宋体" w:hAnsi="新宋体" w:cs="新宋体" w:hint="eastAsia"/>
          <w:sz w:val="28"/>
          <w:szCs w:val="28"/>
        </w:rPr>
        <w:t>2</w:t>
      </w:r>
      <w:r>
        <w:rPr>
          <w:rFonts w:ascii="新宋体" w:eastAsia="新宋体" w:hAnsi="新宋体" w:cs="新宋体" w:hint="eastAsia"/>
          <w:sz w:val="28"/>
          <w:szCs w:val="28"/>
        </w:rPr>
        <w:t>）视为自年月日起乙方已接受甲方交付，甲方完成租赁场地交付义务。</w:t>
      </w:r>
    </w:p>
    <w:p w14:paraId="4AED0CF4" w14:textId="77777777" w:rsidR="00DA79E7" w:rsidRDefault="009336C9">
      <w:pPr>
        <w:spacing w:before="100" w:after="100" w:line="500" w:lineRule="exact"/>
        <w:ind w:firstLineChars="200" w:firstLine="560"/>
        <w:jc w:val="left"/>
        <w:outlineLvl w:val="0"/>
        <w:rPr>
          <w:rFonts w:ascii="新宋体" w:eastAsia="新宋体" w:hAnsi="新宋体" w:cs="新宋体"/>
          <w:sz w:val="28"/>
          <w:szCs w:val="28"/>
        </w:rPr>
      </w:pPr>
      <w:r>
        <w:rPr>
          <w:rFonts w:ascii="新宋体" w:eastAsia="新宋体" w:hAnsi="新宋体" w:cs="新宋体" w:hint="eastAsia"/>
          <w:sz w:val="28"/>
          <w:szCs w:val="28"/>
        </w:rPr>
        <w:t>三、场地使用要求</w:t>
      </w:r>
    </w:p>
    <w:p w14:paraId="0316CC7A" w14:textId="77777777" w:rsidR="00DA79E7" w:rsidRDefault="009336C9">
      <w:pPr>
        <w:spacing w:line="500" w:lineRule="exact"/>
        <w:ind w:firstLineChars="200" w:firstLine="560"/>
        <w:jc w:val="left"/>
        <w:rPr>
          <w:rFonts w:ascii="新宋体" w:eastAsia="新宋体" w:hAnsi="新宋体" w:cs="新宋体"/>
          <w:bCs/>
          <w:sz w:val="28"/>
          <w:szCs w:val="28"/>
        </w:rPr>
      </w:pPr>
      <w:r>
        <w:rPr>
          <w:rFonts w:ascii="新宋体" w:eastAsia="新宋体" w:hAnsi="新宋体" w:cs="新宋体" w:hint="eastAsia"/>
          <w:bCs/>
          <w:sz w:val="28"/>
          <w:szCs w:val="28"/>
        </w:rPr>
        <w:t>3.1</w:t>
      </w:r>
      <w:r>
        <w:rPr>
          <w:rFonts w:ascii="新宋体" w:eastAsia="新宋体" w:hAnsi="新宋体" w:cs="新宋体" w:hint="eastAsia"/>
          <w:bCs/>
          <w:sz w:val="28"/>
          <w:szCs w:val="28"/>
        </w:rPr>
        <w:t>乙方保证租赁场地作为</w:t>
      </w:r>
      <w:r>
        <w:rPr>
          <w:rFonts w:ascii="新宋体" w:eastAsia="新宋体" w:hAnsi="新宋体" w:cs="新宋体" w:hint="eastAsia"/>
          <w:bCs/>
          <w:sz w:val="28"/>
          <w:szCs w:val="28"/>
          <w:u w:val="single"/>
        </w:rPr>
        <w:t xml:space="preserve">   </w:t>
      </w:r>
      <w:r>
        <w:rPr>
          <w:rFonts w:ascii="新宋体" w:eastAsia="新宋体" w:hAnsi="新宋体" w:cs="新宋体" w:hint="eastAsia"/>
          <w:bCs/>
          <w:sz w:val="28"/>
          <w:szCs w:val="28"/>
        </w:rPr>
        <w:t>功能使用，乙方必须自行依法办理经营业务所需的经营证照以及政府相关审批手续。涉及对场地进行改造的，应严格按照现行法律法规及规范执行。</w:t>
      </w:r>
    </w:p>
    <w:p w14:paraId="1CAF2403" w14:textId="77777777" w:rsidR="00DA79E7" w:rsidRDefault="009336C9">
      <w:pPr>
        <w:spacing w:line="500" w:lineRule="exact"/>
        <w:ind w:firstLineChars="200" w:firstLine="560"/>
        <w:jc w:val="left"/>
        <w:rPr>
          <w:rFonts w:ascii="新宋体" w:eastAsia="新宋体" w:hAnsi="新宋体" w:cs="新宋体"/>
          <w:bCs/>
          <w:sz w:val="28"/>
          <w:szCs w:val="28"/>
        </w:rPr>
      </w:pPr>
      <w:r>
        <w:rPr>
          <w:rFonts w:ascii="新宋体" w:eastAsia="新宋体" w:hAnsi="新宋体" w:cs="新宋体" w:hint="eastAsia"/>
          <w:bCs/>
          <w:sz w:val="28"/>
          <w:szCs w:val="28"/>
        </w:rPr>
        <w:t>3.2</w:t>
      </w:r>
      <w:r>
        <w:rPr>
          <w:rFonts w:ascii="新宋体" w:eastAsia="新宋体" w:hAnsi="新宋体" w:cs="新宋体" w:hint="eastAsia"/>
          <w:bCs/>
          <w:sz w:val="28"/>
          <w:szCs w:val="28"/>
        </w:rPr>
        <w:t>租赁地块为厦门国际创新智慧产业园二期工程建设用地在高崎机场关停前进行临时出租，乙方保证在租赁场地内</w:t>
      </w:r>
      <w:proofErr w:type="gramStart"/>
      <w:r>
        <w:rPr>
          <w:rFonts w:ascii="新宋体" w:eastAsia="新宋体" w:hAnsi="新宋体" w:cs="新宋体" w:hint="eastAsia"/>
          <w:bCs/>
          <w:sz w:val="28"/>
          <w:szCs w:val="28"/>
        </w:rPr>
        <w:t>不</w:t>
      </w:r>
      <w:proofErr w:type="gramEnd"/>
      <w:r>
        <w:rPr>
          <w:rFonts w:ascii="新宋体" w:eastAsia="新宋体" w:hAnsi="新宋体" w:cs="新宋体" w:hint="eastAsia"/>
          <w:bCs/>
          <w:sz w:val="28"/>
          <w:szCs w:val="28"/>
        </w:rPr>
        <w:t>新建建筑物，原则上不进行较大投入的改造，不作为建筑垃圾堆放、</w:t>
      </w:r>
      <w:r>
        <w:rPr>
          <w:rFonts w:ascii="新宋体" w:eastAsia="新宋体" w:hAnsi="新宋体" w:cs="新宋体" w:hint="eastAsia"/>
          <w:sz w:val="28"/>
          <w:szCs w:val="28"/>
        </w:rPr>
        <w:t>汽车销售或维修服务、餐饮作坊</w:t>
      </w:r>
      <w:r>
        <w:rPr>
          <w:rFonts w:ascii="新宋体" w:eastAsia="新宋体" w:hAnsi="新宋体" w:cs="新宋体" w:hint="eastAsia"/>
          <w:bCs/>
          <w:sz w:val="28"/>
          <w:szCs w:val="28"/>
        </w:rPr>
        <w:t>、商铺及纸皮垃圾、报废车辆或其他易燃易爆物品废旧回收等用途，不得在租赁场地内经营、加工具有污染环境的项目和存储、堆放易燃、易爆、放射性污染及其他危险的物品。</w:t>
      </w:r>
    </w:p>
    <w:p w14:paraId="060549B5" w14:textId="77777777" w:rsidR="00DA79E7" w:rsidRDefault="009336C9">
      <w:pPr>
        <w:widowControl/>
        <w:spacing w:line="500" w:lineRule="exact"/>
        <w:ind w:firstLineChars="200" w:firstLine="560"/>
        <w:jc w:val="left"/>
        <w:rPr>
          <w:rFonts w:ascii="新宋体" w:eastAsia="新宋体" w:hAnsi="新宋体" w:cs="新宋体"/>
          <w:bCs/>
          <w:sz w:val="28"/>
          <w:szCs w:val="28"/>
        </w:rPr>
      </w:pPr>
      <w:r>
        <w:rPr>
          <w:rFonts w:ascii="新宋体" w:eastAsia="新宋体" w:hAnsi="新宋体" w:cs="新宋体" w:hint="eastAsia"/>
          <w:bCs/>
          <w:sz w:val="28"/>
          <w:szCs w:val="28"/>
        </w:rPr>
        <w:t>3.3</w:t>
      </w:r>
      <w:r>
        <w:rPr>
          <w:rFonts w:ascii="新宋体" w:eastAsia="新宋体" w:hAnsi="新宋体" w:cs="新宋体" w:hint="eastAsia"/>
          <w:bCs/>
          <w:sz w:val="28"/>
          <w:szCs w:val="28"/>
        </w:rPr>
        <w:t>乙方应自行处理好与周边相毗邻的其他区域的边界，不得影响其他区域使用。如因乙方原因造成影响的，乙方应自行处理、协调，因此造成的一切损失均由乙方自行承担，</w:t>
      </w:r>
      <w:r>
        <w:rPr>
          <w:rFonts w:ascii="新宋体" w:eastAsia="新宋体" w:hAnsi="新宋体" w:cs="新宋体" w:hint="eastAsia"/>
          <w:kern w:val="0"/>
          <w:sz w:val="28"/>
          <w:szCs w:val="28"/>
        </w:rPr>
        <w:t>因此</w:t>
      </w:r>
      <w:r>
        <w:rPr>
          <w:rFonts w:ascii="新宋体" w:eastAsia="新宋体" w:hAnsi="新宋体" w:cs="新宋体" w:hint="eastAsia"/>
          <w:kern w:val="0"/>
          <w:sz w:val="28"/>
          <w:szCs w:val="28"/>
        </w:rPr>
        <w:t>给甲方造成损失的，甲方有权向乙方追偿。</w:t>
      </w:r>
    </w:p>
    <w:p w14:paraId="13E95B3B" w14:textId="77777777" w:rsidR="00DA79E7" w:rsidRDefault="009336C9">
      <w:pPr>
        <w:spacing w:line="500" w:lineRule="exact"/>
        <w:ind w:firstLineChars="200" w:firstLine="560"/>
        <w:jc w:val="left"/>
        <w:rPr>
          <w:rFonts w:ascii="新宋体" w:eastAsia="新宋体" w:hAnsi="新宋体" w:cs="新宋体"/>
          <w:bCs/>
          <w:sz w:val="28"/>
          <w:szCs w:val="28"/>
        </w:rPr>
      </w:pPr>
      <w:r>
        <w:rPr>
          <w:rFonts w:ascii="新宋体" w:eastAsia="新宋体" w:hAnsi="新宋体" w:cs="新宋体" w:hint="eastAsia"/>
          <w:bCs/>
          <w:sz w:val="28"/>
          <w:szCs w:val="28"/>
        </w:rPr>
        <w:t>3.4</w:t>
      </w:r>
      <w:r>
        <w:rPr>
          <w:rFonts w:ascii="新宋体" w:eastAsia="新宋体" w:hAnsi="新宋体" w:cs="新宋体" w:hint="eastAsia"/>
          <w:bCs/>
          <w:sz w:val="28"/>
          <w:szCs w:val="28"/>
        </w:rPr>
        <w:t>租赁场地北侧为华润燃气石湖山应急站，属厦门市重要防控</w:t>
      </w:r>
      <w:r>
        <w:rPr>
          <w:rFonts w:ascii="新宋体" w:eastAsia="新宋体" w:hAnsi="新宋体" w:cs="新宋体" w:hint="eastAsia"/>
          <w:bCs/>
          <w:sz w:val="28"/>
          <w:szCs w:val="28"/>
        </w:rPr>
        <w:lastRenderedPageBreak/>
        <w:t>区域，乙方在租赁场地内进行的所有活动不得对华润燃气石湖山</w:t>
      </w:r>
      <w:proofErr w:type="gramStart"/>
      <w:r>
        <w:rPr>
          <w:rFonts w:ascii="新宋体" w:eastAsia="新宋体" w:hAnsi="新宋体" w:cs="新宋体" w:hint="eastAsia"/>
          <w:bCs/>
          <w:sz w:val="28"/>
          <w:szCs w:val="28"/>
        </w:rPr>
        <w:t>应急站造成</w:t>
      </w:r>
      <w:proofErr w:type="gramEnd"/>
      <w:r>
        <w:rPr>
          <w:rFonts w:ascii="新宋体" w:eastAsia="新宋体" w:hAnsi="新宋体" w:cs="新宋体" w:hint="eastAsia"/>
          <w:bCs/>
          <w:sz w:val="28"/>
          <w:szCs w:val="28"/>
        </w:rPr>
        <w:t>不良影响。</w:t>
      </w:r>
    </w:p>
    <w:p w14:paraId="7A5D9BEE" w14:textId="77777777" w:rsidR="00DA79E7" w:rsidRDefault="009336C9">
      <w:pPr>
        <w:spacing w:line="500" w:lineRule="exact"/>
        <w:ind w:firstLineChars="200" w:firstLine="560"/>
        <w:jc w:val="left"/>
        <w:rPr>
          <w:rFonts w:ascii="新宋体" w:eastAsia="新宋体" w:hAnsi="新宋体" w:cs="新宋体"/>
          <w:bCs/>
          <w:sz w:val="28"/>
          <w:szCs w:val="28"/>
        </w:rPr>
      </w:pPr>
      <w:r>
        <w:rPr>
          <w:rFonts w:ascii="新宋体" w:eastAsia="新宋体" w:hAnsi="新宋体" w:cs="新宋体" w:hint="eastAsia"/>
          <w:bCs/>
          <w:sz w:val="28"/>
          <w:szCs w:val="28"/>
        </w:rPr>
        <w:t>3.5</w:t>
      </w:r>
      <w:r>
        <w:rPr>
          <w:rFonts w:ascii="新宋体" w:eastAsia="新宋体" w:hAnsi="新宋体" w:cs="新宋体" w:hint="eastAsia"/>
          <w:bCs/>
          <w:sz w:val="28"/>
          <w:szCs w:val="28"/>
        </w:rPr>
        <w:t>租赁</w:t>
      </w:r>
      <w:proofErr w:type="gramStart"/>
      <w:r>
        <w:rPr>
          <w:rFonts w:ascii="新宋体" w:eastAsia="新宋体" w:hAnsi="新宋体" w:cs="新宋体" w:hint="eastAsia"/>
          <w:bCs/>
          <w:sz w:val="28"/>
          <w:szCs w:val="28"/>
        </w:rPr>
        <w:t>场地内地</w:t>
      </w:r>
      <w:proofErr w:type="gramEnd"/>
      <w:r>
        <w:rPr>
          <w:rFonts w:ascii="新宋体" w:eastAsia="新宋体" w:hAnsi="新宋体" w:cs="新宋体" w:hint="eastAsia"/>
          <w:bCs/>
          <w:sz w:val="28"/>
          <w:szCs w:val="28"/>
        </w:rPr>
        <w:t>上杂物、杂草、矮小灌木的清理及场地平整工作由乙方自行负责，费用由乙方自理。乙方须保证租赁场地内环境整洁、卫生，符合政府相关部门和甲方的规范要求，并随时配合政府相关部门和甲方检查，否则甲方有权要求乙方停业整顿直至符合规范要求为止，乙方拒不整顿、限期内未整顿或通过整顿后仍还达不到要求的，甲方有权单方面解除合同收回场地且无需给予任何赔偿或补偿，</w:t>
      </w:r>
      <w:r>
        <w:rPr>
          <w:rFonts w:ascii="新宋体" w:eastAsia="新宋体" w:hAnsi="新宋体" w:cs="新宋体" w:hint="eastAsia"/>
          <w:kern w:val="0"/>
          <w:sz w:val="28"/>
          <w:szCs w:val="28"/>
        </w:rPr>
        <w:t>因此给甲方造成损失的，甲方有权向乙方追偿。</w:t>
      </w:r>
    </w:p>
    <w:p w14:paraId="7433EDD2" w14:textId="77777777" w:rsidR="00DA79E7" w:rsidRDefault="009336C9">
      <w:pPr>
        <w:spacing w:line="500" w:lineRule="exact"/>
        <w:ind w:firstLineChars="200" w:firstLine="560"/>
        <w:jc w:val="left"/>
        <w:rPr>
          <w:rFonts w:ascii="新宋体" w:eastAsia="新宋体" w:hAnsi="新宋体" w:cs="新宋体"/>
          <w:bCs/>
          <w:sz w:val="28"/>
          <w:szCs w:val="28"/>
        </w:rPr>
      </w:pPr>
      <w:r>
        <w:rPr>
          <w:rFonts w:ascii="新宋体" w:eastAsia="新宋体" w:hAnsi="新宋体" w:cs="新宋体" w:hint="eastAsia"/>
          <w:bCs/>
          <w:sz w:val="28"/>
          <w:szCs w:val="28"/>
        </w:rPr>
        <w:t>3.6</w:t>
      </w:r>
      <w:r>
        <w:rPr>
          <w:rFonts w:ascii="新宋体" w:eastAsia="新宋体" w:hAnsi="新宋体" w:cs="新宋体" w:hint="eastAsia"/>
          <w:kern w:val="0"/>
          <w:sz w:val="28"/>
          <w:szCs w:val="28"/>
        </w:rPr>
        <w:t>因租赁场地处于机场航空限高区，乙方在租赁场地范围内禁止升放孔明灯、无人机等升空物体，禁止放飞影响飞行安全</w:t>
      </w:r>
      <w:r>
        <w:rPr>
          <w:rFonts w:ascii="新宋体" w:eastAsia="新宋体" w:hAnsi="新宋体" w:cs="新宋体" w:hint="eastAsia"/>
          <w:kern w:val="0"/>
          <w:sz w:val="28"/>
          <w:szCs w:val="28"/>
        </w:rPr>
        <w:t>的鸟类，禁止升放无人驾驶自由气球、系留气球和其他升空物体。乙方经营业务和改造场地需征求航管部门对电磁环境影响的意见，</w:t>
      </w:r>
      <w:r>
        <w:rPr>
          <w:rFonts w:ascii="新宋体" w:eastAsia="新宋体" w:hAnsi="新宋体" w:cs="新宋体" w:hint="eastAsia"/>
          <w:bCs/>
          <w:sz w:val="28"/>
          <w:szCs w:val="28"/>
        </w:rPr>
        <w:t>在使用租赁场地过程中（包括场地清理、改造、堆放货物等）必须符合机场电磁环境和净空要求；且租赁场地内不得设置影响机场目视助航设施使用或者民用航空器驾驶员视线的灯光、激光、标志、物体。</w:t>
      </w:r>
    </w:p>
    <w:p w14:paraId="073794F1" w14:textId="77777777" w:rsidR="00DA79E7" w:rsidRDefault="009336C9">
      <w:pPr>
        <w:spacing w:line="500" w:lineRule="exact"/>
        <w:ind w:firstLineChars="200" w:firstLine="560"/>
        <w:jc w:val="left"/>
        <w:rPr>
          <w:rFonts w:ascii="新宋体" w:eastAsia="新宋体" w:hAnsi="新宋体" w:cs="新宋体"/>
          <w:bCs/>
          <w:sz w:val="28"/>
          <w:szCs w:val="28"/>
        </w:rPr>
      </w:pPr>
      <w:r>
        <w:rPr>
          <w:rFonts w:ascii="新宋体" w:eastAsia="新宋体" w:hAnsi="新宋体" w:cs="新宋体" w:hint="eastAsia"/>
          <w:bCs/>
          <w:sz w:val="28"/>
          <w:szCs w:val="28"/>
        </w:rPr>
        <w:t>3.7</w:t>
      </w:r>
      <w:r>
        <w:rPr>
          <w:rFonts w:ascii="新宋体" w:eastAsia="新宋体" w:hAnsi="新宋体" w:cs="新宋体" w:hint="eastAsia"/>
          <w:bCs/>
          <w:sz w:val="28"/>
          <w:szCs w:val="28"/>
        </w:rPr>
        <w:t>乙方在使用租赁场地过程中，应妥善保护租赁场地内原有的供电、供水设施，须随时配合供水供电单位和甲方的检查；乙方在租赁场地内的用水、用电，须做到统一规划、分布合理、美观，特别是用电线路须用套管套住，不得裸露在外，</w:t>
      </w:r>
      <w:r>
        <w:rPr>
          <w:rFonts w:ascii="新宋体" w:eastAsia="新宋体" w:hAnsi="新宋体" w:cs="新宋体" w:hint="eastAsia"/>
          <w:bCs/>
          <w:sz w:val="28"/>
          <w:szCs w:val="28"/>
        </w:rPr>
        <w:t>不得超负荷使用电，否则甲方有权要求乙方停业整顿，直至符合规范要求为止，乙方拒不整顿、限期内未整顿或通过整顿后仍还达不到规范要求的，甲方有权单方面解除合同收回租赁场地且无需给予任何赔偿或补偿，</w:t>
      </w:r>
      <w:r>
        <w:rPr>
          <w:rFonts w:ascii="新宋体" w:eastAsia="新宋体" w:hAnsi="新宋体" w:cs="新宋体" w:hint="eastAsia"/>
          <w:kern w:val="0"/>
          <w:sz w:val="28"/>
          <w:szCs w:val="28"/>
        </w:rPr>
        <w:t>因此给甲方造成损失的，甲方有权向乙方追偿。</w:t>
      </w:r>
    </w:p>
    <w:p w14:paraId="7A599A91" w14:textId="77777777" w:rsidR="00DA79E7" w:rsidRDefault="009336C9">
      <w:pPr>
        <w:spacing w:line="500" w:lineRule="exact"/>
        <w:ind w:firstLineChars="200" w:firstLine="560"/>
        <w:jc w:val="left"/>
        <w:rPr>
          <w:rFonts w:ascii="新宋体" w:eastAsia="新宋体" w:hAnsi="新宋体" w:cs="新宋体"/>
          <w:bCs/>
          <w:sz w:val="28"/>
          <w:szCs w:val="28"/>
        </w:rPr>
      </w:pPr>
      <w:r>
        <w:rPr>
          <w:rFonts w:ascii="新宋体" w:eastAsia="新宋体" w:hAnsi="新宋体" w:cs="新宋体" w:hint="eastAsia"/>
          <w:bCs/>
          <w:sz w:val="28"/>
          <w:szCs w:val="28"/>
        </w:rPr>
        <w:t>3.8</w:t>
      </w:r>
      <w:r>
        <w:rPr>
          <w:rFonts w:ascii="新宋体" w:eastAsia="新宋体" w:hAnsi="新宋体" w:cs="新宋体" w:hint="eastAsia"/>
          <w:sz w:val="28"/>
          <w:szCs w:val="28"/>
        </w:rPr>
        <w:t>乙方在使用</w:t>
      </w:r>
      <w:r>
        <w:rPr>
          <w:rFonts w:ascii="新宋体" w:eastAsia="新宋体" w:hAnsi="新宋体" w:cs="新宋体" w:hint="eastAsia"/>
          <w:bCs/>
          <w:sz w:val="28"/>
          <w:szCs w:val="28"/>
        </w:rPr>
        <w:t>租赁</w:t>
      </w:r>
      <w:r>
        <w:rPr>
          <w:rFonts w:ascii="新宋体" w:eastAsia="新宋体" w:hAnsi="新宋体" w:cs="新宋体" w:hint="eastAsia"/>
          <w:sz w:val="28"/>
          <w:szCs w:val="28"/>
        </w:rPr>
        <w:t>场地过程中，应注重</w:t>
      </w:r>
      <w:r>
        <w:rPr>
          <w:rFonts w:ascii="新宋体" w:eastAsia="新宋体" w:hAnsi="新宋体" w:cs="新宋体" w:hint="eastAsia"/>
          <w:bCs/>
          <w:sz w:val="28"/>
          <w:szCs w:val="28"/>
        </w:rPr>
        <w:t>租赁</w:t>
      </w:r>
      <w:r>
        <w:rPr>
          <w:rFonts w:ascii="新宋体" w:eastAsia="新宋体" w:hAnsi="新宋体" w:cs="新宋体" w:hint="eastAsia"/>
          <w:sz w:val="28"/>
          <w:szCs w:val="28"/>
        </w:rPr>
        <w:t>场地内及周边环境整洁和门面景观建设，共同建设和维护园区良好形象；租赁场地内只能设置乙方自身招牌、标识和广告，且必须事先报经甲方书面同意后</w:t>
      </w:r>
      <w:r>
        <w:rPr>
          <w:rFonts w:ascii="新宋体" w:eastAsia="新宋体" w:hAnsi="新宋体" w:cs="新宋体" w:hint="eastAsia"/>
          <w:sz w:val="28"/>
          <w:szCs w:val="28"/>
        </w:rPr>
        <w:lastRenderedPageBreak/>
        <w:t>方可实施，否则甲方有权要求乙方立即拆除，如果乙方</w:t>
      </w:r>
      <w:proofErr w:type="gramStart"/>
      <w:r>
        <w:rPr>
          <w:rFonts w:ascii="新宋体" w:eastAsia="新宋体" w:hAnsi="新宋体" w:cs="新宋体" w:hint="eastAsia"/>
          <w:sz w:val="28"/>
          <w:szCs w:val="28"/>
        </w:rPr>
        <w:t>不</w:t>
      </w:r>
      <w:proofErr w:type="gramEnd"/>
      <w:r>
        <w:rPr>
          <w:rFonts w:ascii="新宋体" w:eastAsia="新宋体" w:hAnsi="新宋体" w:cs="新宋体" w:hint="eastAsia"/>
          <w:sz w:val="28"/>
          <w:szCs w:val="28"/>
        </w:rPr>
        <w:t>自行拆除，则甲方可委托其他施工队拆除，因此产生的所</w:t>
      </w:r>
      <w:r>
        <w:rPr>
          <w:rFonts w:ascii="新宋体" w:eastAsia="新宋体" w:hAnsi="新宋体" w:cs="新宋体" w:hint="eastAsia"/>
          <w:sz w:val="28"/>
          <w:szCs w:val="28"/>
        </w:rPr>
        <w:t>有费用均由乙方承担。若</w:t>
      </w:r>
      <w:r>
        <w:rPr>
          <w:rFonts w:ascii="新宋体" w:eastAsia="新宋体" w:hAnsi="新宋体" w:cs="新宋体" w:hint="eastAsia"/>
          <w:kern w:val="0"/>
          <w:sz w:val="28"/>
          <w:szCs w:val="28"/>
        </w:rPr>
        <w:t>因此给甲方造成其他损失的，甲方有权向乙方追偿</w:t>
      </w:r>
      <w:r>
        <w:rPr>
          <w:rFonts w:ascii="新宋体" w:eastAsia="新宋体" w:hAnsi="新宋体" w:cs="新宋体" w:hint="eastAsia"/>
          <w:sz w:val="28"/>
          <w:szCs w:val="28"/>
        </w:rPr>
        <w:t>。</w:t>
      </w:r>
    </w:p>
    <w:p w14:paraId="5A8BB5A5"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3.9</w:t>
      </w:r>
      <w:r>
        <w:rPr>
          <w:rFonts w:ascii="新宋体" w:eastAsia="新宋体" w:hAnsi="新宋体" w:cs="新宋体" w:hint="eastAsia"/>
          <w:sz w:val="28"/>
          <w:szCs w:val="28"/>
        </w:rPr>
        <w:t>乙方在租赁期间不得擅自改变租赁场地用途，不得转租。</w:t>
      </w:r>
    </w:p>
    <w:p w14:paraId="3CC45648"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乙方擅自将租赁场地全部或部分以租赁、承包、出借、转让、抵押或任何其他形式提供第三方使用或与其他任何场地进行交换的，甲方有权采取以下一种方式处理：</w:t>
      </w:r>
    </w:p>
    <w:p w14:paraId="532ECBBE" w14:textId="77777777" w:rsidR="00DA79E7" w:rsidRDefault="009336C9">
      <w:pPr>
        <w:spacing w:line="500" w:lineRule="exact"/>
        <w:ind w:firstLine="482"/>
        <w:jc w:val="left"/>
        <w:rPr>
          <w:rFonts w:ascii="新宋体" w:eastAsia="新宋体" w:hAnsi="新宋体" w:cs="新宋体"/>
          <w:sz w:val="28"/>
          <w:szCs w:val="28"/>
        </w:rPr>
      </w:pPr>
      <w:r>
        <w:rPr>
          <w:rFonts w:ascii="新宋体" w:eastAsia="新宋体" w:hAnsi="新宋体" w:cs="新宋体" w:hint="eastAsia"/>
          <w:sz w:val="28"/>
          <w:szCs w:val="28"/>
        </w:rPr>
        <w:t>（</w:t>
      </w:r>
      <w:r>
        <w:rPr>
          <w:rFonts w:ascii="新宋体" w:eastAsia="新宋体" w:hAnsi="新宋体" w:cs="新宋体" w:hint="eastAsia"/>
          <w:sz w:val="28"/>
          <w:szCs w:val="28"/>
        </w:rPr>
        <w:t>1</w:t>
      </w:r>
      <w:r>
        <w:rPr>
          <w:rFonts w:ascii="新宋体" w:eastAsia="新宋体" w:hAnsi="新宋体" w:cs="新宋体" w:hint="eastAsia"/>
          <w:sz w:val="28"/>
          <w:szCs w:val="28"/>
        </w:rPr>
        <w:t>）要求乙方限期整改（限期整改期间乙方仍应按本合同约定标准支付租金及相关费用），如未在甲方要求的期限内整改完毕，甲方可以随时取消对应部分场地的出租，收回该部分场地且无需给予任何赔偿或补偿，因此造成的后果和一切损失由乙方自行承担，</w:t>
      </w:r>
      <w:r>
        <w:rPr>
          <w:rFonts w:ascii="新宋体" w:eastAsia="新宋体" w:hAnsi="新宋体" w:cs="新宋体" w:hint="eastAsia"/>
          <w:kern w:val="0"/>
          <w:sz w:val="28"/>
          <w:szCs w:val="28"/>
        </w:rPr>
        <w:t>因此给甲</w:t>
      </w:r>
      <w:r>
        <w:rPr>
          <w:rFonts w:ascii="新宋体" w:eastAsia="新宋体" w:hAnsi="新宋体" w:cs="新宋体" w:hint="eastAsia"/>
          <w:kern w:val="0"/>
          <w:sz w:val="28"/>
          <w:szCs w:val="28"/>
        </w:rPr>
        <w:t>方造成损失的，甲方有权向乙方追偿</w:t>
      </w:r>
      <w:r>
        <w:rPr>
          <w:rFonts w:ascii="新宋体" w:eastAsia="新宋体" w:hAnsi="新宋体" w:cs="新宋体" w:hint="eastAsia"/>
          <w:sz w:val="28"/>
          <w:szCs w:val="28"/>
        </w:rPr>
        <w:t>；</w:t>
      </w:r>
    </w:p>
    <w:p w14:paraId="454B0BB8" w14:textId="77777777" w:rsidR="00DA79E7" w:rsidRDefault="009336C9">
      <w:pPr>
        <w:spacing w:line="500" w:lineRule="exact"/>
        <w:ind w:firstLine="482"/>
        <w:jc w:val="left"/>
        <w:rPr>
          <w:rFonts w:ascii="新宋体" w:eastAsia="新宋体" w:hAnsi="新宋体" w:cs="新宋体"/>
          <w:sz w:val="28"/>
          <w:szCs w:val="28"/>
        </w:rPr>
      </w:pPr>
      <w:r>
        <w:rPr>
          <w:rFonts w:ascii="新宋体" w:eastAsia="新宋体" w:hAnsi="新宋体" w:cs="新宋体" w:hint="eastAsia"/>
          <w:sz w:val="28"/>
          <w:szCs w:val="28"/>
        </w:rPr>
        <w:t>（</w:t>
      </w:r>
      <w:r>
        <w:rPr>
          <w:rFonts w:ascii="新宋体" w:eastAsia="新宋体" w:hAnsi="新宋体" w:cs="新宋体" w:hint="eastAsia"/>
          <w:sz w:val="28"/>
          <w:szCs w:val="28"/>
        </w:rPr>
        <w:t>2</w:t>
      </w:r>
      <w:r>
        <w:rPr>
          <w:rFonts w:ascii="新宋体" w:eastAsia="新宋体" w:hAnsi="新宋体" w:cs="新宋体" w:hint="eastAsia"/>
          <w:sz w:val="28"/>
          <w:szCs w:val="28"/>
        </w:rPr>
        <w:t>）甲方单方解除本合同，并依据本合同追究乙方的违约责任。</w:t>
      </w:r>
    </w:p>
    <w:p w14:paraId="6B0D678F" w14:textId="77777777" w:rsidR="00DA79E7" w:rsidRDefault="009336C9">
      <w:pPr>
        <w:spacing w:line="500" w:lineRule="exact"/>
        <w:ind w:firstLine="482"/>
        <w:jc w:val="left"/>
        <w:rPr>
          <w:rFonts w:ascii="新宋体" w:eastAsia="新宋体" w:hAnsi="新宋体" w:cs="新宋体"/>
          <w:sz w:val="28"/>
          <w:szCs w:val="28"/>
        </w:rPr>
      </w:pPr>
      <w:r>
        <w:rPr>
          <w:rFonts w:ascii="新宋体" w:eastAsia="新宋体" w:hAnsi="新宋体" w:cs="新宋体" w:hint="eastAsia"/>
          <w:sz w:val="28"/>
          <w:szCs w:val="28"/>
        </w:rPr>
        <w:t xml:space="preserve">3.10 </w:t>
      </w:r>
      <w:r>
        <w:rPr>
          <w:rFonts w:ascii="新宋体" w:eastAsia="新宋体" w:hAnsi="新宋体" w:cs="新宋体" w:hint="eastAsia"/>
          <w:sz w:val="28"/>
          <w:szCs w:val="28"/>
        </w:rPr>
        <w:t>租赁场地进出口方向及道路规划将根据租赁场地及周边的施工情况进行实时调整，乙方对此已充分知悉并不可撤销地同意，且承诺在任何情况下均不以此为由向甲方主张任何形式的权利。</w:t>
      </w:r>
    </w:p>
    <w:p w14:paraId="7C4AD15B" w14:textId="77777777" w:rsidR="00DA79E7" w:rsidRDefault="009336C9">
      <w:pPr>
        <w:tabs>
          <w:tab w:val="left" w:pos="900"/>
        </w:tabs>
        <w:spacing w:before="100" w:after="100" w:line="500" w:lineRule="exact"/>
        <w:ind w:firstLineChars="200" w:firstLine="560"/>
        <w:jc w:val="left"/>
        <w:outlineLvl w:val="0"/>
        <w:rPr>
          <w:rFonts w:ascii="新宋体" w:eastAsia="新宋体" w:hAnsi="新宋体" w:cs="新宋体"/>
          <w:sz w:val="28"/>
          <w:szCs w:val="28"/>
        </w:rPr>
      </w:pPr>
      <w:r>
        <w:rPr>
          <w:rFonts w:ascii="新宋体" w:eastAsia="新宋体" w:hAnsi="新宋体" w:cs="新宋体" w:hint="eastAsia"/>
          <w:sz w:val="28"/>
          <w:szCs w:val="28"/>
        </w:rPr>
        <w:t>四、租金标准及支付方式</w:t>
      </w:r>
    </w:p>
    <w:p w14:paraId="5D4E8C5D" w14:textId="77777777" w:rsidR="00DA79E7" w:rsidRDefault="009336C9">
      <w:pPr>
        <w:tabs>
          <w:tab w:val="left" w:pos="900"/>
        </w:tabs>
        <w:spacing w:before="100" w:after="100" w:line="500" w:lineRule="exact"/>
        <w:ind w:firstLineChars="200" w:firstLine="560"/>
        <w:jc w:val="left"/>
        <w:outlineLvl w:val="1"/>
        <w:rPr>
          <w:rFonts w:ascii="新宋体" w:eastAsia="新宋体" w:hAnsi="新宋体" w:cs="新宋体"/>
          <w:bCs/>
          <w:sz w:val="28"/>
          <w:szCs w:val="28"/>
        </w:rPr>
      </w:pPr>
      <w:r>
        <w:rPr>
          <w:rFonts w:ascii="新宋体" w:eastAsia="新宋体" w:hAnsi="新宋体" w:cs="新宋体" w:hint="eastAsia"/>
          <w:bCs/>
          <w:sz w:val="28"/>
          <w:szCs w:val="28"/>
        </w:rPr>
        <w:t>4.1</w:t>
      </w:r>
      <w:r>
        <w:rPr>
          <w:rFonts w:ascii="新宋体" w:eastAsia="新宋体" w:hAnsi="新宋体" w:cs="新宋体" w:hint="eastAsia"/>
          <w:bCs/>
          <w:sz w:val="28"/>
          <w:szCs w:val="28"/>
        </w:rPr>
        <w:t>租金标准</w:t>
      </w:r>
    </w:p>
    <w:p w14:paraId="296BB2D0" w14:textId="77777777" w:rsidR="00DA79E7" w:rsidRDefault="009336C9">
      <w:pPr>
        <w:tabs>
          <w:tab w:val="left" w:pos="900"/>
        </w:tabs>
        <w:spacing w:before="100" w:after="100" w:line="500" w:lineRule="exact"/>
        <w:ind w:firstLineChars="200" w:firstLine="560"/>
        <w:jc w:val="left"/>
        <w:outlineLvl w:val="1"/>
        <w:rPr>
          <w:rFonts w:ascii="新宋体" w:eastAsia="新宋体" w:hAnsi="新宋体" w:cs="新宋体"/>
          <w:bCs/>
          <w:sz w:val="28"/>
          <w:szCs w:val="28"/>
        </w:rPr>
      </w:pPr>
      <w:r>
        <w:rPr>
          <w:rFonts w:ascii="新宋体" w:eastAsia="新宋体" w:hAnsi="新宋体" w:cs="新宋体" w:hint="eastAsia"/>
          <w:bCs/>
          <w:sz w:val="28"/>
          <w:szCs w:val="28"/>
        </w:rPr>
        <w:t>每平方米月租金单价（含税）为人民币元，即租赁期间的每月租金为人民币元（其中不含税金额元，税金元，税率</w:t>
      </w:r>
      <w:r>
        <w:rPr>
          <w:rFonts w:ascii="新宋体" w:eastAsia="新宋体" w:hAnsi="新宋体" w:cs="新宋体" w:hint="eastAsia"/>
          <w:bCs/>
          <w:sz w:val="28"/>
          <w:szCs w:val="28"/>
        </w:rPr>
        <w:t>%</w:t>
      </w:r>
      <w:r>
        <w:rPr>
          <w:rFonts w:ascii="新宋体" w:eastAsia="新宋体" w:hAnsi="新宋体" w:cs="新宋体" w:hint="eastAsia"/>
          <w:bCs/>
          <w:sz w:val="28"/>
          <w:szCs w:val="28"/>
        </w:rPr>
        <w:t>）。免租期为个月（</w:t>
      </w:r>
      <w:r>
        <w:rPr>
          <w:rFonts w:ascii="新宋体" w:eastAsia="新宋体" w:hAnsi="新宋体" w:cs="新宋体" w:hint="eastAsia"/>
          <w:sz w:val="28"/>
          <w:szCs w:val="28"/>
        </w:rPr>
        <w:t>年月日起至年月日</w:t>
      </w:r>
      <w:r>
        <w:rPr>
          <w:rFonts w:ascii="新宋体" w:eastAsia="新宋体" w:hAnsi="新宋体" w:cs="新宋体" w:hint="eastAsia"/>
          <w:bCs/>
          <w:sz w:val="28"/>
          <w:szCs w:val="28"/>
        </w:rPr>
        <w:t>）。</w:t>
      </w:r>
    </w:p>
    <w:p w14:paraId="23B7A60A" w14:textId="77777777" w:rsidR="00DA79E7" w:rsidRDefault="009336C9">
      <w:pPr>
        <w:tabs>
          <w:tab w:val="left" w:pos="900"/>
        </w:tabs>
        <w:spacing w:before="100" w:after="100" w:line="500" w:lineRule="exact"/>
        <w:ind w:firstLineChars="200" w:firstLine="560"/>
        <w:jc w:val="left"/>
        <w:outlineLvl w:val="1"/>
        <w:rPr>
          <w:rFonts w:ascii="新宋体" w:eastAsia="新宋体" w:hAnsi="新宋体" w:cs="新宋体"/>
          <w:bCs/>
          <w:sz w:val="28"/>
          <w:szCs w:val="28"/>
        </w:rPr>
      </w:pPr>
      <w:r>
        <w:rPr>
          <w:rFonts w:ascii="新宋体" w:eastAsia="新宋体" w:hAnsi="新宋体" w:cs="新宋体" w:hint="eastAsia"/>
          <w:bCs/>
          <w:sz w:val="28"/>
          <w:szCs w:val="28"/>
        </w:rPr>
        <w:t>4.2</w:t>
      </w:r>
      <w:r>
        <w:rPr>
          <w:rFonts w:ascii="新宋体" w:eastAsia="新宋体" w:hAnsi="新宋体" w:cs="新宋体" w:hint="eastAsia"/>
          <w:bCs/>
          <w:sz w:val="28"/>
          <w:szCs w:val="28"/>
        </w:rPr>
        <w:t>租金支付</w:t>
      </w:r>
    </w:p>
    <w:p w14:paraId="57698441" w14:textId="77777777" w:rsidR="00DA79E7" w:rsidRDefault="009336C9">
      <w:pPr>
        <w:numPr>
          <w:ilvl w:val="0"/>
          <w:numId w:val="1"/>
        </w:numPr>
        <w:spacing w:before="100" w:after="100" w:line="500" w:lineRule="exact"/>
        <w:ind w:firstLineChars="200" w:firstLine="560"/>
        <w:jc w:val="left"/>
        <w:outlineLvl w:val="0"/>
        <w:rPr>
          <w:rFonts w:ascii="新宋体" w:eastAsia="新宋体" w:hAnsi="新宋体" w:cs="新宋体"/>
          <w:sz w:val="28"/>
          <w:szCs w:val="28"/>
        </w:rPr>
      </w:pPr>
      <w:r>
        <w:rPr>
          <w:rFonts w:ascii="新宋体" w:eastAsia="新宋体" w:hAnsi="新宋体" w:cs="新宋体" w:hint="eastAsia"/>
          <w:sz w:val="28"/>
          <w:szCs w:val="28"/>
        </w:rPr>
        <w:t>甲乙双方明确，租赁场地租金采用预付方式，每</w:t>
      </w:r>
      <w:r>
        <w:rPr>
          <w:rFonts w:ascii="新宋体" w:eastAsia="新宋体" w:hAnsi="新宋体" w:cs="新宋体" w:hint="eastAsia"/>
          <w:sz w:val="28"/>
          <w:szCs w:val="28"/>
        </w:rPr>
        <w:t>3</w:t>
      </w:r>
      <w:r>
        <w:rPr>
          <w:rFonts w:ascii="新宋体" w:eastAsia="新宋体" w:hAnsi="新宋体" w:cs="新宋体" w:hint="eastAsia"/>
          <w:sz w:val="28"/>
          <w:szCs w:val="28"/>
        </w:rPr>
        <w:t>个月为一个交租期，每期（</w:t>
      </w:r>
      <w:r>
        <w:rPr>
          <w:rFonts w:ascii="新宋体" w:eastAsia="新宋体" w:hAnsi="新宋体" w:cs="新宋体" w:hint="eastAsia"/>
          <w:sz w:val="28"/>
          <w:szCs w:val="28"/>
        </w:rPr>
        <w:t>3</w:t>
      </w:r>
      <w:r>
        <w:rPr>
          <w:rFonts w:ascii="新宋体" w:eastAsia="新宋体" w:hAnsi="新宋体" w:cs="新宋体" w:hint="eastAsia"/>
          <w:sz w:val="28"/>
          <w:szCs w:val="28"/>
        </w:rPr>
        <w:t>个月）租金为</w:t>
      </w:r>
      <w:r>
        <w:rPr>
          <w:rFonts w:ascii="新宋体" w:eastAsia="新宋体" w:hAnsi="新宋体" w:cs="新宋体" w:hint="eastAsia"/>
          <w:bCs/>
          <w:sz w:val="28"/>
          <w:szCs w:val="28"/>
        </w:rPr>
        <w:t>人民币元。</w:t>
      </w:r>
      <w:r>
        <w:rPr>
          <w:rFonts w:ascii="新宋体" w:eastAsia="新宋体" w:hAnsi="新宋体" w:cs="新宋体" w:hint="eastAsia"/>
          <w:sz w:val="28"/>
          <w:szCs w:val="28"/>
        </w:rPr>
        <w:t>乙方首期租金支付时间为年月日前，从第二期开始，每期租金应于当期计租期开始日之前</w:t>
      </w:r>
      <w:r>
        <w:rPr>
          <w:rFonts w:ascii="新宋体" w:eastAsia="新宋体" w:hAnsi="新宋体" w:cs="新宋体" w:hint="eastAsia"/>
          <w:sz w:val="28"/>
          <w:szCs w:val="28"/>
        </w:rPr>
        <w:t>10</w:t>
      </w:r>
      <w:r>
        <w:rPr>
          <w:rFonts w:ascii="新宋体" w:eastAsia="新宋体" w:hAnsi="新宋体" w:cs="新宋体" w:hint="eastAsia"/>
          <w:sz w:val="28"/>
          <w:szCs w:val="28"/>
        </w:rPr>
        <w:t>日内支付，即第二期租金应于年月日前、第三期租金应于年月日</w:t>
      </w:r>
      <w:r>
        <w:rPr>
          <w:rFonts w:ascii="新宋体" w:eastAsia="新宋体" w:hAnsi="新宋体" w:cs="新宋体" w:hint="eastAsia"/>
          <w:sz w:val="28"/>
          <w:szCs w:val="28"/>
        </w:rPr>
        <w:lastRenderedPageBreak/>
        <w:t>前支付，以此类推。甲方确认收到租金后向乙方开具发票。</w:t>
      </w:r>
    </w:p>
    <w:p w14:paraId="06039B6A" w14:textId="77777777" w:rsidR="00DA79E7" w:rsidRDefault="009336C9">
      <w:pPr>
        <w:spacing w:before="100" w:after="100" w:line="500" w:lineRule="exact"/>
        <w:ind w:firstLineChars="200" w:firstLine="560"/>
        <w:jc w:val="left"/>
        <w:outlineLvl w:val="0"/>
        <w:rPr>
          <w:rFonts w:ascii="新宋体" w:eastAsia="新宋体" w:hAnsi="新宋体" w:cs="新宋体"/>
          <w:sz w:val="28"/>
          <w:szCs w:val="28"/>
        </w:rPr>
      </w:pPr>
      <w:r>
        <w:rPr>
          <w:rFonts w:ascii="新宋体" w:eastAsia="新宋体" w:hAnsi="新宋体" w:cs="新宋体" w:hint="eastAsia"/>
          <w:sz w:val="28"/>
          <w:szCs w:val="28"/>
        </w:rPr>
        <w:t>（</w:t>
      </w:r>
      <w:r>
        <w:rPr>
          <w:rFonts w:ascii="新宋体" w:eastAsia="新宋体" w:hAnsi="新宋体" w:cs="新宋体" w:hint="eastAsia"/>
          <w:sz w:val="28"/>
          <w:szCs w:val="28"/>
        </w:rPr>
        <w:t>2</w:t>
      </w:r>
      <w:r>
        <w:rPr>
          <w:rFonts w:ascii="新宋体" w:eastAsia="新宋体" w:hAnsi="新宋体" w:cs="新宋体" w:hint="eastAsia"/>
          <w:sz w:val="28"/>
          <w:szCs w:val="28"/>
        </w:rPr>
        <w:t>）甲方指定的收款账户如下：</w:t>
      </w:r>
    </w:p>
    <w:p w14:paraId="536DF744" w14:textId="77777777" w:rsidR="00DA79E7" w:rsidRDefault="009336C9">
      <w:pPr>
        <w:spacing w:before="100" w:after="100" w:line="500" w:lineRule="exact"/>
        <w:ind w:firstLineChars="200" w:firstLine="560"/>
        <w:jc w:val="left"/>
        <w:outlineLvl w:val="0"/>
        <w:rPr>
          <w:rFonts w:ascii="新宋体" w:eastAsia="新宋体" w:hAnsi="新宋体" w:cs="新宋体"/>
          <w:sz w:val="28"/>
          <w:szCs w:val="28"/>
        </w:rPr>
      </w:pPr>
      <w:r>
        <w:rPr>
          <w:rFonts w:ascii="新宋体" w:eastAsia="新宋体" w:hAnsi="新宋体" w:cs="新宋体" w:hint="eastAsia"/>
          <w:sz w:val="28"/>
          <w:szCs w:val="28"/>
        </w:rPr>
        <w:t>账户名称：厦门自贸</w:t>
      </w:r>
      <w:proofErr w:type="gramStart"/>
      <w:r>
        <w:rPr>
          <w:rFonts w:ascii="新宋体" w:eastAsia="新宋体" w:hAnsi="新宋体" w:cs="新宋体" w:hint="eastAsia"/>
          <w:sz w:val="28"/>
          <w:szCs w:val="28"/>
        </w:rPr>
        <w:t>区创新智慧园</w:t>
      </w:r>
      <w:proofErr w:type="gramEnd"/>
      <w:r>
        <w:rPr>
          <w:rFonts w:ascii="新宋体" w:eastAsia="新宋体" w:hAnsi="新宋体" w:cs="新宋体" w:hint="eastAsia"/>
          <w:sz w:val="28"/>
          <w:szCs w:val="28"/>
        </w:rPr>
        <w:t>有限公司</w:t>
      </w:r>
    </w:p>
    <w:p w14:paraId="3CB3C9AA" w14:textId="77777777" w:rsidR="00DA79E7" w:rsidRDefault="009336C9">
      <w:pPr>
        <w:spacing w:before="100" w:after="100" w:line="500" w:lineRule="exact"/>
        <w:ind w:firstLineChars="200" w:firstLine="560"/>
        <w:jc w:val="left"/>
        <w:outlineLvl w:val="0"/>
        <w:rPr>
          <w:rFonts w:ascii="新宋体" w:eastAsia="新宋体" w:hAnsi="新宋体" w:cs="新宋体"/>
          <w:sz w:val="28"/>
          <w:szCs w:val="28"/>
        </w:rPr>
      </w:pPr>
      <w:r>
        <w:rPr>
          <w:rFonts w:ascii="新宋体" w:eastAsia="新宋体" w:hAnsi="新宋体" w:cs="新宋体" w:hint="eastAsia"/>
          <w:sz w:val="28"/>
          <w:szCs w:val="28"/>
        </w:rPr>
        <w:t>账号：</w:t>
      </w:r>
      <w:r>
        <w:rPr>
          <w:rFonts w:ascii="新宋体" w:eastAsia="新宋体" w:hAnsi="新宋体" w:cs="新宋体" w:hint="eastAsia"/>
          <w:sz w:val="28"/>
          <w:szCs w:val="28"/>
        </w:rPr>
        <w:t>35150198010109163588</w:t>
      </w:r>
    </w:p>
    <w:p w14:paraId="584C500E" w14:textId="77777777" w:rsidR="00DA79E7" w:rsidRDefault="009336C9">
      <w:pPr>
        <w:spacing w:before="100" w:after="100" w:line="500" w:lineRule="exact"/>
        <w:ind w:firstLineChars="200" w:firstLine="560"/>
        <w:jc w:val="left"/>
        <w:outlineLvl w:val="0"/>
        <w:rPr>
          <w:rFonts w:ascii="新宋体" w:eastAsia="新宋体" w:hAnsi="新宋体" w:cs="新宋体"/>
          <w:sz w:val="28"/>
          <w:szCs w:val="28"/>
        </w:rPr>
      </w:pPr>
      <w:r>
        <w:rPr>
          <w:rFonts w:ascii="新宋体" w:eastAsia="新宋体" w:hAnsi="新宋体" w:cs="新宋体" w:hint="eastAsia"/>
          <w:sz w:val="28"/>
          <w:szCs w:val="28"/>
        </w:rPr>
        <w:t>开户行：中国建设银行股份有限公司厦门市分行营业部</w:t>
      </w:r>
    </w:p>
    <w:p w14:paraId="02A80600" w14:textId="77777777" w:rsidR="00DA79E7" w:rsidRDefault="009336C9">
      <w:pPr>
        <w:spacing w:before="100" w:after="100" w:line="500" w:lineRule="exact"/>
        <w:ind w:firstLineChars="200" w:firstLine="560"/>
        <w:jc w:val="left"/>
        <w:outlineLvl w:val="0"/>
        <w:rPr>
          <w:rFonts w:ascii="新宋体" w:eastAsia="新宋体" w:hAnsi="新宋体" w:cs="新宋体"/>
          <w:sz w:val="28"/>
          <w:szCs w:val="28"/>
        </w:rPr>
      </w:pPr>
      <w:r>
        <w:rPr>
          <w:rFonts w:ascii="新宋体" w:eastAsia="新宋体" w:hAnsi="新宋体" w:cs="新宋体" w:hint="eastAsia"/>
          <w:sz w:val="28"/>
          <w:szCs w:val="28"/>
        </w:rPr>
        <w:t>五、供水、供电及费用缴交</w:t>
      </w:r>
    </w:p>
    <w:p w14:paraId="02FAEA79"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5.1</w:t>
      </w:r>
      <w:r>
        <w:rPr>
          <w:rFonts w:ascii="新宋体" w:eastAsia="新宋体" w:hAnsi="新宋体" w:cs="新宋体" w:hint="eastAsia"/>
          <w:sz w:val="28"/>
          <w:szCs w:val="28"/>
        </w:rPr>
        <w:t>乙方因使用需要，向甲方申请</w:t>
      </w:r>
      <w:r>
        <w:rPr>
          <w:rFonts w:ascii="新宋体" w:eastAsia="新宋体" w:hAnsi="新宋体" w:cs="新宋体" w:hint="eastAsia"/>
          <w:sz w:val="28"/>
          <w:szCs w:val="28"/>
        </w:rPr>
        <w:t>接引水、电的，乙方应在每月</w:t>
      </w:r>
      <w:r>
        <w:rPr>
          <w:rFonts w:ascii="新宋体" w:eastAsia="新宋体" w:hAnsi="新宋体" w:cs="新宋体" w:hint="eastAsia"/>
          <w:sz w:val="28"/>
          <w:szCs w:val="28"/>
        </w:rPr>
        <w:t>10</w:t>
      </w:r>
      <w:r>
        <w:rPr>
          <w:rFonts w:ascii="新宋体" w:eastAsia="新宋体" w:hAnsi="新宋体" w:cs="新宋体" w:hint="eastAsia"/>
          <w:sz w:val="28"/>
          <w:szCs w:val="28"/>
        </w:rPr>
        <w:t>日前根据甲方（或甲方确认的物业管理公司）提供的缴费通知单缴付上月水电费，电费按国家电网发布的收费标准收取，水费按厦门水务集团商业用水标准收取。乙方自行负责接引水、电的施工，相关费用由乙方自行承担。水、电计量表由乙方自行采购、安装，</w:t>
      </w:r>
      <w:proofErr w:type="gramStart"/>
      <w:r>
        <w:rPr>
          <w:rFonts w:ascii="新宋体" w:eastAsia="新宋体" w:hAnsi="新宋体" w:cs="新宋体" w:hint="eastAsia"/>
          <w:sz w:val="28"/>
          <w:szCs w:val="28"/>
        </w:rPr>
        <w:t>计量表需具备</w:t>
      </w:r>
      <w:proofErr w:type="gramEnd"/>
      <w:r>
        <w:rPr>
          <w:rFonts w:ascii="新宋体" w:eastAsia="新宋体" w:hAnsi="新宋体" w:cs="新宋体" w:hint="eastAsia"/>
          <w:sz w:val="28"/>
          <w:szCs w:val="28"/>
        </w:rPr>
        <w:t>符合规范标准的计量功能及精度。</w:t>
      </w:r>
    </w:p>
    <w:p w14:paraId="6F01C779"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甲方指定的水电收款账户如下：</w:t>
      </w:r>
    </w:p>
    <w:p w14:paraId="324E618B"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账户名称：厦门</w:t>
      </w:r>
      <w:proofErr w:type="gramStart"/>
      <w:r>
        <w:rPr>
          <w:rFonts w:ascii="新宋体" w:eastAsia="新宋体" w:hAnsi="新宋体" w:cs="新宋体" w:hint="eastAsia"/>
          <w:sz w:val="28"/>
          <w:szCs w:val="28"/>
        </w:rPr>
        <w:t>市政金鹭环</w:t>
      </w:r>
      <w:proofErr w:type="gramEnd"/>
      <w:r>
        <w:rPr>
          <w:rFonts w:ascii="新宋体" w:eastAsia="新宋体" w:hAnsi="新宋体" w:cs="新宋体" w:hint="eastAsia"/>
          <w:sz w:val="28"/>
          <w:szCs w:val="28"/>
        </w:rPr>
        <w:t>环保有限公司</w:t>
      </w:r>
    </w:p>
    <w:p w14:paraId="0400D5C2"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账号：</w:t>
      </w:r>
      <w:r>
        <w:rPr>
          <w:rFonts w:ascii="新宋体" w:eastAsia="新宋体" w:hAnsi="新宋体" w:cs="新宋体" w:hint="eastAsia"/>
          <w:sz w:val="28"/>
          <w:szCs w:val="28"/>
        </w:rPr>
        <w:t>35150198010100001271</w:t>
      </w:r>
    </w:p>
    <w:p w14:paraId="2F153929"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开户行：中国建设银行股份有限公司厦门市分行营业部</w:t>
      </w:r>
    </w:p>
    <w:p w14:paraId="5C3EB0E3"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5.2</w:t>
      </w:r>
      <w:r>
        <w:rPr>
          <w:rFonts w:ascii="新宋体" w:eastAsia="新宋体" w:hAnsi="新宋体" w:cs="新宋体" w:hint="eastAsia"/>
          <w:sz w:val="28"/>
          <w:szCs w:val="28"/>
        </w:rPr>
        <w:t>若因乙方接引水电不规范或拖欠水电费给</w:t>
      </w:r>
      <w:r>
        <w:rPr>
          <w:rFonts w:ascii="新宋体" w:eastAsia="新宋体" w:hAnsi="新宋体" w:cs="新宋体" w:hint="eastAsia"/>
          <w:sz w:val="28"/>
          <w:szCs w:val="28"/>
        </w:rPr>
        <w:t>甲方或第三方造成损害的，由此产生的一切责任及损失由乙方承担，若甲方因此承担任何责任或遭受任何损失的，甲方有权向乙方追偿。</w:t>
      </w:r>
    </w:p>
    <w:p w14:paraId="6C14C9E1" w14:textId="77777777" w:rsidR="00DA79E7" w:rsidRDefault="009336C9">
      <w:pPr>
        <w:spacing w:before="100" w:after="100" w:line="500" w:lineRule="exact"/>
        <w:ind w:firstLineChars="200" w:firstLine="560"/>
        <w:jc w:val="left"/>
        <w:outlineLvl w:val="0"/>
        <w:rPr>
          <w:rFonts w:ascii="新宋体" w:eastAsia="新宋体" w:hAnsi="新宋体" w:cs="新宋体"/>
          <w:sz w:val="28"/>
          <w:szCs w:val="28"/>
        </w:rPr>
      </w:pPr>
      <w:r>
        <w:rPr>
          <w:rFonts w:ascii="新宋体" w:eastAsia="新宋体" w:hAnsi="新宋体" w:cs="新宋体" w:hint="eastAsia"/>
          <w:bCs/>
          <w:sz w:val="28"/>
          <w:szCs w:val="28"/>
        </w:rPr>
        <w:t>六、</w:t>
      </w:r>
      <w:r>
        <w:rPr>
          <w:rFonts w:ascii="新宋体" w:eastAsia="新宋体" w:hAnsi="新宋体" w:cs="新宋体" w:hint="eastAsia"/>
          <w:sz w:val="28"/>
          <w:szCs w:val="28"/>
        </w:rPr>
        <w:t>履约</w:t>
      </w:r>
      <w:r>
        <w:rPr>
          <w:rFonts w:ascii="新宋体" w:eastAsia="新宋体" w:hAnsi="新宋体" w:cs="新宋体" w:hint="eastAsia"/>
          <w:bCs/>
          <w:sz w:val="28"/>
          <w:szCs w:val="28"/>
        </w:rPr>
        <w:t>保证金</w:t>
      </w:r>
    </w:p>
    <w:p w14:paraId="7491BFA3"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6.1</w:t>
      </w:r>
      <w:r>
        <w:rPr>
          <w:rFonts w:ascii="新宋体" w:eastAsia="新宋体" w:hAnsi="新宋体" w:cs="新宋体" w:hint="eastAsia"/>
          <w:sz w:val="28"/>
          <w:szCs w:val="28"/>
        </w:rPr>
        <w:t>本合同租赁保证金为人民币元，履约保证金用于担保乙方对本合同的履行，甲方只接受履约保证金以银行转账方式缴交。乙方须于年月日前向甲方足额支付租赁保证金，每逾期一日，应向甲方支付租赁保证金</w:t>
      </w:r>
      <w:r>
        <w:rPr>
          <w:rFonts w:ascii="新宋体" w:eastAsia="新宋体" w:hAnsi="新宋体" w:cs="新宋体" w:hint="eastAsia"/>
          <w:sz w:val="28"/>
          <w:szCs w:val="28"/>
        </w:rPr>
        <w:t>10%</w:t>
      </w:r>
      <w:r>
        <w:rPr>
          <w:rFonts w:ascii="新宋体" w:eastAsia="新宋体" w:hAnsi="新宋体" w:cs="新宋体" w:hint="eastAsia"/>
          <w:sz w:val="28"/>
          <w:szCs w:val="28"/>
        </w:rPr>
        <w:t>的违约金，逾期超过十日仍未支付的，甲方有权单方解除本合同，有权将租赁场地出租给第三人，且乙方应赔偿甲方因此受到的损失。</w:t>
      </w:r>
    </w:p>
    <w:p w14:paraId="1671B6A5"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lastRenderedPageBreak/>
        <w:t>6.2</w:t>
      </w:r>
      <w:r>
        <w:rPr>
          <w:rFonts w:ascii="新宋体" w:eastAsia="新宋体" w:hAnsi="新宋体" w:cs="新宋体" w:hint="eastAsia"/>
          <w:sz w:val="28"/>
          <w:szCs w:val="28"/>
        </w:rPr>
        <w:t>租赁期满或合同终止时，租赁保证金将不计利息退还给乙方，具体退还条件和方式为：</w:t>
      </w:r>
    </w:p>
    <w:p w14:paraId="2378971C"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w:t>
      </w:r>
      <w:r>
        <w:rPr>
          <w:rFonts w:ascii="新宋体" w:eastAsia="新宋体" w:hAnsi="新宋体" w:cs="新宋体" w:hint="eastAsia"/>
          <w:sz w:val="28"/>
          <w:szCs w:val="28"/>
        </w:rPr>
        <w:t>1</w:t>
      </w:r>
      <w:r>
        <w:rPr>
          <w:rFonts w:ascii="新宋体" w:eastAsia="新宋体" w:hAnsi="新宋体" w:cs="新宋体" w:hint="eastAsia"/>
          <w:sz w:val="28"/>
          <w:szCs w:val="28"/>
        </w:rPr>
        <w:t>）乙方完全履行了本合同所约定的义务，结算全部费用（包括租金、甲方代收代缴的各项应付款项及乙方对甲方外第三方的与</w:t>
      </w:r>
      <w:r>
        <w:rPr>
          <w:rFonts w:ascii="新宋体" w:eastAsia="新宋体" w:hAnsi="新宋体" w:cs="新宋体" w:hint="eastAsia"/>
          <w:sz w:val="28"/>
          <w:szCs w:val="28"/>
        </w:rPr>
        <w:t>租赁场地相关的应付款项、依据本合同应付的违约金或赔偿金等），未发生扣除租赁保证金的事由；</w:t>
      </w:r>
    </w:p>
    <w:p w14:paraId="6449C55E"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w:t>
      </w:r>
      <w:r>
        <w:rPr>
          <w:rFonts w:ascii="新宋体" w:eastAsia="新宋体" w:hAnsi="新宋体" w:cs="新宋体" w:hint="eastAsia"/>
          <w:sz w:val="28"/>
          <w:szCs w:val="28"/>
        </w:rPr>
        <w:t>2</w:t>
      </w:r>
      <w:r>
        <w:rPr>
          <w:rFonts w:ascii="新宋体" w:eastAsia="新宋体" w:hAnsi="新宋体" w:cs="新宋体" w:hint="eastAsia"/>
          <w:sz w:val="28"/>
          <w:szCs w:val="28"/>
        </w:rPr>
        <w:t>）乙方已经按照本合同约定如期完好地将租赁场地归还给甲方；</w:t>
      </w:r>
    </w:p>
    <w:p w14:paraId="7D2589D3"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w:t>
      </w:r>
      <w:r>
        <w:rPr>
          <w:rFonts w:ascii="新宋体" w:eastAsia="新宋体" w:hAnsi="新宋体" w:cs="新宋体" w:hint="eastAsia"/>
          <w:sz w:val="28"/>
          <w:szCs w:val="28"/>
        </w:rPr>
        <w:t>3</w:t>
      </w:r>
      <w:r>
        <w:rPr>
          <w:rFonts w:ascii="新宋体" w:eastAsia="新宋体" w:hAnsi="新宋体" w:cs="新宋体" w:hint="eastAsia"/>
          <w:sz w:val="28"/>
          <w:szCs w:val="28"/>
        </w:rPr>
        <w:t>）乙方办理完毕租赁场地地址上的乙方及其次承租人（如有）营业执照注销或迁址手续；</w:t>
      </w:r>
    </w:p>
    <w:p w14:paraId="24256C53"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w:t>
      </w:r>
      <w:r>
        <w:rPr>
          <w:rFonts w:ascii="新宋体" w:eastAsia="新宋体" w:hAnsi="新宋体" w:cs="新宋体" w:hint="eastAsia"/>
          <w:sz w:val="28"/>
          <w:szCs w:val="28"/>
        </w:rPr>
        <w:t>4</w:t>
      </w:r>
      <w:r>
        <w:rPr>
          <w:rFonts w:ascii="新宋体" w:eastAsia="新宋体" w:hAnsi="新宋体" w:cs="新宋体" w:hint="eastAsia"/>
          <w:sz w:val="28"/>
          <w:szCs w:val="28"/>
        </w:rPr>
        <w:t>）租赁保证金在具备上述条件后一个月内全额无息退还乙方。</w:t>
      </w:r>
    </w:p>
    <w:p w14:paraId="4AB96B9E"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6.3</w:t>
      </w:r>
      <w:r>
        <w:rPr>
          <w:rFonts w:ascii="新宋体" w:eastAsia="新宋体" w:hAnsi="新宋体" w:cs="新宋体" w:hint="eastAsia"/>
          <w:sz w:val="28"/>
          <w:szCs w:val="28"/>
        </w:rPr>
        <w:t>如乙方未结清所有应付费用，甲方有权从租赁保证金中直接扣除乙方应付的租金、相关费用、违约金、赔偿金等，租赁保证金不足抵扣的，抵扣顺序由甲方确定，且不足部分还有权向乙方追偿。</w:t>
      </w:r>
    </w:p>
    <w:p w14:paraId="46626078"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6.4</w:t>
      </w:r>
      <w:r>
        <w:rPr>
          <w:rFonts w:ascii="新宋体" w:eastAsia="新宋体" w:hAnsi="新宋体" w:cs="新宋体" w:hint="eastAsia"/>
          <w:sz w:val="28"/>
          <w:szCs w:val="28"/>
        </w:rPr>
        <w:t>由于乙方违约行为，甲方从租赁保证</w:t>
      </w:r>
      <w:r>
        <w:rPr>
          <w:rFonts w:ascii="新宋体" w:eastAsia="新宋体" w:hAnsi="新宋体" w:cs="新宋体" w:hint="eastAsia"/>
          <w:sz w:val="28"/>
          <w:szCs w:val="28"/>
        </w:rPr>
        <w:t>金中抵扣租金、相关费用、违约金、赔偿金等，乙方应在扣除之日起</w:t>
      </w:r>
      <w:r>
        <w:rPr>
          <w:rFonts w:ascii="新宋体" w:eastAsia="新宋体" w:hAnsi="新宋体" w:cs="新宋体" w:hint="eastAsia"/>
          <w:sz w:val="28"/>
          <w:szCs w:val="28"/>
        </w:rPr>
        <w:t>15</w:t>
      </w:r>
      <w:r>
        <w:rPr>
          <w:rFonts w:ascii="新宋体" w:eastAsia="新宋体" w:hAnsi="新宋体" w:cs="新宋体" w:hint="eastAsia"/>
          <w:sz w:val="28"/>
          <w:szCs w:val="28"/>
        </w:rPr>
        <w:t>日内按原标准补足保证金。在保证金扣除后，乙方向甲方支付的任何费用，将优先用于补足保证金，剩余费用才能按照乙方原定用途使用。如保证金不足抵扣或乙方逾期不补足保证金的，甲方有权向乙方追偿或单方解除合同。</w:t>
      </w:r>
    </w:p>
    <w:p w14:paraId="471BADCA" w14:textId="77777777" w:rsidR="00DA79E7" w:rsidRDefault="009336C9">
      <w:pPr>
        <w:spacing w:before="100" w:after="100" w:line="500" w:lineRule="exact"/>
        <w:ind w:firstLineChars="200" w:firstLine="560"/>
        <w:jc w:val="left"/>
        <w:outlineLvl w:val="0"/>
        <w:rPr>
          <w:rFonts w:ascii="新宋体" w:eastAsia="新宋体" w:hAnsi="新宋体" w:cs="新宋体"/>
          <w:sz w:val="28"/>
          <w:szCs w:val="28"/>
        </w:rPr>
      </w:pPr>
      <w:r>
        <w:rPr>
          <w:rFonts w:ascii="新宋体" w:eastAsia="新宋体" w:hAnsi="新宋体" w:cs="新宋体" w:hint="eastAsia"/>
          <w:sz w:val="28"/>
          <w:szCs w:val="28"/>
        </w:rPr>
        <w:t>七、甲方的权利和义务</w:t>
      </w:r>
    </w:p>
    <w:p w14:paraId="0BE70231"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7.1</w:t>
      </w:r>
      <w:r>
        <w:rPr>
          <w:rFonts w:ascii="新宋体" w:eastAsia="新宋体" w:hAnsi="新宋体" w:cs="新宋体" w:hint="eastAsia"/>
          <w:sz w:val="28"/>
          <w:szCs w:val="28"/>
        </w:rPr>
        <w:t>做好场地范围内与各相关部门的协调工作，为乙方合理要求提供便利。</w:t>
      </w:r>
    </w:p>
    <w:p w14:paraId="384BC32E"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7.2</w:t>
      </w:r>
      <w:r>
        <w:rPr>
          <w:rFonts w:ascii="新宋体" w:eastAsia="新宋体" w:hAnsi="新宋体" w:cs="新宋体" w:hint="eastAsia"/>
          <w:sz w:val="28"/>
          <w:szCs w:val="28"/>
        </w:rPr>
        <w:t>对乙方经营活动是否遵守本合同有关约定进行监督管理。对乙方违反法律法规或本合同约定的行为，甲方有权视情况采取相应措施予以制止或强制整改。乙方确认并同意在其违反本合同约定，或未及时向甲方足额缴交应付租金、其他费用、违约金、或赔偿金等中任何一项，或有其他违约行为时，甲方有权采取相应强制措施，且因此</w:t>
      </w:r>
      <w:r>
        <w:rPr>
          <w:rFonts w:ascii="新宋体" w:eastAsia="新宋体" w:hAnsi="新宋体" w:cs="新宋体" w:hint="eastAsia"/>
          <w:sz w:val="28"/>
          <w:szCs w:val="28"/>
        </w:rPr>
        <w:lastRenderedPageBreak/>
        <w:t>造成的一切损失及甲方因此支出的一切费用均由乙方自行承担，甲方有权向乙方进行追索。</w:t>
      </w:r>
    </w:p>
    <w:p w14:paraId="4D8B8A16" w14:textId="77777777" w:rsidR="00DA79E7" w:rsidRDefault="009336C9">
      <w:pPr>
        <w:spacing w:before="100" w:after="100" w:line="500" w:lineRule="exact"/>
        <w:ind w:firstLineChars="200" w:firstLine="560"/>
        <w:jc w:val="left"/>
        <w:outlineLvl w:val="0"/>
        <w:rPr>
          <w:rFonts w:ascii="新宋体" w:eastAsia="新宋体" w:hAnsi="新宋体" w:cs="新宋体"/>
          <w:sz w:val="28"/>
          <w:szCs w:val="28"/>
        </w:rPr>
      </w:pPr>
      <w:r>
        <w:rPr>
          <w:rFonts w:ascii="新宋体" w:eastAsia="新宋体" w:hAnsi="新宋体" w:cs="新宋体" w:hint="eastAsia"/>
          <w:sz w:val="28"/>
          <w:szCs w:val="28"/>
        </w:rPr>
        <w:t>八、乙方的权利和义务</w:t>
      </w:r>
    </w:p>
    <w:p w14:paraId="7D3D47AE"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8.1</w:t>
      </w:r>
      <w:r>
        <w:rPr>
          <w:rFonts w:ascii="新宋体" w:eastAsia="新宋体" w:hAnsi="新宋体" w:cs="新宋体" w:hint="eastAsia"/>
          <w:sz w:val="28"/>
          <w:szCs w:val="28"/>
        </w:rPr>
        <w:t>乙方在租赁期限内应遵守国家和地方的有关法律、法规，依法办证，合法经营，依法纳税，否则，乙方自行承担违法、</w:t>
      </w:r>
      <w:r>
        <w:rPr>
          <w:rFonts w:ascii="新宋体" w:eastAsia="新宋体" w:hAnsi="新宋体" w:cs="新宋体" w:hint="eastAsia"/>
          <w:sz w:val="28"/>
          <w:szCs w:val="28"/>
        </w:rPr>
        <w:t>违规经营的一切后果。若</w:t>
      </w:r>
      <w:r>
        <w:rPr>
          <w:rFonts w:ascii="新宋体" w:eastAsia="新宋体" w:hAnsi="新宋体" w:cs="新宋体" w:hint="eastAsia"/>
          <w:kern w:val="0"/>
          <w:sz w:val="28"/>
          <w:szCs w:val="28"/>
        </w:rPr>
        <w:t>因此给甲方造成损失的，甲方有权向乙方追偿。</w:t>
      </w:r>
    </w:p>
    <w:p w14:paraId="32F3C84F"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8.2</w:t>
      </w:r>
      <w:r>
        <w:rPr>
          <w:rFonts w:ascii="新宋体" w:eastAsia="新宋体" w:hAnsi="新宋体" w:cs="新宋体" w:hint="eastAsia"/>
          <w:sz w:val="28"/>
          <w:szCs w:val="28"/>
        </w:rPr>
        <w:t>自租赁场地交付之日起，乙方承担租赁场地内的全部安全管理责任，自行购买相关保险，该租赁场地范围内乙方或他人的人身和财产安全由乙方全权负责，与甲方无关。乙方保证严格遵守国家及地方有关安全生产的法律法规，具备安全生产的条件，承担安全生产责任，同时承担因违反安全生产法律法规而引起的法律责任。乙方的法定代表人</w:t>
      </w:r>
      <w:r>
        <w:rPr>
          <w:rFonts w:ascii="新宋体" w:eastAsia="新宋体" w:hAnsi="新宋体" w:cs="新宋体" w:hint="eastAsia"/>
          <w:sz w:val="28"/>
          <w:szCs w:val="28"/>
        </w:rPr>
        <w:t>/</w:t>
      </w:r>
      <w:r>
        <w:rPr>
          <w:rFonts w:ascii="新宋体" w:eastAsia="新宋体" w:hAnsi="新宋体" w:cs="新宋体" w:hint="eastAsia"/>
          <w:sz w:val="28"/>
          <w:szCs w:val="28"/>
        </w:rPr>
        <w:t>负责人为本租赁场地</w:t>
      </w:r>
      <w:proofErr w:type="gramStart"/>
      <w:r>
        <w:rPr>
          <w:rFonts w:ascii="新宋体" w:eastAsia="新宋体" w:hAnsi="新宋体" w:cs="新宋体" w:hint="eastAsia"/>
          <w:sz w:val="28"/>
          <w:szCs w:val="28"/>
        </w:rPr>
        <w:t>安全第一</w:t>
      </w:r>
      <w:proofErr w:type="gramEnd"/>
      <w:r>
        <w:rPr>
          <w:rFonts w:ascii="新宋体" w:eastAsia="新宋体" w:hAnsi="新宋体" w:cs="新宋体" w:hint="eastAsia"/>
          <w:sz w:val="28"/>
          <w:szCs w:val="28"/>
        </w:rPr>
        <w:t>责任人。乙方应建立健全相应制度，履行租赁场地内安全消防、综治保卫、环境卫生等管理职责。除本合同另有约定外，乙方应</w:t>
      </w:r>
      <w:r>
        <w:rPr>
          <w:rFonts w:ascii="新宋体" w:eastAsia="新宋体" w:hAnsi="新宋体" w:cs="新宋体" w:hint="eastAsia"/>
          <w:sz w:val="28"/>
          <w:szCs w:val="28"/>
        </w:rPr>
        <w:t>确保甲方不因发生在该租赁场地范围内的人身伤害、死亡或财产损坏及权利纠纷而遭到索赔、投诉、行政处罚，否则乙方应赔偿甲方因此遭受的损失。</w:t>
      </w:r>
    </w:p>
    <w:p w14:paraId="4D586055"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8.3</w:t>
      </w:r>
      <w:r>
        <w:rPr>
          <w:rFonts w:ascii="新宋体" w:eastAsia="新宋体" w:hAnsi="新宋体" w:cs="新宋体" w:hint="eastAsia"/>
          <w:sz w:val="28"/>
          <w:szCs w:val="28"/>
        </w:rPr>
        <w:t>乙方必须严格在合同约定的租赁范围使用场地，不得越界。若越界，甲方有权责令其退回规定范围或要求乙方支付越界范围的占用费，并要求乙方赔偿由此造成的甲方一切损失。</w:t>
      </w:r>
    </w:p>
    <w:p w14:paraId="52746A5B"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8.4</w:t>
      </w:r>
      <w:r>
        <w:rPr>
          <w:rFonts w:ascii="新宋体" w:eastAsia="新宋体" w:hAnsi="新宋体" w:cs="新宋体" w:hint="eastAsia"/>
          <w:sz w:val="28"/>
          <w:szCs w:val="28"/>
        </w:rPr>
        <w:t>由于租赁场地处于厦门高崎机场航空限高区域，乙方在经营过程中必须严格杜绝产生烟、</w:t>
      </w:r>
      <w:proofErr w:type="gramStart"/>
      <w:r>
        <w:rPr>
          <w:rFonts w:ascii="新宋体" w:eastAsia="新宋体" w:hAnsi="新宋体" w:cs="新宋体" w:hint="eastAsia"/>
          <w:sz w:val="28"/>
          <w:szCs w:val="28"/>
        </w:rPr>
        <w:t>雾类排放</w:t>
      </w:r>
      <w:proofErr w:type="gramEnd"/>
      <w:r>
        <w:rPr>
          <w:rFonts w:ascii="新宋体" w:eastAsia="新宋体" w:hAnsi="新宋体" w:cs="新宋体" w:hint="eastAsia"/>
          <w:sz w:val="28"/>
          <w:szCs w:val="28"/>
        </w:rPr>
        <w:t>，</w:t>
      </w:r>
      <w:r>
        <w:rPr>
          <w:rFonts w:ascii="新宋体" w:eastAsia="新宋体" w:hAnsi="新宋体" w:cs="新宋体" w:hint="eastAsia"/>
          <w:bCs/>
          <w:sz w:val="28"/>
          <w:szCs w:val="28"/>
        </w:rPr>
        <w:t>在使用租赁场地过程中必须符合机场电磁环境、净空管理及消防安全等要求。</w:t>
      </w:r>
      <w:r>
        <w:rPr>
          <w:rFonts w:ascii="新宋体" w:eastAsia="新宋体" w:hAnsi="新宋体" w:cs="新宋体" w:hint="eastAsia"/>
          <w:sz w:val="28"/>
          <w:szCs w:val="28"/>
        </w:rPr>
        <w:t>乙方对其人员破坏或影响机场净空及环境保护的行为和破坏</w:t>
      </w:r>
      <w:r>
        <w:rPr>
          <w:rFonts w:ascii="新宋体" w:eastAsia="新宋体" w:hAnsi="新宋体" w:cs="新宋体" w:hint="eastAsia"/>
          <w:sz w:val="28"/>
          <w:szCs w:val="28"/>
        </w:rPr>
        <w:t>航空飞行安全等行为负责，若甲方因此承担任何责任或遭受任何损失的，乙方应予以赔偿。</w:t>
      </w:r>
    </w:p>
    <w:p w14:paraId="5720F7DA"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bCs/>
          <w:sz w:val="28"/>
          <w:szCs w:val="28"/>
        </w:rPr>
        <w:t>8.5</w:t>
      </w:r>
      <w:r>
        <w:rPr>
          <w:rFonts w:ascii="新宋体" w:eastAsia="新宋体" w:hAnsi="新宋体" w:cs="新宋体" w:hint="eastAsia"/>
          <w:bCs/>
          <w:sz w:val="28"/>
          <w:szCs w:val="28"/>
        </w:rPr>
        <w:t>乙方不得在租赁场地内经营加工具有污染环境的项目和存储或堆放易燃、易爆、放射性污染及其他危险性的物品。否则，由此而导致的违反法律法规的后果，由乙方自负，</w:t>
      </w:r>
      <w:r>
        <w:rPr>
          <w:rFonts w:ascii="新宋体" w:eastAsia="新宋体" w:hAnsi="新宋体" w:cs="新宋体" w:hint="eastAsia"/>
          <w:kern w:val="0"/>
          <w:sz w:val="28"/>
          <w:szCs w:val="28"/>
        </w:rPr>
        <w:t>因此给甲方造成损失的，</w:t>
      </w:r>
      <w:r>
        <w:rPr>
          <w:rFonts w:ascii="新宋体" w:eastAsia="新宋体" w:hAnsi="新宋体" w:cs="新宋体" w:hint="eastAsia"/>
          <w:kern w:val="0"/>
          <w:sz w:val="28"/>
          <w:szCs w:val="28"/>
        </w:rPr>
        <w:lastRenderedPageBreak/>
        <w:t>甲方有权向乙方追偿。</w:t>
      </w:r>
    </w:p>
    <w:p w14:paraId="26D15B63"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8.6</w:t>
      </w:r>
      <w:r>
        <w:rPr>
          <w:rFonts w:ascii="新宋体" w:eastAsia="新宋体" w:hAnsi="新宋体" w:cs="新宋体" w:hint="eastAsia"/>
          <w:sz w:val="28"/>
          <w:szCs w:val="28"/>
        </w:rPr>
        <w:t>乙方自行承担解决经营过程中产生的债权、债务、劳资等一切纠纷，由此造成的一切后果由乙方自行承担，若给甲方造成损失的，甲方有权向乙方追缴赔偿。</w:t>
      </w:r>
    </w:p>
    <w:p w14:paraId="48AB9BBD"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8.7</w:t>
      </w:r>
      <w:r>
        <w:rPr>
          <w:rFonts w:ascii="新宋体" w:eastAsia="新宋体" w:hAnsi="新宋体" w:cs="新宋体" w:hint="eastAsia"/>
          <w:sz w:val="28"/>
          <w:szCs w:val="28"/>
        </w:rPr>
        <w:t>乙方应认真做好租赁场地内的消防安全工作，不得在该租赁场地内从事“二合一”、“三</w:t>
      </w:r>
      <w:r>
        <w:rPr>
          <w:rFonts w:ascii="新宋体" w:eastAsia="新宋体" w:hAnsi="新宋体" w:cs="新宋体" w:hint="eastAsia"/>
          <w:sz w:val="28"/>
          <w:szCs w:val="28"/>
        </w:rPr>
        <w:t>合一”（即生产、储存、经营易燃易爆危险品的场所与居住场所设置在同一建筑物内，或者未与居住场所保持安全距离）等违反消防法律法规规定的消防隐患活动。</w:t>
      </w:r>
      <w:r>
        <w:rPr>
          <w:rFonts w:ascii="新宋体" w:eastAsia="新宋体" w:hAnsi="新宋体" w:cs="新宋体" w:hint="eastAsia"/>
          <w:kern w:val="0"/>
          <w:sz w:val="28"/>
          <w:szCs w:val="28"/>
        </w:rPr>
        <w:t>乙方对该场地发生的火灾、消防及其他安全生产问题，必须承担安全生产管理责任；因此造成人员伤亡及经济损失的，由乙方负责赔偿并承担全部法律责任。乙方在租赁场地内从事经营活动，不得破坏场地原有设施、园区公共设施，排放水需符合甲方要求。乙方应确保租赁场地内设施、设备的安全，对存在安全隐患的设施、设备应及时采取措施，排除危险，</w:t>
      </w:r>
      <w:r>
        <w:rPr>
          <w:rFonts w:ascii="新宋体" w:eastAsia="新宋体" w:hAnsi="新宋体" w:cs="新宋体" w:hint="eastAsia"/>
          <w:sz w:val="28"/>
          <w:szCs w:val="28"/>
        </w:rPr>
        <w:t>并积极配合公安机关、机场管理机构及甲方组织开展消防安</w:t>
      </w:r>
      <w:r>
        <w:rPr>
          <w:rFonts w:ascii="新宋体" w:eastAsia="新宋体" w:hAnsi="新宋体" w:cs="新宋体" w:hint="eastAsia"/>
          <w:sz w:val="28"/>
          <w:szCs w:val="28"/>
        </w:rPr>
        <w:t>全隐患整治活动。乙方应自觉维护租赁场地内的经营秩序，认真做好租赁场地内的治安管理工作，积极配合公安机关、机场管理机构及甲方组织开展治安隐患整治活动。租赁场地内乙方所属财产的丢失、损坏由乙方自负。</w:t>
      </w:r>
      <w:r>
        <w:rPr>
          <w:rFonts w:ascii="新宋体" w:eastAsia="新宋体" w:hAnsi="新宋体" w:cs="新宋体" w:hint="eastAsia"/>
          <w:kern w:val="0"/>
          <w:sz w:val="28"/>
          <w:szCs w:val="28"/>
        </w:rPr>
        <w:t>若因乙方违反前述约定造成甲方损失的，乙方应予以赔偿。</w:t>
      </w:r>
    </w:p>
    <w:p w14:paraId="7A827307"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8.</w:t>
      </w:r>
      <w:r>
        <w:rPr>
          <w:rFonts w:ascii="新宋体" w:eastAsia="新宋体" w:hAnsi="新宋体" w:cs="新宋体"/>
          <w:sz w:val="28"/>
          <w:szCs w:val="28"/>
        </w:rPr>
        <w:t>8</w:t>
      </w:r>
      <w:r>
        <w:rPr>
          <w:rFonts w:ascii="新宋体" w:eastAsia="新宋体" w:hAnsi="新宋体" w:cs="新宋体" w:hint="eastAsia"/>
          <w:sz w:val="28"/>
          <w:szCs w:val="28"/>
        </w:rPr>
        <w:t>乙方应认真做好租赁场地及周边的环境卫生工作，包括除四害。由于建设、经营等活动产生的垃圾、废弃物，乙方应自觉集中清运到指定地点倾倒，不得乱扔、乱倒；对于场地内日常产生的垃圾，乙方应向环卫部门申请设置垃圾桶集中收集清运。如随意倾倒垃圾及周边环境存在垃圾、废弃物，</w:t>
      </w:r>
      <w:r>
        <w:rPr>
          <w:rFonts w:ascii="新宋体" w:eastAsia="新宋体" w:hAnsi="新宋体" w:cs="新宋体" w:hint="eastAsia"/>
          <w:sz w:val="28"/>
          <w:szCs w:val="28"/>
        </w:rPr>
        <w:t>一经发现，甲方有权责令乙方限期彻底清理干净，乙方不能在限期内清理的，甲方可直接雇请清洁人员清理，其费用由乙方负责，且乙方应承担</w:t>
      </w:r>
      <w:r>
        <w:rPr>
          <w:rFonts w:ascii="新宋体" w:eastAsia="新宋体" w:hAnsi="新宋体" w:cs="新宋体" w:hint="eastAsia"/>
          <w:sz w:val="28"/>
          <w:szCs w:val="28"/>
        </w:rPr>
        <w:t>1000</w:t>
      </w:r>
      <w:r>
        <w:rPr>
          <w:rFonts w:ascii="新宋体" w:eastAsia="新宋体" w:hAnsi="新宋体" w:cs="新宋体" w:hint="eastAsia"/>
          <w:sz w:val="28"/>
          <w:szCs w:val="28"/>
        </w:rPr>
        <w:t>元</w:t>
      </w:r>
      <w:r>
        <w:rPr>
          <w:rFonts w:ascii="新宋体" w:eastAsia="新宋体" w:hAnsi="新宋体" w:cs="新宋体" w:hint="eastAsia"/>
          <w:sz w:val="28"/>
          <w:szCs w:val="28"/>
        </w:rPr>
        <w:t>/</w:t>
      </w:r>
      <w:r>
        <w:rPr>
          <w:rFonts w:ascii="新宋体" w:eastAsia="新宋体" w:hAnsi="新宋体" w:cs="新宋体" w:hint="eastAsia"/>
          <w:sz w:val="28"/>
          <w:szCs w:val="28"/>
        </w:rPr>
        <w:t>次的违约金。</w:t>
      </w:r>
    </w:p>
    <w:p w14:paraId="7983DDC8" w14:textId="77777777" w:rsidR="00DA79E7" w:rsidRDefault="009336C9">
      <w:pPr>
        <w:spacing w:line="500" w:lineRule="exact"/>
        <w:ind w:firstLineChars="200" w:firstLine="560"/>
        <w:jc w:val="left"/>
        <w:outlineLvl w:val="0"/>
        <w:rPr>
          <w:rFonts w:ascii="新宋体" w:eastAsia="新宋体" w:hAnsi="新宋体" w:cs="新宋体"/>
          <w:sz w:val="28"/>
          <w:szCs w:val="28"/>
        </w:rPr>
      </w:pPr>
      <w:r>
        <w:rPr>
          <w:rFonts w:ascii="新宋体" w:eastAsia="新宋体" w:hAnsi="新宋体" w:cs="新宋体" w:hint="eastAsia"/>
          <w:kern w:val="0"/>
          <w:sz w:val="28"/>
          <w:szCs w:val="28"/>
        </w:rPr>
        <w:t>8.</w:t>
      </w:r>
      <w:r>
        <w:rPr>
          <w:rFonts w:ascii="新宋体" w:eastAsia="新宋体" w:hAnsi="新宋体" w:cs="新宋体"/>
          <w:kern w:val="0"/>
          <w:sz w:val="28"/>
          <w:szCs w:val="28"/>
        </w:rPr>
        <w:t>9</w:t>
      </w:r>
      <w:r>
        <w:rPr>
          <w:rFonts w:ascii="新宋体" w:eastAsia="新宋体" w:hAnsi="新宋体" w:cs="新宋体" w:hint="eastAsia"/>
          <w:sz w:val="28"/>
          <w:szCs w:val="28"/>
        </w:rPr>
        <w:t>乙方应向甲方提供营业执照、法定代表人身份证及经营业务相关审批手续资料等文件，由甲方复印备存，所有复印件仅供本次租</w:t>
      </w:r>
      <w:r>
        <w:rPr>
          <w:rFonts w:ascii="新宋体" w:eastAsia="新宋体" w:hAnsi="新宋体" w:cs="新宋体" w:hint="eastAsia"/>
          <w:sz w:val="28"/>
          <w:szCs w:val="28"/>
        </w:rPr>
        <w:lastRenderedPageBreak/>
        <w:t>赁使用。乙方保证所提供的一切资料真实、合法、有效。乙方的公司名称、注册地址和联系方式等情况发生变化时，应及时书面通知甲方。</w:t>
      </w:r>
    </w:p>
    <w:p w14:paraId="52E046CE"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8.</w:t>
      </w:r>
      <w:r>
        <w:rPr>
          <w:rFonts w:ascii="新宋体" w:eastAsia="新宋体" w:hAnsi="新宋体" w:cs="新宋体"/>
          <w:sz w:val="28"/>
          <w:szCs w:val="28"/>
        </w:rPr>
        <w:t>10</w:t>
      </w:r>
      <w:r>
        <w:rPr>
          <w:rFonts w:ascii="新宋体" w:eastAsia="新宋体" w:hAnsi="新宋体" w:cs="新宋体" w:hint="eastAsia"/>
          <w:sz w:val="28"/>
          <w:szCs w:val="28"/>
        </w:rPr>
        <w:t>租赁场地目前配套的排水管道主要满足日常普通需要，若遇暴雨、连续降雨天气，有可能出现排水不畅致使场地被淹的问题，</w:t>
      </w:r>
      <w:r>
        <w:rPr>
          <w:rFonts w:ascii="新宋体" w:eastAsia="新宋体" w:hAnsi="新宋体" w:cs="新宋体" w:hint="eastAsia"/>
          <w:sz w:val="28"/>
          <w:szCs w:val="28"/>
        </w:rPr>
        <w:t>乙方对于此情况已充分知晓，且自愿承担此风险，若遇降雨天气，乙方应自行做好预防工作。若由于排水不畅给乙方造成损失，由乙方自行承担，与甲方无关。</w:t>
      </w:r>
    </w:p>
    <w:p w14:paraId="01091E23" w14:textId="77777777" w:rsidR="00DA79E7" w:rsidRDefault="009336C9">
      <w:pPr>
        <w:spacing w:line="500" w:lineRule="exact"/>
        <w:ind w:firstLineChars="200" w:firstLine="562"/>
        <w:jc w:val="left"/>
        <w:outlineLvl w:val="0"/>
        <w:rPr>
          <w:rFonts w:ascii="新宋体" w:eastAsia="新宋体" w:hAnsi="新宋体" w:cs="新宋体"/>
          <w:b/>
          <w:sz w:val="28"/>
          <w:szCs w:val="28"/>
        </w:rPr>
      </w:pPr>
      <w:r>
        <w:rPr>
          <w:rFonts w:ascii="新宋体" w:eastAsia="新宋体" w:hAnsi="新宋体" w:cs="新宋体" w:hint="eastAsia"/>
          <w:b/>
          <w:sz w:val="28"/>
          <w:szCs w:val="28"/>
        </w:rPr>
        <w:t>8.</w:t>
      </w:r>
      <w:r>
        <w:rPr>
          <w:rFonts w:ascii="新宋体" w:eastAsia="新宋体" w:hAnsi="新宋体" w:cs="新宋体"/>
          <w:b/>
          <w:sz w:val="28"/>
          <w:szCs w:val="28"/>
        </w:rPr>
        <w:t>11</w:t>
      </w:r>
      <w:r>
        <w:rPr>
          <w:rFonts w:ascii="新宋体" w:eastAsia="新宋体" w:hAnsi="新宋体" w:cs="新宋体" w:hint="eastAsia"/>
          <w:b/>
          <w:sz w:val="28"/>
          <w:szCs w:val="28"/>
        </w:rPr>
        <w:t>租赁期限内，由于政府等的原因（包括但不限于因公益事项、重点招商项目需要、地块收储、土地出让、土地划拨或划转，以及因前述原因引起甲方股权结构发生变化，或其他政府方面的要求）造成本合同无法履行的，乙方应无条件退租。乙方在租赁场地内的相关构筑物、搭建、装饰装修等由乙方自行拆除并承担相应费用，甲方不予赔偿，乙方对此无异议。</w:t>
      </w:r>
    </w:p>
    <w:p w14:paraId="55D5DB43" w14:textId="77777777" w:rsidR="00DA79E7" w:rsidRDefault="009336C9">
      <w:pPr>
        <w:spacing w:line="500" w:lineRule="exact"/>
        <w:ind w:firstLineChars="200" w:firstLine="562"/>
        <w:jc w:val="left"/>
        <w:outlineLvl w:val="0"/>
        <w:rPr>
          <w:rFonts w:ascii="新宋体" w:eastAsia="新宋体" w:hAnsi="新宋体" w:cs="新宋体"/>
          <w:b/>
          <w:sz w:val="28"/>
          <w:szCs w:val="28"/>
        </w:rPr>
      </w:pPr>
      <w:r>
        <w:rPr>
          <w:rFonts w:ascii="新宋体" w:eastAsia="新宋体" w:hAnsi="新宋体" w:cs="新宋体" w:hint="eastAsia"/>
          <w:b/>
          <w:sz w:val="28"/>
          <w:szCs w:val="28"/>
        </w:rPr>
        <w:t>8.12</w:t>
      </w:r>
      <w:r>
        <w:rPr>
          <w:rFonts w:ascii="新宋体" w:eastAsia="新宋体" w:hAnsi="新宋体" w:cs="新宋体" w:hint="eastAsia"/>
          <w:b/>
          <w:sz w:val="28"/>
          <w:szCs w:val="28"/>
        </w:rPr>
        <w:t>租赁地块为厦门国际创新智慧产业园二期工程建设用地，该工程将在高崎机场关停后开工建设，此情况乙方充分知晓。若租期内高崎机场关停，甲方有权提前</w:t>
      </w:r>
      <w:r>
        <w:rPr>
          <w:rFonts w:ascii="新宋体" w:eastAsia="新宋体" w:hAnsi="新宋体" w:cs="新宋体" w:hint="eastAsia"/>
          <w:b/>
          <w:sz w:val="28"/>
          <w:szCs w:val="28"/>
        </w:rPr>
        <w:t>30</w:t>
      </w:r>
      <w:r>
        <w:rPr>
          <w:rFonts w:ascii="新宋体" w:eastAsia="新宋体" w:hAnsi="新宋体" w:cs="新宋体" w:hint="eastAsia"/>
          <w:b/>
          <w:sz w:val="28"/>
          <w:szCs w:val="28"/>
        </w:rPr>
        <w:t>日向乙方发出书面收回通知，乙方应在收到通知后</w:t>
      </w:r>
      <w:r>
        <w:rPr>
          <w:rFonts w:ascii="新宋体" w:eastAsia="新宋体" w:hAnsi="新宋体" w:cs="新宋体" w:hint="eastAsia"/>
          <w:b/>
          <w:sz w:val="28"/>
          <w:szCs w:val="28"/>
        </w:rPr>
        <w:t>无条件退租，乙方在租赁场地内的相关构筑物、搭建、装饰装修等由乙方自行拆除并承担相应费用，甲方不予赔偿，乙方对此无异议。</w:t>
      </w:r>
    </w:p>
    <w:p w14:paraId="08497C2D" w14:textId="77777777" w:rsidR="00DA79E7" w:rsidRDefault="009336C9">
      <w:pPr>
        <w:spacing w:line="500" w:lineRule="exact"/>
        <w:ind w:firstLineChars="200" w:firstLine="562"/>
        <w:jc w:val="left"/>
        <w:outlineLvl w:val="0"/>
        <w:rPr>
          <w:rFonts w:ascii="新宋体" w:eastAsia="新宋体" w:hAnsi="新宋体" w:cs="新宋体"/>
          <w:b/>
          <w:sz w:val="28"/>
          <w:szCs w:val="28"/>
        </w:rPr>
      </w:pPr>
      <w:r>
        <w:rPr>
          <w:rFonts w:ascii="新宋体" w:eastAsia="新宋体" w:hAnsi="新宋体" w:cs="新宋体" w:hint="eastAsia"/>
          <w:b/>
          <w:sz w:val="28"/>
          <w:szCs w:val="28"/>
        </w:rPr>
        <w:t>8.</w:t>
      </w:r>
      <w:r>
        <w:rPr>
          <w:rFonts w:ascii="新宋体" w:eastAsia="新宋体" w:hAnsi="新宋体" w:cs="新宋体"/>
          <w:b/>
          <w:sz w:val="28"/>
          <w:szCs w:val="28"/>
        </w:rPr>
        <w:t>1</w:t>
      </w:r>
      <w:r>
        <w:rPr>
          <w:rFonts w:ascii="新宋体" w:eastAsia="新宋体" w:hAnsi="新宋体" w:cs="新宋体" w:hint="eastAsia"/>
          <w:b/>
          <w:sz w:val="28"/>
          <w:szCs w:val="28"/>
        </w:rPr>
        <w:t>3</w:t>
      </w:r>
      <w:r>
        <w:rPr>
          <w:rFonts w:ascii="新宋体" w:eastAsia="新宋体" w:hAnsi="新宋体" w:cs="新宋体" w:hint="eastAsia"/>
          <w:b/>
          <w:sz w:val="28"/>
          <w:szCs w:val="28"/>
        </w:rPr>
        <w:t>当发生</w:t>
      </w:r>
      <w:r>
        <w:rPr>
          <w:rFonts w:ascii="新宋体" w:eastAsia="新宋体" w:hAnsi="新宋体" w:cs="新宋体" w:hint="eastAsia"/>
          <w:b/>
          <w:sz w:val="28"/>
          <w:szCs w:val="28"/>
        </w:rPr>
        <w:t>8.11</w:t>
      </w:r>
      <w:r>
        <w:rPr>
          <w:rFonts w:ascii="新宋体" w:eastAsia="新宋体" w:hAnsi="新宋体" w:cs="新宋体" w:hint="eastAsia"/>
          <w:b/>
          <w:sz w:val="28"/>
          <w:szCs w:val="28"/>
        </w:rPr>
        <w:t>或</w:t>
      </w:r>
      <w:r>
        <w:rPr>
          <w:rFonts w:ascii="新宋体" w:eastAsia="新宋体" w:hAnsi="新宋体" w:cs="新宋体" w:hint="eastAsia"/>
          <w:b/>
          <w:sz w:val="28"/>
          <w:szCs w:val="28"/>
        </w:rPr>
        <w:t>8.12</w:t>
      </w:r>
      <w:r>
        <w:rPr>
          <w:rFonts w:ascii="新宋体" w:eastAsia="新宋体" w:hAnsi="新宋体" w:cs="新宋体" w:hint="eastAsia"/>
          <w:b/>
          <w:sz w:val="28"/>
          <w:szCs w:val="28"/>
        </w:rPr>
        <w:t>条款的情形时，</w:t>
      </w:r>
      <w:proofErr w:type="gramStart"/>
      <w:r>
        <w:rPr>
          <w:rFonts w:ascii="新宋体" w:eastAsia="新宋体" w:hAnsi="新宋体" w:cs="新宋体" w:hint="eastAsia"/>
          <w:b/>
          <w:sz w:val="28"/>
          <w:szCs w:val="28"/>
        </w:rPr>
        <w:t>若合同</w:t>
      </w:r>
      <w:proofErr w:type="gramEnd"/>
      <w:r>
        <w:rPr>
          <w:rFonts w:ascii="新宋体" w:eastAsia="新宋体" w:hAnsi="新宋体" w:cs="新宋体" w:hint="eastAsia"/>
          <w:b/>
          <w:sz w:val="28"/>
          <w:szCs w:val="28"/>
        </w:rPr>
        <w:t>租赁期限届满，乙方同意放弃法律规定的租赁期限届满原承租人对该租赁场地在同等条件下的优先承租权及其他优先权利。</w:t>
      </w:r>
    </w:p>
    <w:p w14:paraId="062D7955" w14:textId="77777777" w:rsidR="00DA79E7" w:rsidRDefault="009336C9">
      <w:pPr>
        <w:spacing w:before="100" w:after="100" w:line="500" w:lineRule="exact"/>
        <w:ind w:firstLineChars="200" w:firstLine="560"/>
        <w:jc w:val="left"/>
        <w:outlineLvl w:val="0"/>
        <w:rPr>
          <w:rFonts w:ascii="新宋体" w:eastAsia="新宋体" w:hAnsi="新宋体" w:cs="新宋体"/>
          <w:sz w:val="28"/>
          <w:szCs w:val="28"/>
        </w:rPr>
      </w:pPr>
      <w:r>
        <w:rPr>
          <w:rFonts w:ascii="新宋体" w:eastAsia="新宋体" w:hAnsi="新宋体" w:cs="新宋体" w:hint="eastAsia"/>
          <w:sz w:val="28"/>
          <w:szCs w:val="28"/>
        </w:rPr>
        <w:t>九、文件、通知的送达</w:t>
      </w:r>
    </w:p>
    <w:p w14:paraId="19946116" w14:textId="77777777" w:rsidR="00DA79E7" w:rsidRDefault="009336C9">
      <w:pPr>
        <w:spacing w:line="500" w:lineRule="exact"/>
        <w:ind w:firstLineChars="200" w:firstLine="560"/>
        <w:rPr>
          <w:rFonts w:ascii="新宋体" w:eastAsia="新宋体" w:hAnsi="新宋体" w:cs="新宋体"/>
          <w:color w:val="000000"/>
          <w:sz w:val="28"/>
          <w:szCs w:val="28"/>
        </w:rPr>
      </w:pPr>
      <w:r>
        <w:rPr>
          <w:rFonts w:ascii="新宋体" w:eastAsia="新宋体" w:hAnsi="新宋体" w:cs="新宋体" w:hint="eastAsia"/>
          <w:sz w:val="28"/>
          <w:szCs w:val="28"/>
        </w:rPr>
        <w:t>9.1</w:t>
      </w:r>
      <w:r>
        <w:rPr>
          <w:rFonts w:ascii="新宋体" w:eastAsia="新宋体" w:hAnsi="新宋体" w:cs="新宋体" w:hint="eastAsia"/>
          <w:color w:val="000000"/>
          <w:sz w:val="28"/>
          <w:szCs w:val="28"/>
        </w:rPr>
        <w:t>甲乙双方同意凡与本合同及附件有关的通知及文件资料的送达，可以采用直接送达，或以</w:t>
      </w:r>
      <w:r>
        <w:rPr>
          <w:rFonts w:ascii="新宋体" w:eastAsia="新宋体" w:hAnsi="新宋体" w:cs="新宋体" w:hint="eastAsia"/>
          <w:color w:val="000000"/>
          <w:sz w:val="28"/>
          <w:szCs w:val="28"/>
        </w:rPr>
        <w:t>EMS</w:t>
      </w:r>
      <w:r>
        <w:rPr>
          <w:rFonts w:ascii="新宋体" w:eastAsia="新宋体" w:hAnsi="新宋体" w:cs="新宋体" w:hint="eastAsia"/>
          <w:color w:val="000000"/>
          <w:sz w:val="28"/>
          <w:szCs w:val="28"/>
        </w:rPr>
        <w:t>快递、电子邮件发送至本合同载明的联系地址或电子邮箱。直接送达的以联系人签收之日为送达日；以</w:t>
      </w:r>
      <w:r>
        <w:rPr>
          <w:rFonts w:ascii="新宋体" w:eastAsia="新宋体" w:hAnsi="新宋体" w:cs="新宋体" w:hint="eastAsia"/>
          <w:color w:val="000000"/>
          <w:sz w:val="28"/>
          <w:szCs w:val="28"/>
        </w:rPr>
        <w:t>EMS</w:t>
      </w:r>
      <w:r>
        <w:rPr>
          <w:rFonts w:ascii="新宋体" w:eastAsia="新宋体" w:hAnsi="新宋体" w:cs="新宋体" w:hint="eastAsia"/>
          <w:color w:val="000000"/>
          <w:sz w:val="28"/>
          <w:szCs w:val="28"/>
        </w:rPr>
        <w:t>快递发送的，不论对方是</w:t>
      </w:r>
      <w:r>
        <w:rPr>
          <w:rFonts w:ascii="新宋体" w:eastAsia="新宋体" w:hAnsi="新宋体" w:cs="新宋体" w:hint="eastAsia"/>
          <w:color w:val="000000"/>
          <w:sz w:val="28"/>
          <w:szCs w:val="28"/>
        </w:rPr>
        <w:t>否签收，以发往对方联系地址之日起的</w:t>
      </w:r>
      <w:r>
        <w:rPr>
          <w:rFonts w:ascii="新宋体" w:eastAsia="新宋体" w:hAnsi="新宋体" w:cs="新宋体" w:hint="eastAsia"/>
          <w:color w:val="000000"/>
          <w:sz w:val="28"/>
          <w:szCs w:val="28"/>
        </w:rPr>
        <w:lastRenderedPageBreak/>
        <w:t>第三日为送达日；以电子邮件发送的，以发生时间为送达时间。如同时采取多种方式发送的，以最先到达之日为送达日。联系地址、联系人、联系电话、电子邮箱等信息发生变更的，变更方应在变更后三天内以书面形式告知合同相对方；未及时告知的，视为未变更，不利后果由</w:t>
      </w:r>
      <w:proofErr w:type="gramStart"/>
      <w:r>
        <w:rPr>
          <w:rFonts w:ascii="新宋体" w:eastAsia="新宋体" w:hAnsi="新宋体" w:cs="新宋体" w:hint="eastAsia"/>
          <w:color w:val="000000"/>
          <w:sz w:val="28"/>
          <w:szCs w:val="28"/>
        </w:rPr>
        <w:t>怠</w:t>
      </w:r>
      <w:proofErr w:type="gramEnd"/>
      <w:r>
        <w:rPr>
          <w:rFonts w:ascii="新宋体" w:eastAsia="新宋体" w:hAnsi="新宋体" w:cs="新宋体" w:hint="eastAsia"/>
          <w:color w:val="000000"/>
          <w:sz w:val="28"/>
          <w:szCs w:val="28"/>
        </w:rPr>
        <w:t>于告知的一方自行承担。</w:t>
      </w:r>
    </w:p>
    <w:p w14:paraId="6C5D4D1A" w14:textId="77777777" w:rsidR="00DA79E7" w:rsidRDefault="009336C9">
      <w:pPr>
        <w:spacing w:line="500" w:lineRule="exact"/>
        <w:ind w:leftChars="267" w:left="561"/>
        <w:rPr>
          <w:rFonts w:ascii="新宋体" w:eastAsia="新宋体" w:hAnsi="新宋体" w:cs="新宋体"/>
          <w:b/>
          <w:color w:val="000000"/>
          <w:sz w:val="28"/>
          <w:szCs w:val="28"/>
        </w:rPr>
      </w:pPr>
      <w:r>
        <w:rPr>
          <w:rFonts w:ascii="新宋体" w:eastAsia="新宋体" w:hAnsi="新宋体" w:cs="新宋体" w:hint="eastAsia"/>
          <w:b/>
          <w:color w:val="000000"/>
          <w:sz w:val="28"/>
          <w:szCs w:val="28"/>
        </w:rPr>
        <w:t>甲方联系方式</w:t>
      </w:r>
    </w:p>
    <w:p w14:paraId="5263BC8E" w14:textId="77777777" w:rsidR="00DA79E7" w:rsidRDefault="009336C9">
      <w:pPr>
        <w:spacing w:line="500" w:lineRule="exact"/>
        <w:ind w:firstLineChars="200" w:firstLine="560"/>
        <w:rPr>
          <w:rFonts w:ascii="新宋体" w:eastAsia="新宋体" w:hAnsi="新宋体" w:cs="新宋体"/>
          <w:color w:val="000000"/>
          <w:sz w:val="28"/>
          <w:szCs w:val="28"/>
          <w:u w:val="single"/>
        </w:rPr>
      </w:pPr>
      <w:r>
        <w:rPr>
          <w:rFonts w:ascii="新宋体" w:eastAsia="新宋体" w:hAnsi="新宋体" w:cs="新宋体" w:hint="eastAsia"/>
          <w:color w:val="000000"/>
          <w:sz w:val="28"/>
          <w:szCs w:val="28"/>
        </w:rPr>
        <w:t>联系地址：</w:t>
      </w:r>
      <w:r>
        <w:rPr>
          <w:rFonts w:ascii="新宋体" w:eastAsia="新宋体" w:hAnsi="新宋体" w:cs="新宋体" w:hint="eastAsia"/>
          <w:color w:val="000000"/>
          <w:sz w:val="28"/>
          <w:szCs w:val="28"/>
          <w:u w:val="single"/>
        </w:rPr>
        <w:t>中国（福建）自贸试验区厦门片区港东路</w:t>
      </w:r>
      <w:r>
        <w:rPr>
          <w:rFonts w:ascii="新宋体" w:eastAsia="新宋体" w:hAnsi="新宋体" w:cs="新宋体" w:hint="eastAsia"/>
          <w:color w:val="000000"/>
          <w:sz w:val="28"/>
          <w:szCs w:val="28"/>
          <w:u w:val="single"/>
        </w:rPr>
        <w:t>1</w:t>
      </w:r>
      <w:r>
        <w:rPr>
          <w:rFonts w:ascii="新宋体" w:eastAsia="新宋体" w:hAnsi="新宋体" w:cs="新宋体" w:hint="eastAsia"/>
          <w:color w:val="000000"/>
          <w:sz w:val="28"/>
          <w:szCs w:val="28"/>
          <w:u w:val="single"/>
        </w:rPr>
        <w:t>号</w:t>
      </w:r>
      <w:r>
        <w:rPr>
          <w:rFonts w:ascii="新宋体" w:eastAsia="新宋体" w:hAnsi="新宋体" w:cs="新宋体" w:hint="eastAsia"/>
          <w:color w:val="000000"/>
          <w:sz w:val="28"/>
          <w:szCs w:val="28"/>
          <w:u w:val="single"/>
        </w:rPr>
        <w:t>205-1</w:t>
      </w:r>
      <w:r>
        <w:rPr>
          <w:rFonts w:ascii="新宋体" w:eastAsia="新宋体" w:hAnsi="新宋体" w:cs="新宋体" w:hint="eastAsia"/>
          <w:color w:val="000000"/>
          <w:sz w:val="28"/>
          <w:szCs w:val="28"/>
          <w:u w:val="single"/>
        </w:rPr>
        <w:t>单元</w:t>
      </w:r>
    </w:p>
    <w:p w14:paraId="574572D2" w14:textId="77777777" w:rsidR="00DA79E7" w:rsidRDefault="009336C9">
      <w:pPr>
        <w:spacing w:line="500" w:lineRule="exact"/>
        <w:ind w:firstLineChars="200" w:firstLine="560"/>
        <w:rPr>
          <w:rFonts w:ascii="新宋体" w:eastAsia="新宋体" w:hAnsi="新宋体" w:cs="新宋体"/>
          <w:color w:val="000000"/>
          <w:sz w:val="28"/>
          <w:szCs w:val="28"/>
          <w:u w:val="single"/>
        </w:rPr>
      </w:pPr>
      <w:r>
        <w:rPr>
          <w:rFonts w:ascii="新宋体" w:eastAsia="新宋体" w:hAnsi="新宋体" w:cs="新宋体" w:hint="eastAsia"/>
          <w:color w:val="000000"/>
          <w:sz w:val="28"/>
          <w:szCs w:val="28"/>
        </w:rPr>
        <w:t>联系人：，联系电话：，电子邮箱：</w:t>
      </w:r>
    </w:p>
    <w:p w14:paraId="1E52B6F6" w14:textId="77777777" w:rsidR="00DA79E7" w:rsidRDefault="009336C9">
      <w:pPr>
        <w:spacing w:line="500" w:lineRule="exact"/>
        <w:ind w:leftChars="267" w:left="561"/>
        <w:rPr>
          <w:rFonts w:ascii="新宋体" w:eastAsia="新宋体" w:hAnsi="新宋体" w:cs="新宋体"/>
          <w:b/>
          <w:color w:val="000000"/>
          <w:sz w:val="28"/>
          <w:szCs w:val="28"/>
        </w:rPr>
      </w:pPr>
      <w:r>
        <w:rPr>
          <w:rFonts w:ascii="新宋体" w:eastAsia="新宋体" w:hAnsi="新宋体" w:cs="新宋体" w:hint="eastAsia"/>
          <w:b/>
          <w:color w:val="000000"/>
          <w:sz w:val="28"/>
          <w:szCs w:val="28"/>
        </w:rPr>
        <w:t>乙方联系方式</w:t>
      </w:r>
    </w:p>
    <w:p w14:paraId="6641B895" w14:textId="77777777" w:rsidR="00DA79E7" w:rsidRDefault="009336C9">
      <w:pPr>
        <w:spacing w:line="500" w:lineRule="exact"/>
        <w:ind w:leftChars="266" w:left="559"/>
        <w:rPr>
          <w:rFonts w:ascii="新宋体" w:eastAsia="新宋体" w:hAnsi="新宋体" w:cs="新宋体"/>
          <w:color w:val="000000"/>
          <w:sz w:val="28"/>
          <w:szCs w:val="28"/>
          <w:u w:val="single"/>
        </w:rPr>
      </w:pPr>
      <w:r>
        <w:rPr>
          <w:rFonts w:ascii="新宋体" w:eastAsia="新宋体" w:hAnsi="新宋体" w:cs="新宋体" w:hint="eastAsia"/>
          <w:color w:val="000000"/>
          <w:sz w:val="28"/>
          <w:szCs w:val="28"/>
        </w:rPr>
        <w:t>联系地址：</w:t>
      </w:r>
    </w:p>
    <w:p w14:paraId="02531555" w14:textId="77777777" w:rsidR="00DA79E7" w:rsidRDefault="009336C9">
      <w:pPr>
        <w:spacing w:line="500" w:lineRule="exact"/>
        <w:ind w:firstLineChars="200" w:firstLine="560"/>
        <w:rPr>
          <w:rFonts w:ascii="新宋体" w:eastAsia="新宋体" w:hAnsi="新宋体" w:cs="新宋体"/>
          <w:color w:val="000000"/>
          <w:sz w:val="28"/>
          <w:szCs w:val="28"/>
          <w:u w:val="single"/>
        </w:rPr>
      </w:pPr>
      <w:r>
        <w:rPr>
          <w:rFonts w:ascii="新宋体" w:eastAsia="新宋体" w:hAnsi="新宋体" w:cs="新宋体" w:hint="eastAsia"/>
          <w:color w:val="000000"/>
          <w:sz w:val="28"/>
          <w:szCs w:val="28"/>
        </w:rPr>
        <w:t>联系人：，联系电话：，电子邮箱：</w:t>
      </w:r>
    </w:p>
    <w:p w14:paraId="48661241" w14:textId="77777777" w:rsidR="00DA79E7" w:rsidRDefault="009336C9">
      <w:pPr>
        <w:spacing w:line="500" w:lineRule="exact"/>
        <w:ind w:firstLine="482"/>
        <w:jc w:val="left"/>
        <w:rPr>
          <w:rFonts w:ascii="新宋体" w:eastAsia="新宋体" w:hAnsi="新宋体" w:cs="新宋体"/>
          <w:sz w:val="28"/>
          <w:szCs w:val="28"/>
        </w:rPr>
      </w:pPr>
      <w:r>
        <w:rPr>
          <w:rFonts w:ascii="新宋体" w:eastAsia="新宋体" w:hAnsi="新宋体" w:cs="新宋体" w:hint="eastAsia"/>
          <w:sz w:val="28"/>
          <w:szCs w:val="28"/>
        </w:rPr>
        <w:t>9.2</w:t>
      </w:r>
      <w:r>
        <w:rPr>
          <w:rFonts w:ascii="新宋体" w:eastAsia="新宋体" w:hAnsi="新宋体" w:cs="新宋体" w:hint="eastAsia"/>
          <w:sz w:val="28"/>
          <w:szCs w:val="28"/>
        </w:rPr>
        <w:t>上述指定的联系方式适用于合同履行、非诉方式争议解决、仲裁、诉讼（含一审、二审、再审）及执行等程序。上述送达具备《中华人民共和国民事诉讼法》规定的送达效力，各方放弃提出异议、抗辩未依法送达的权利，产生的后果由各方自行承担。</w:t>
      </w:r>
    </w:p>
    <w:p w14:paraId="0ED7202F" w14:textId="77777777" w:rsidR="00DA79E7" w:rsidRDefault="009336C9">
      <w:pPr>
        <w:spacing w:before="100" w:after="100" w:line="500" w:lineRule="exact"/>
        <w:ind w:firstLineChars="200" w:firstLine="560"/>
        <w:jc w:val="left"/>
        <w:outlineLvl w:val="0"/>
        <w:rPr>
          <w:rFonts w:ascii="新宋体" w:eastAsia="新宋体" w:hAnsi="新宋体" w:cs="新宋体"/>
          <w:sz w:val="28"/>
          <w:szCs w:val="28"/>
        </w:rPr>
      </w:pPr>
      <w:r>
        <w:rPr>
          <w:rFonts w:ascii="新宋体" w:eastAsia="新宋体" w:hAnsi="新宋体" w:cs="新宋体" w:hint="eastAsia"/>
          <w:sz w:val="28"/>
          <w:szCs w:val="28"/>
        </w:rPr>
        <w:t>十、特别补充条款</w:t>
      </w:r>
    </w:p>
    <w:p w14:paraId="6DFA6A03" w14:textId="77777777" w:rsidR="00DA79E7" w:rsidRDefault="009336C9">
      <w:pPr>
        <w:spacing w:line="500" w:lineRule="exact"/>
        <w:ind w:firstLineChars="200" w:firstLine="562"/>
        <w:jc w:val="left"/>
        <w:rPr>
          <w:rFonts w:ascii="新宋体" w:eastAsia="新宋体" w:hAnsi="新宋体" w:cs="新宋体"/>
          <w:b/>
          <w:bCs/>
          <w:sz w:val="28"/>
          <w:szCs w:val="28"/>
        </w:rPr>
      </w:pPr>
      <w:r>
        <w:rPr>
          <w:rFonts w:ascii="新宋体" w:eastAsia="新宋体" w:hAnsi="新宋体" w:cs="新宋体" w:hint="eastAsia"/>
          <w:b/>
          <w:bCs/>
          <w:sz w:val="28"/>
          <w:szCs w:val="28"/>
        </w:rPr>
        <w:t>10.1</w:t>
      </w:r>
      <w:r>
        <w:rPr>
          <w:rFonts w:ascii="新宋体" w:eastAsia="新宋体" w:hAnsi="新宋体" w:cs="新宋体" w:hint="eastAsia"/>
          <w:b/>
          <w:bCs/>
          <w:sz w:val="28"/>
          <w:szCs w:val="28"/>
        </w:rPr>
        <w:t>乙方确认：在合同签订前甲方已告知乙方，租赁场地有因政府等的原因（包括但不限于因公益事项、重点招商项目需要、地块收储、土地出让、土地划拨或划转，以及因前述原因引起甲方股权结构发生变化，或其他政府方面的要求）而被收储的可能，同时租赁场地将在高崎机场关停后开工建设</w:t>
      </w:r>
      <w:r>
        <w:rPr>
          <w:rFonts w:ascii="新宋体" w:eastAsia="新宋体" w:hAnsi="新宋体" w:cs="新宋体" w:hint="eastAsia"/>
          <w:b/>
          <w:bCs/>
          <w:sz w:val="28"/>
          <w:szCs w:val="28"/>
        </w:rPr>
        <w:t>厦门国际创新智慧产业园二期工程，上述情况乙方已充分知晓。由此导致甲方需提前终止租赁合同的，则甲方有权提前以书面形式通知乙方无条件终止合同，</w:t>
      </w:r>
      <w:r>
        <w:rPr>
          <w:rFonts w:ascii="新宋体" w:eastAsia="新宋体" w:hAnsi="新宋体" w:cs="新宋体" w:hint="eastAsia"/>
          <w:b/>
          <w:bCs/>
          <w:kern w:val="0"/>
          <w:sz w:val="28"/>
          <w:szCs w:val="28"/>
        </w:rPr>
        <w:t>且该提前终止合同的行为</w:t>
      </w:r>
      <w:proofErr w:type="gramStart"/>
      <w:r>
        <w:rPr>
          <w:rFonts w:ascii="新宋体" w:eastAsia="新宋体" w:hAnsi="新宋体" w:cs="新宋体" w:hint="eastAsia"/>
          <w:b/>
          <w:bCs/>
          <w:kern w:val="0"/>
          <w:sz w:val="28"/>
          <w:szCs w:val="28"/>
        </w:rPr>
        <w:t>不</w:t>
      </w:r>
      <w:proofErr w:type="gramEnd"/>
      <w:r>
        <w:rPr>
          <w:rFonts w:ascii="新宋体" w:eastAsia="新宋体" w:hAnsi="新宋体" w:cs="新宋体" w:hint="eastAsia"/>
          <w:b/>
          <w:bCs/>
          <w:kern w:val="0"/>
          <w:sz w:val="28"/>
          <w:szCs w:val="28"/>
        </w:rPr>
        <w:t>视为甲方违约，甲方对乙方（包括但不限于乙方在该场地上的所有投入及经营损失）不负任何补偿或赔偿责任</w:t>
      </w:r>
      <w:r>
        <w:rPr>
          <w:rFonts w:ascii="新宋体" w:eastAsia="新宋体" w:hAnsi="新宋体" w:cs="新宋体" w:hint="eastAsia"/>
          <w:b/>
          <w:bCs/>
          <w:sz w:val="28"/>
          <w:szCs w:val="28"/>
        </w:rPr>
        <w:t>。乙方应在合同终止后按本合同第十二条约定归还场地，根据</w:t>
      </w:r>
      <w:proofErr w:type="gramStart"/>
      <w:r>
        <w:rPr>
          <w:rFonts w:ascii="新宋体" w:eastAsia="新宋体" w:hAnsi="新宋体" w:cs="新宋体" w:hint="eastAsia"/>
          <w:b/>
          <w:bCs/>
          <w:sz w:val="28"/>
          <w:szCs w:val="28"/>
        </w:rPr>
        <w:t>乙方实标归还</w:t>
      </w:r>
      <w:proofErr w:type="gramEnd"/>
      <w:r>
        <w:rPr>
          <w:rFonts w:ascii="新宋体" w:eastAsia="新宋体" w:hAnsi="新宋体" w:cs="新宋体" w:hint="eastAsia"/>
          <w:b/>
          <w:bCs/>
          <w:sz w:val="28"/>
          <w:szCs w:val="28"/>
        </w:rPr>
        <w:t>场地之日</w:t>
      </w:r>
    </w:p>
    <w:p w14:paraId="3AC1E51C" w14:textId="77777777" w:rsidR="00DA79E7" w:rsidRDefault="009336C9">
      <w:pPr>
        <w:spacing w:line="500" w:lineRule="exact"/>
        <w:ind w:firstLineChars="200" w:firstLine="562"/>
        <w:jc w:val="left"/>
        <w:rPr>
          <w:rFonts w:ascii="新宋体" w:eastAsia="新宋体" w:hAnsi="新宋体" w:cs="新宋体"/>
          <w:b/>
          <w:bCs/>
          <w:kern w:val="0"/>
          <w:sz w:val="28"/>
          <w:szCs w:val="28"/>
        </w:rPr>
      </w:pPr>
      <w:r>
        <w:rPr>
          <w:rFonts w:ascii="新宋体" w:eastAsia="新宋体" w:hAnsi="新宋体" w:cs="新宋体" w:hint="eastAsia"/>
          <w:b/>
          <w:bCs/>
          <w:sz w:val="28"/>
          <w:szCs w:val="28"/>
        </w:rPr>
        <w:lastRenderedPageBreak/>
        <w:t>结算租金</w:t>
      </w:r>
      <w:r>
        <w:rPr>
          <w:rFonts w:ascii="新宋体" w:eastAsia="新宋体" w:hAnsi="新宋体" w:cs="新宋体" w:hint="eastAsia"/>
          <w:b/>
          <w:bCs/>
          <w:sz w:val="28"/>
          <w:szCs w:val="28"/>
        </w:rPr>
        <w:t>,</w:t>
      </w:r>
      <w:r>
        <w:rPr>
          <w:rFonts w:ascii="新宋体" w:eastAsia="新宋体" w:hAnsi="新宋体" w:cs="新宋体" w:hint="eastAsia"/>
          <w:b/>
          <w:bCs/>
          <w:sz w:val="28"/>
          <w:szCs w:val="28"/>
        </w:rPr>
        <w:t>归还场地月租金计算按（租赁面积×月租金单价÷归还</w:t>
      </w:r>
      <w:proofErr w:type="gramStart"/>
      <w:r>
        <w:rPr>
          <w:rFonts w:ascii="新宋体" w:eastAsia="新宋体" w:hAnsi="新宋体" w:cs="新宋体" w:hint="eastAsia"/>
          <w:b/>
          <w:bCs/>
          <w:sz w:val="28"/>
          <w:szCs w:val="28"/>
        </w:rPr>
        <w:t>当月总</w:t>
      </w:r>
      <w:proofErr w:type="gramEnd"/>
      <w:r>
        <w:rPr>
          <w:rFonts w:ascii="新宋体" w:eastAsia="新宋体" w:hAnsi="新宋体" w:cs="新宋体" w:hint="eastAsia"/>
          <w:b/>
          <w:bCs/>
          <w:sz w:val="28"/>
          <w:szCs w:val="28"/>
        </w:rPr>
        <w:t>天数×归还当月使用天数</w:t>
      </w:r>
      <w:r>
        <w:rPr>
          <w:rFonts w:ascii="新宋体" w:eastAsia="新宋体" w:hAnsi="新宋体" w:cs="新宋体" w:hint="eastAsia"/>
          <w:b/>
          <w:bCs/>
          <w:sz w:val="28"/>
          <w:szCs w:val="28"/>
        </w:rPr>
        <w:t>)</w:t>
      </w:r>
      <w:r>
        <w:rPr>
          <w:rFonts w:ascii="新宋体" w:eastAsia="新宋体" w:hAnsi="新宋体" w:cs="新宋体" w:hint="eastAsia"/>
          <w:b/>
          <w:bCs/>
          <w:sz w:val="28"/>
          <w:szCs w:val="28"/>
        </w:rPr>
        <w:t>。甲方将在乙方按约定归还场地之日起日内予以退还。乙方明确知悉并同意，甲方依本条约定解除合同</w:t>
      </w:r>
      <w:r>
        <w:rPr>
          <w:rFonts w:ascii="新宋体" w:eastAsia="新宋体" w:hAnsi="新宋体" w:cs="新宋体" w:hint="eastAsia"/>
          <w:b/>
          <w:bCs/>
          <w:sz w:val="28"/>
          <w:szCs w:val="28"/>
        </w:rPr>
        <w:t>时只需出具终止合同书面通知，无需提供任何解除事由的证据或文件。</w:t>
      </w:r>
    </w:p>
    <w:p w14:paraId="3B7F2BEE" w14:textId="77777777" w:rsidR="00DA79E7" w:rsidRDefault="009336C9">
      <w:pPr>
        <w:spacing w:line="500" w:lineRule="exact"/>
        <w:ind w:firstLineChars="200" w:firstLine="562"/>
        <w:jc w:val="left"/>
        <w:rPr>
          <w:rFonts w:ascii="新宋体" w:eastAsia="新宋体" w:hAnsi="新宋体" w:cs="新宋体"/>
          <w:b/>
          <w:sz w:val="28"/>
          <w:szCs w:val="28"/>
        </w:rPr>
      </w:pPr>
      <w:r>
        <w:rPr>
          <w:rFonts w:ascii="新宋体" w:eastAsia="新宋体" w:hAnsi="新宋体" w:cs="新宋体" w:hint="eastAsia"/>
          <w:b/>
          <w:sz w:val="28"/>
          <w:szCs w:val="28"/>
        </w:rPr>
        <w:t>10.2</w:t>
      </w:r>
      <w:r>
        <w:rPr>
          <w:rFonts w:ascii="新宋体" w:eastAsia="新宋体" w:hAnsi="新宋体" w:cs="新宋体" w:hint="eastAsia"/>
          <w:b/>
          <w:sz w:val="28"/>
          <w:szCs w:val="28"/>
        </w:rPr>
        <w:t>乙方承诺：乙方不在租赁场地内新建建筑物、附属设施或大投入改造租赁场地。若乙方坚持投入资金新建或改造的，应事先提交方案并获得甲方书面同意，经甲方书面同意后，乙方还需自行办理政府相关部门的报批、报建手续，经政府相关部门批准后方可进行新建或改造，所产生的一切责任、义务和费用均由乙方自行承担，与甲方无关，甲方对乙方不承担任何补偿或赔偿责任。未经甲方书面批准，未经正规报批报建手续，乙方擅自新建或对租赁场地或场地内原有建筑物、构筑物进行改造的，乙方</w:t>
      </w:r>
      <w:r>
        <w:rPr>
          <w:rFonts w:ascii="新宋体" w:eastAsia="新宋体" w:hAnsi="新宋体" w:cs="新宋体" w:hint="eastAsia"/>
          <w:b/>
          <w:sz w:val="28"/>
          <w:szCs w:val="28"/>
        </w:rPr>
        <w:t>应自行负责恢复原状，所产生的一切后果由乙方承担。无论是本次租赁合同签订前场地内已有的建筑，还是本合同签订后新建、改造的建筑，不管该建筑的设计和规划方案是否经过甲方书面同意，以及是否经政府相关部门的批准，对乙方的资金等投入，甲方概不负责任何补偿或赔偿，且若因此造成甲方损失的，甲方有权向乙方追偿。</w:t>
      </w:r>
    </w:p>
    <w:p w14:paraId="18C50B40" w14:textId="77777777" w:rsidR="00DA79E7" w:rsidRDefault="009336C9">
      <w:pPr>
        <w:spacing w:line="500" w:lineRule="exact"/>
        <w:ind w:firstLineChars="200" w:firstLine="562"/>
        <w:jc w:val="left"/>
        <w:rPr>
          <w:rFonts w:ascii="新宋体" w:eastAsia="新宋体" w:hAnsi="新宋体" w:cs="新宋体"/>
          <w:b/>
          <w:sz w:val="28"/>
          <w:szCs w:val="28"/>
        </w:rPr>
      </w:pPr>
      <w:r>
        <w:rPr>
          <w:rFonts w:ascii="新宋体" w:eastAsia="新宋体" w:hAnsi="新宋体" w:cs="新宋体" w:hint="eastAsia"/>
          <w:b/>
          <w:sz w:val="28"/>
          <w:szCs w:val="28"/>
        </w:rPr>
        <w:t>10.3</w:t>
      </w:r>
      <w:r>
        <w:rPr>
          <w:rFonts w:ascii="新宋体" w:eastAsia="新宋体" w:hAnsi="新宋体" w:cs="新宋体" w:hint="eastAsia"/>
          <w:b/>
          <w:sz w:val="28"/>
          <w:szCs w:val="28"/>
        </w:rPr>
        <w:t>乙方认可该租赁场地现状，并对投资成本和投资效益进行测算，认为可行的前提下，做出租赁该场地的决定。</w:t>
      </w:r>
    </w:p>
    <w:p w14:paraId="5A4D5C28" w14:textId="77777777" w:rsidR="00DA79E7" w:rsidRDefault="009336C9">
      <w:pPr>
        <w:spacing w:line="500" w:lineRule="exact"/>
        <w:ind w:firstLineChars="200" w:firstLine="562"/>
        <w:jc w:val="left"/>
        <w:rPr>
          <w:rFonts w:ascii="新宋体" w:eastAsia="新宋体" w:hAnsi="新宋体" w:cs="新宋体"/>
          <w:b/>
          <w:sz w:val="28"/>
          <w:szCs w:val="28"/>
        </w:rPr>
      </w:pPr>
      <w:r>
        <w:rPr>
          <w:rFonts w:ascii="新宋体" w:eastAsia="新宋体" w:hAnsi="新宋体" w:cs="新宋体" w:hint="eastAsia"/>
          <w:b/>
          <w:sz w:val="28"/>
          <w:szCs w:val="28"/>
        </w:rPr>
        <w:t>对于上述特别补充条款，乙方已充分知晓，且自愿承担相应的后果。</w:t>
      </w:r>
    </w:p>
    <w:p w14:paraId="64D5566D" w14:textId="77777777" w:rsidR="00DA79E7" w:rsidRDefault="009336C9">
      <w:pPr>
        <w:spacing w:line="500" w:lineRule="exact"/>
        <w:ind w:firstLine="482"/>
        <w:jc w:val="left"/>
        <w:rPr>
          <w:rFonts w:ascii="新宋体" w:eastAsia="新宋体" w:hAnsi="新宋体" w:cs="新宋体"/>
          <w:b/>
          <w:sz w:val="28"/>
          <w:szCs w:val="28"/>
          <w:u w:val="single"/>
        </w:rPr>
      </w:pPr>
      <w:r>
        <w:rPr>
          <w:rFonts w:ascii="新宋体" w:eastAsia="新宋体" w:hAnsi="新宋体" w:cs="新宋体" w:hint="eastAsia"/>
          <w:b/>
          <w:sz w:val="28"/>
          <w:szCs w:val="28"/>
          <w:u w:val="single"/>
        </w:rPr>
        <w:t>乙方盖章确认：</w:t>
      </w:r>
    </w:p>
    <w:p w14:paraId="67618304" w14:textId="77777777" w:rsidR="00DA79E7" w:rsidRDefault="009336C9">
      <w:pPr>
        <w:spacing w:before="100" w:after="100" w:line="500" w:lineRule="exact"/>
        <w:ind w:firstLineChars="200" w:firstLine="560"/>
        <w:jc w:val="left"/>
        <w:outlineLvl w:val="0"/>
        <w:rPr>
          <w:rFonts w:ascii="新宋体" w:eastAsia="新宋体" w:hAnsi="新宋体" w:cs="新宋体"/>
          <w:sz w:val="28"/>
          <w:szCs w:val="28"/>
        </w:rPr>
      </w:pPr>
      <w:r>
        <w:rPr>
          <w:rFonts w:ascii="新宋体" w:eastAsia="新宋体" w:hAnsi="新宋体" w:cs="新宋体" w:hint="eastAsia"/>
          <w:sz w:val="28"/>
          <w:szCs w:val="28"/>
        </w:rPr>
        <w:t>十一、违约责任</w:t>
      </w:r>
    </w:p>
    <w:p w14:paraId="22EC0E1E" w14:textId="77777777" w:rsidR="00DA79E7" w:rsidRDefault="009336C9">
      <w:pPr>
        <w:spacing w:line="500" w:lineRule="exact"/>
        <w:ind w:firstLineChars="200" w:firstLine="560"/>
        <w:jc w:val="left"/>
        <w:outlineLvl w:val="0"/>
        <w:rPr>
          <w:rFonts w:ascii="新宋体" w:eastAsia="新宋体" w:hAnsi="新宋体" w:cs="新宋体"/>
          <w:sz w:val="28"/>
          <w:szCs w:val="28"/>
        </w:rPr>
      </w:pPr>
      <w:r>
        <w:rPr>
          <w:rFonts w:ascii="新宋体" w:eastAsia="新宋体" w:hAnsi="新宋体" w:cs="新宋体" w:hint="eastAsia"/>
          <w:sz w:val="28"/>
          <w:szCs w:val="28"/>
        </w:rPr>
        <w:t>11.1</w:t>
      </w:r>
      <w:r>
        <w:rPr>
          <w:rFonts w:ascii="新宋体" w:eastAsia="新宋体" w:hAnsi="新宋体" w:cs="新宋体" w:hint="eastAsia"/>
          <w:sz w:val="28"/>
          <w:szCs w:val="28"/>
        </w:rPr>
        <w:t>乙方拖欠租金或其他应缴费用的，每逾期一天，应承担应付未付金额万分之五的逾期付款违约金。</w:t>
      </w:r>
    </w:p>
    <w:p w14:paraId="54E64A52" w14:textId="77777777" w:rsidR="00DA79E7" w:rsidRDefault="009336C9">
      <w:pPr>
        <w:spacing w:line="500" w:lineRule="exact"/>
        <w:ind w:firstLineChars="200" w:firstLine="560"/>
        <w:jc w:val="left"/>
        <w:outlineLvl w:val="0"/>
        <w:rPr>
          <w:rFonts w:ascii="新宋体" w:eastAsia="新宋体" w:hAnsi="新宋体" w:cs="新宋体"/>
          <w:sz w:val="28"/>
          <w:szCs w:val="28"/>
        </w:rPr>
      </w:pPr>
      <w:r>
        <w:rPr>
          <w:rFonts w:ascii="新宋体" w:eastAsia="新宋体" w:hAnsi="新宋体" w:cs="新宋体" w:hint="eastAsia"/>
          <w:sz w:val="28"/>
          <w:szCs w:val="28"/>
        </w:rPr>
        <w:t>11.2</w:t>
      </w:r>
      <w:r>
        <w:rPr>
          <w:rFonts w:ascii="新宋体" w:eastAsia="新宋体" w:hAnsi="新宋体" w:cs="新宋体" w:hint="eastAsia"/>
          <w:sz w:val="28"/>
          <w:szCs w:val="28"/>
        </w:rPr>
        <w:t>若乙方在租赁期内未履行或迟延履行租赁场地内的安全消</w:t>
      </w:r>
      <w:r>
        <w:rPr>
          <w:rFonts w:ascii="新宋体" w:eastAsia="新宋体" w:hAnsi="新宋体" w:cs="新宋体" w:hint="eastAsia"/>
          <w:sz w:val="28"/>
          <w:szCs w:val="28"/>
        </w:rPr>
        <w:lastRenderedPageBreak/>
        <w:t>防、综合保卫、环境卫生等管理职责，造成不安全事件或安保违规事件的，乙方应当按</w:t>
      </w:r>
      <w:r>
        <w:rPr>
          <w:rFonts w:ascii="新宋体" w:eastAsia="新宋体" w:hAnsi="新宋体" w:cs="新宋体" w:hint="eastAsia"/>
          <w:sz w:val="28"/>
          <w:szCs w:val="28"/>
        </w:rPr>
        <w:t>10000</w:t>
      </w:r>
      <w:r>
        <w:rPr>
          <w:rFonts w:ascii="新宋体" w:eastAsia="新宋体" w:hAnsi="新宋体" w:cs="新宋体" w:hint="eastAsia"/>
          <w:sz w:val="28"/>
          <w:szCs w:val="28"/>
        </w:rPr>
        <w:t>元</w:t>
      </w:r>
      <w:r>
        <w:rPr>
          <w:rFonts w:ascii="新宋体" w:eastAsia="新宋体" w:hAnsi="新宋体" w:cs="新宋体" w:hint="eastAsia"/>
          <w:sz w:val="28"/>
          <w:szCs w:val="28"/>
        </w:rPr>
        <w:t>/</w:t>
      </w:r>
      <w:r>
        <w:rPr>
          <w:rFonts w:ascii="新宋体" w:eastAsia="新宋体" w:hAnsi="新宋体" w:cs="新宋体" w:hint="eastAsia"/>
          <w:sz w:val="28"/>
          <w:szCs w:val="28"/>
        </w:rPr>
        <w:t>次的标准向甲方支付违约金，若造成甲方或第三方损失的，乙方还应当赔偿损失，且甲方有权视情况严重程度解除本合同并要求乙方承担违约责任。</w:t>
      </w:r>
    </w:p>
    <w:p w14:paraId="21BE1930" w14:textId="77777777" w:rsidR="00DA79E7" w:rsidRDefault="009336C9">
      <w:pPr>
        <w:spacing w:line="500" w:lineRule="exact"/>
        <w:ind w:firstLineChars="200" w:firstLine="560"/>
        <w:jc w:val="left"/>
        <w:outlineLvl w:val="0"/>
        <w:rPr>
          <w:rFonts w:ascii="新宋体" w:eastAsia="新宋体" w:hAnsi="新宋体" w:cs="新宋体"/>
          <w:sz w:val="28"/>
          <w:szCs w:val="28"/>
        </w:rPr>
      </w:pPr>
      <w:r>
        <w:rPr>
          <w:rFonts w:ascii="新宋体" w:eastAsia="新宋体" w:hAnsi="新宋体" w:cs="新宋体" w:hint="eastAsia"/>
          <w:sz w:val="28"/>
          <w:szCs w:val="28"/>
        </w:rPr>
        <w:t>11.3</w:t>
      </w:r>
      <w:r>
        <w:rPr>
          <w:rFonts w:ascii="新宋体" w:eastAsia="新宋体" w:hAnsi="新宋体" w:cs="新宋体" w:hint="eastAsia"/>
          <w:sz w:val="28"/>
          <w:szCs w:val="28"/>
        </w:rPr>
        <w:t>发生下列情况之一的，甲方有权解除合</w:t>
      </w:r>
      <w:r>
        <w:rPr>
          <w:rFonts w:ascii="新宋体" w:eastAsia="新宋体" w:hAnsi="新宋体" w:cs="新宋体" w:hint="eastAsia"/>
          <w:sz w:val="28"/>
          <w:szCs w:val="28"/>
        </w:rPr>
        <w:t>同，且乙方还应向甲方支付相当于</w:t>
      </w:r>
      <w:r>
        <w:rPr>
          <w:rFonts w:ascii="新宋体" w:eastAsia="新宋体" w:hAnsi="新宋体" w:cs="新宋体" w:hint="eastAsia"/>
          <w:bCs/>
          <w:sz w:val="28"/>
          <w:szCs w:val="28"/>
        </w:rPr>
        <w:t>两个月租金的金额</w:t>
      </w:r>
      <w:r>
        <w:rPr>
          <w:rFonts w:ascii="新宋体" w:eastAsia="新宋体" w:hAnsi="新宋体" w:cs="新宋体" w:hint="eastAsia"/>
          <w:sz w:val="28"/>
          <w:szCs w:val="28"/>
        </w:rPr>
        <w:t>作为违约金，违约金不足以弥补甲方损失的，乙方应继续承担赔偿责任。</w:t>
      </w:r>
    </w:p>
    <w:p w14:paraId="14D90169" w14:textId="77777777" w:rsidR="00DA79E7" w:rsidRDefault="009336C9">
      <w:pPr>
        <w:spacing w:line="500" w:lineRule="exact"/>
        <w:ind w:firstLine="482"/>
        <w:jc w:val="left"/>
        <w:outlineLvl w:val="0"/>
        <w:rPr>
          <w:rFonts w:ascii="新宋体" w:eastAsia="新宋体" w:hAnsi="新宋体" w:cs="新宋体"/>
          <w:sz w:val="28"/>
          <w:szCs w:val="28"/>
        </w:rPr>
      </w:pPr>
      <w:r>
        <w:rPr>
          <w:rFonts w:ascii="新宋体" w:eastAsia="新宋体" w:hAnsi="新宋体" w:cs="新宋体" w:hint="eastAsia"/>
          <w:sz w:val="28"/>
          <w:szCs w:val="28"/>
        </w:rPr>
        <w:t>（</w:t>
      </w:r>
      <w:r>
        <w:rPr>
          <w:rFonts w:ascii="新宋体" w:eastAsia="新宋体" w:hAnsi="新宋体" w:cs="新宋体" w:hint="eastAsia"/>
          <w:sz w:val="28"/>
          <w:szCs w:val="28"/>
        </w:rPr>
        <w:t>1</w:t>
      </w:r>
      <w:r>
        <w:rPr>
          <w:rFonts w:ascii="新宋体" w:eastAsia="新宋体" w:hAnsi="新宋体" w:cs="新宋体" w:hint="eastAsia"/>
          <w:sz w:val="28"/>
          <w:szCs w:val="28"/>
        </w:rPr>
        <w:t>）乙方应付甲方的租金或本合同约定的任一费用逾期</w:t>
      </w:r>
      <w:r>
        <w:rPr>
          <w:rFonts w:ascii="新宋体" w:eastAsia="新宋体" w:hAnsi="新宋体" w:cs="新宋体" w:hint="eastAsia"/>
          <w:sz w:val="28"/>
          <w:szCs w:val="28"/>
        </w:rPr>
        <w:t>30</w:t>
      </w:r>
      <w:r>
        <w:rPr>
          <w:rFonts w:ascii="新宋体" w:eastAsia="新宋体" w:hAnsi="新宋体" w:cs="新宋体" w:hint="eastAsia"/>
          <w:sz w:val="28"/>
          <w:szCs w:val="28"/>
        </w:rPr>
        <w:t>天未足额缴付的。</w:t>
      </w:r>
    </w:p>
    <w:p w14:paraId="6417CABF" w14:textId="77777777" w:rsidR="00DA79E7" w:rsidRDefault="009336C9">
      <w:pPr>
        <w:spacing w:line="500" w:lineRule="exact"/>
        <w:ind w:firstLine="482"/>
        <w:jc w:val="left"/>
        <w:outlineLvl w:val="0"/>
        <w:rPr>
          <w:rFonts w:ascii="新宋体" w:eastAsia="新宋体" w:hAnsi="新宋体" w:cs="新宋体"/>
          <w:sz w:val="28"/>
          <w:szCs w:val="28"/>
        </w:rPr>
      </w:pPr>
      <w:r>
        <w:rPr>
          <w:rFonts w:ascii="新宋体" w:eastAsia="新宋体" w:hAnsi="新宋体" w:cs="新宋体" w:hint="eastAsia"/>
          <w:sz w:val="28"/>
          <w:szCs w:val="28"/>
        </w:rPr>
        <w:t>（</w:t>
      </w:r>
      <w:r>
        <w:rPr>
          <w:rFonts w:ascii="新宋体" w:eastAsia="新宋体" w:hAnsi="新宋体" w:cs="新宋体" w:hint="eastAsia"/>
          <w:sz w:val="28"/>
          <w:szCs w:val="28"/>
        </w:rPr>
        <w:t>2</w:t>
      </w:r>
      <w:r>
        <w:rPr>
          <w:rFonts w:ascii="新宋体" w:eastAsia="新宋体" w:hAnsi="新宋体" w:cs="新宋体" w:hint="eastAsia"/>
          <w:sz w:val="28"/>
          <w:szCs w:val="28"/>
        </w:rPr>
        <w:t>）乙方擅自改变租赁场地用途、场地改造方案未经甲方同意擅自实施</w:t>
      </w:r>
      <w:r>
        <w:rPr>
          <w:rFonts w:ascii="新宋体" w:eastAsia="新宋体" w:hAnsi="新宋体" w:cs="新宋体" w:hint="eastAsia"/>
          <w:kern w:val="0"/>
          <w:sz w:val="28"/>
          <w:szCs w:val="28"/>
        </w:rPr>
        <w:t>；</w:t>
      </w:r>
      <w:r>
        <w:rPr>
          <w:rFonts w:ascii="新宋体" w:eastAsia="新宋体" w:hAnsi="新宋体" w:cs="新宋体" w:hint="eastAsia"/>
          <w:sz w:val="28"/>
          <w:szCs w:val="28"/>
        </w:rPr>
        <w:t>或者未按建设管理部门审批的用地条件和甲乙双方事先约定的用地指标使用租赁场地的。</w:t>
      </w:r>
    </w:p>
    <w:p w14:paraId="7FC9E4AA" w14:textId="77777777" w:rsidR="00DA79E7" w:rsidRDefault="009336C9">
      <w:pPr>
        <w:spacing w:line="500" w:lineRule="exact"/>
        <w:ind w:firstLine="482"/>
        <w:jc w:val="left"/>
        <w:outlineLvl w:val="0"/>
        <w:rPr>
          <w:rFonts w:ascii="新宋体" w:eastAsia="新宋体" w:hAnsi="新宋体" w:cs="新宋体"/>
          <w:sz w:val="28"/>
          <w:szCs w:val="28"/>
        </w:rPr>
      </w:pPr>
      <w:r>
        <w:rPr>
          <w:rFonts w:ascii="新宋体" w:eastAsia="新宋体" w:hAnsi="新宋体" w:cs="新宋体" w:hint="eastAsia"/>
          <w:sz w:val="28"/>
          <w:szCs w:val="28"/>
        </w:rPr>
        <w:t>（</w:t>
      </w:r>
      <w:r>
        <w:rPr>
          <w:rFonts w:ascii="新宋体" w:eastAsia="新宋体" w:hAnsi="新宋体" w:cs="新宋体" w:hint="eastAsia"/>
          <w:sz w:val="28"/>
          <w:szCs w:val="28"/>
        </w:rPr>
        <w:t>3</w:t>
      </w:r>
      <w:r>
        <w:rPr>
          <w:rFonts w:ascii="新宋体" w:eastAsia="新宋体" w:hAnsi="新宋体" w:cs="新宋体" w:hint="eastAsia"/>
          <w:sz w:val="28"/>
          <w:szCs w:val="28"/>
        </w:rPr>
        <w:t>）乙方擅自将租赁场地、建筑物、构筑物主体全部或部分以租赁、承包、出借、转让、抵押或任何其他形式提供第三方使用，或者擅自将该租赁场地与他人场地进行交换使用的。</w:t>
      </w:r>
    </w:p>
    <w:p w14:paraId="7F564172" w14:textId="77777777" w:rsidR="00DA79E7" w:rsidRDefault="009336C9">
      <w:pPr>
        <w:spacing w:line="500" w:lineRule="exact"/>
        <w:ind w:firstLine="482"/>
        <w:jc w:val="left"/>
        <w:outlineLvl w:val="0"/>
        <w:rPr>
          <w:rFonts w:ascii="新宋体" w:eastAsia="新宋体" w:hAnsi="新宋体" w:cs="新宋体"/>
          <w:sz w:val="28"/>
          <w:szCs w:val="28"/>
        </w:rPr>
      </w:pPr>
      <w:r>
        <w:rPr>
          <w:rFonts w:ascii="新宋体" w:eastAsia="新宋体" w:hAnsi="新宋体" w:cs="新宋体" w:hint="eastAsia"/>
          <w:sz w:val="28"/>
          <w:szCs w:val="28"/>
        </w:rPr>
        <w:t>（</w:t>
      </w:r>
      <w:r>
        <w:rPr>
          <w:rFonts w:ascii="新宋体" w:eastAsia="新宋体" w:hAnsi="新宋体" w:cs="新宋体" w:hint="eastAsia"/>
          <w:sz w:val="28"/>
          <w:szCs w:val="28"/>
        </w:rPr>
        <w:t>4</w:t>
      </w:r>
      <w:r>
        <w:rPr>
          <w:rFonts w:ascii="新宋体" w:eastAsia="新宋体" w:hAnsi="新宋体" w:cs="新宋体" w:hint="eastAsia"/>
          <w:sz w:val="28"/>
          <w:szCs w:val="28"/>
        </w:rPr>
        <w:t>）乙方违反本合同第三条或者第八条约定，情节严重的。</w:t>
      </w:r>
    </w:p>
    <w:p w14:paraId="2B199DA3" w14:textId="77777777" w:rsidR="00DA79E7" w:rsidRDefault="009336C9">
      <w:pPr>
        <w:spacing w:line="500" w:lineRule="exact"/>
        <w:ind w:firstLine="482"/>
        <w:jc w:val="left"/>
        <w:outlineLvl w:val="0"/>
        <w:rPr>
          <w:rFonts w:ascii="新宋体" w:eastAsia="新宋体" w:hAnsi="新宋体" w:cs="新宋体"/>
          <w:sz w:val="28"/>
          <w:szCs w:val="28"/>
        </w:rPr>
      </w:pPr>
      <w:r>
        <w:rPr>
          <w:rFonts w:ascii="新宋体" w:eastAsia="新宋体" w:hAnsi="新宋体" w:cs="新宋体" w:hint="eastAsia"/>
          <w:sz w:val="28"/>
          <w:szCs w:val="28"/>
        </w:rPr>
        <w:t>（</w:t>
      </w:r>
      <w:r>
        <w:rPr>
          <w:rFonts w:ascii="新宋体" w:eastAsia="新宋体" w:hAnsi="新宋体" w:cs="新宋体" w:hint="eastAsia"/>
          <w:sz w:val="28"/>
          <w:szCs w:val="28"/>
        </w:rPr>
        <w:t>5</w:t>
      </w:r>
      <w:r>
        <w:rPr>
          <w:rFonts w:ascii="新宋体" w:eastAsia="新宋体" w:hAnsi="新宋体" w:cs="新宋体" w:hint="eastAsia"/>
          <w:sz w:val="28"/>
          <w:szCs w:val="28"/>
        </w:rPr>
        <w:t>）未履行合同约定的其他义务，经甲方书面通知后，乙方拒不改正或在限期内未采取补救、整改措施的。</w:t>
      </w:r>
    </w:p>
    <w:p w14:paraId="10C14D5C" w14:textId="77777777" w:rsidR="00DA79E7" w:rsidRDefault="009336C9">
      <w:pPr>
        <w:spacing w:line="500" w:lineRule="exact"/>
        <w:ind w:firstLine="482"/>
        <w:jc w:val="left"/>
        <w:outlineLvl w:val="0"/>
        <w:rPr>
          <w:rFonts w:ascii="新宋体" w:eastAsia="新宋体" w:hAnsi="新宋体" w:cs="新宋体"/>
          <w:sz w:val="28"/>
          <w:szCs w:val="28"/>
        </w:rPr>
      </w:pPr>
      <w:r>
        <w:rPr>
          <w:rFonts w:ascii="新宋体" w:eastAsia="新宋体" w:hAnsi="新宋体" w:cs="新宋体" w:hint="eastAsia"/>
          <w:sz w:val="28"/>
          <w:szCs w:val="28"/>
        </w:rPr>
        <w:t>（</w:t>
      </w:r>
      <w:r>
        <w:rPr>
          <w:rFonts w:ascii="新宋体" w:eastAsia="新宋体" w:hAnsi="新宋体" w:cs="新宋体" w:hint="eastAsia"/>
          <w:sz w:val="28"/>
          <w:szCs w:val="28"/>
        </w:rPr>
        <w:t>6</w:t>
      </w:r>
      <w:r>
        <w:rPr>
          <w:rFonts w:ascii="新宋体" w:eastAsia="新宋体" w:hAnsi="新宋体" w:cs="新宋体" w:hint="eastAsia"/>
          <w:sz w:val="28"/>
          <w:szCs w:val="28"/>
        </w:rPr>
        <w:t>）其他违反法律、法规规定的情况及本合同约定致使合同目的不能实现的情形的。</w:t>
      </w:r>
    </w:p>
    <w:p w14:paraId="62C17F69" w14:textId="77777777" w:rsidR="00DA79E7" w:rsidRDefault="009336C9">
      <w:pPr>
        <w:spacing w:line="500" w:lineRule="exact"/>
        <w:ind w:firstLine="482"/>
        <w:jc w:val="left"/>
        <w:outlineLvl w:val="0"/>
        <w:rPr>
          <w:rFonts w:ascii="新宋体" w:eastAsia="新宋体" w:hAnsi="新宋体" w:cs="新宋体"/>
          <w:sz w:val="28"/>
          <w:szCs w:val="28"/>
        </w:rPr>
      </w:pPr>
      <w:r>
        <w:rPr>
          <w:rFonts w:ascii="新宋体" w:eastAsia="新宋体" w:hAnsi="新宋体" w:cs="新宋体" w:hint="eastAsia"/>
          <w:sz w:val="28"/>
          <w:szCs w:val="28"/>
        </w:rPr>
        <w:t>（</w:t>
      </w:r>
      <w:r>
        <w:rPr>
          <w:rFonts w:ascii="新宋体" w:eastAsia="新宋体" w:hAnsi="新宋体" w:cs="新宋体" w:hint="eastAsia"/>
          <w:sz w:val="28"/>
          <w:szCs w:val="28"/>
        </w:rPr>
        <w:t>7</w:t>
      </w:r>
      <w:r>
        <w:rPr>
          <w:rFonts w:ascii="新宋体" w:eastAsia="新宋体" w:hAnsi="新宋体" w:cs="新宋体" w:hint="eastAsia"/>
          <w:sz w:val="28"/>
          <w:szCs w:val="28"/>
        </w:rPr>
        <w:t>）本合同约定的其他可以解除合同的情形。</w:t>
      </w:r>
    </w:p>
    <w:p w14:paraId="3441D9CE" w14:textId="77777777" w:rsidR="00DA79E7" w:rsidRDefault="009336C9">
      <w:pPr>
        <w:spacing w:line="500" w:lineRule="exact"/>
        <w:ind w:firstLine="482"/>
        <w:jc w:val="left"/>
        <w:outlineLvl w:val="0"/>
        <w:rPr>
          <w:rFonts w:ascii="新宋体" w:eastAsia="新宋体" w:hAnsi="新宋体" w:cs="新宋体"/>
          <w:sz w:val="28"/>
          <w:szCs w:val="28"/>
        </w:rPr>
      </w:pPr>
      <w:r>
        <w:rPr>
          <w:rFonts w:ascii="新宋体" w:eastAsia="新宋体" w:hAnsi="新宋体" w:cs="新宋体" w:hint="eastAsia"/>
          <w:sz w:val="28"/>
          <w:szCs w:val="28"/>
        </w:rPr>
        <w:t>11.4</w:t>
      </w:r>
      <w:r>
        <w:rPr>
          <w:rFonts w:ascii="新宋体" w:eastAsia="新宋体" w:hAnsi="新宋体" w:cs="新宋体" w:hint="eastAsia"/>
          <w:sz w:val="28"/>
          <w:szCs w:val="28"/>
        </w:rPr>
        <w:t>除本合同另有约定外，乙方违反本合同约定的，则乙方应在甲方发出违约通</w:t>
      </w:r>
      <w:r>
        <w:rPr>
          <w:rFonts w:ascii="新宋体" w:eastAsia="新宋体" w:hAnsi="新宋体" w:cs="新宋体" w:hint="eastAsia"/>
          <w:sz w:val="28"/>
          <w:szCs w:val="28"/>
        </w:rPr>
        <w:t>知后立即纠正，并在接到违约通知</w:t>
      </w:r>
      <w:r>
        <w:rPr>
          <w:rFonts w:ascii="新宋体" w:eastAsia="新宋体" w:hAnsi="新宋体" w:cs="新宋体" w:hint="eastAsia"/>
          <w:sz w:val="28"/>
          <w:szCs w:val="28"/>
        </w:rPr>
        <w:t>10</w:t>
      </w:r>
      <w:r>
        <w:rPr>
          <w:rFonts w:ascii="新宋体" w:eastAsia="新宋体" w:hAnsi="新宋体" w:cs="新宋体" w:hint="eastAsia"/>
          <w:sz w:val="28"/>
          <w:szCs w:val="28"/>
        </w:rPr>
        <w:t>日内根据违约情形向甲方支付人民币</w:t>
      </w:r>
      <w:r>
        <w:rPr>
          <w:rFonts w:ascii="新宋体" w:eastAsia="新宋体" w:hAnsi="新宋体" w:cs="新宋体" w:hint="eastAsia"/>
          <w:sz w:val="28"/>
          <w:szCs w:val="28"/>
        </w:rPr>
        <w:t>1000-5000</w:t>
      </w:r>
      <w:r>
        <w:rPr>
          <w:rFonts w:ascii="新宋体" w:eastAsia="新宋体" w:hAnsi="新宋体" w:cs="新宋体" w:hint="eastAsia"/>
          <w:sz w:val="28"/>
          <w:szCs w:val="28"/>
        </w:rPr>
        <w:t>元</w:t>
      </w:r>
      <w:r>
        <w:rPr>
          <w:rFonts w:ascii="新宋体" w:eastAsia="新宋体" w:hAnsi="新宋体" w:cs="新宋体" w:hint="eastAsia"/>
          <w:sz w:val="28"/>
          <w:szCs w:val="28"/>
        </w:rPr>
        <w:t>/</w:t>
      </w:r>
      <w:r>
        <w:rPr>
          <w:rFonts w:ascii="新宋体" w:eastAsia="新宋体" w:hAnsi="新宋体" w:cs="新宋体" w:hint="eastAsia"/>
          <w:sz w:val="28"/>
          <w:szCs w:val="28"/>
        </w:rPr>
        <w:t>次的违约金。</w:t>
      </w:r>
    </w:p>
    <w:p w14:paraId="5D4D7493" w14:textId="77777777" w:rsidR="00DA79E7" w:rsidRDefault="009336C9">
      <w:pPr>
        <w:spacing w:line="500" w:lineRule="exact"/>
        <w:ind w:firstLine="482"/>
        <w:jc w:val="left"/>
        <w:outlineLvl w:val="0"/>
        <w:rPr>
          <w:rFonts w:ascii="新宋体" w:eastAsia="新宋体" w:hAnsi="新宋体" w:cs="新宋体"/>
          <w:sz w:val="28"/>
          <w:szCs w:val="28"/>
        </w:rPr>
      </w:pPr>
      <w:r>
        <w:rPr>
          <w:rFonts w:ascii="新宋体" w:eastAsia="新宋体" w:hAnsi="新宋体" w:cs="新宋体" w:hint="eastAsia"/>
          <w:sz w:val="28"/>
          <w:szCs w:val="28"/>
        </w:rPr>
        <w:t>11.5</w:t>
      </w:r>
      <w:r>
        <w:rPr>
          <w:rFonts w:ascii="新宋体" w:eastAsia="新宋体" w:hAnsi="新宋体" w:cs="新宋体" w:hint="eastAsia"/>
          <w:sz w:val="28"/>
          <w:szCs w:val="28"/>
        </w:rPr>
        <w:t>乙方违反合同约定，除需承担上述违约责任外，仍应承担因此给甲方造成的损失，包括但不限于甲方主张权利而产生的仲裁费、执行费、公告费、律师费、差旅费、公证费、保全费、保全担保费或</w:t>
      </w:r>
      <w:r>
        <w:rPr>
          <w:rFonts w:ascii="新宋体" w:eastAsia="新宋体" w:hAnsi="新宋体" w:cs="新宋体" w:hint="eastAsia"/>
          <w:sz w:val="28"/>
          <w:szCs w:val="28"/>
        </w:rPr>
        <w:lastRenderedPageBreak/>
        <w:t>保险费、鉴定费、债务迟延履行的加倍部分利息等各项费用。</w:t>
      </w:r>
    </w:p>
    <w:p w14:paraId="7F7E02D7" w14:textId="77777777" w:rsidR="00DA79E7" w:rsidRDefault="009336C9">
      <w:pPr>
        <w:spacing w:line="500" w:lineRule="exact"/>
        <w:ind w:firstLine="482"/>
        <w:jc w:val="left"/>
        <w:outlineLvl w:val="0"/>
        <w:rPr>
          <w:rFonts w:ascii="新宋体" w:eastAsia="新宋体" w:hAnsi="新宋体" w:cs="新宋体"/>
          <w:sz w:val="28"/>
          <w:szCs w:val="28"/>
        </w:rPr>
      </w:pPr>
      <w:r>
        <w:rPr>
          <w:rFonts w:ascii="新宋体" w:eastAsia="新宋体" w:hAnsi="新宋体" w:cs="新宋体" w:hint="eastAsia"/>
          <w:sz w:val="28"/>
          <w:szCs w:val="28"/>
        </w:rPr>
        <w:t>11.6</w:t>
      </w:r>
      <w:r>
        <w:rPr>
          <w:rFonts w:ascii="新宋体" w:eastAsia="新宋体" w:hAnsi="新宋体" w:cs="新宋体" w:hint="eastAsia"/>
          <w:sz w:val="28"/>
          <w:szCs w:val="28"/>
        </w:rPr>
        <w:t>本合同约定的违约金数额不足以弥补甲方损失的，乙方应继续承担赔偿责任。</w:t>
      </w:r>
    </w:p>
    <w:p w14:paraId="203FF156" w14:textId="77777777" w:rsidR="00DA79E7" w:rsidRDefault="009336C9">
      <w:pPr>
        <w:spacing w:before="100" w:after="100" w:line="500" w:lineRule="exact"/>
        <w:ind w:firstLineChars="200" w:firstLine="560"/>
        <w:jc w:val="left"/>
        <w:outlineLvl w:val="0"/>
        <w:rPr>
          <w:rFonts w:ascii="新宋体" w:eastAsia="新宋体" w:hAnsi="新宋体" w:cs="新宋体"/>
          <w:sz w:val="28"/>
          <w:szCs w:val="28"/>
        </w:rPr>
      </w:pPr>
      <w:r>
        <w:rPr>
          <w:rFonts w:ascii="新宋体" w:eastAsia="新宋体" w:hAnsi="新宋体" w:cs="新宋体" w:hint="eastAsia"/>
          <w:sz w:val="28"/>
          <w:szCs w:val="28"/>
        </w:rPr>
        <w:t>十二、场地归还</w:t>
      </w:r>
    </w:p>
    <w:p w14:paraId="501A3434"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12.1</w:t>
      </w:r>
      <w:r>
        <w:rPr>
          <w:rFonts w:ascii="新宋体" w:eastAsia="新宋体" w:hAnsi="新宋体" w:cs="新宋体" w:hint="eastAsia"/>
          <w:sz w:val="28"/>
          <w:szCs w:val="28"/>
        </w:rPr>
        <w:t>租赁合同期限届满前或提前解除合同时，乙方应提前做好租赁场地退还的准备工作</w:t>
      </w:r>
      <w:r>
        <w:rPr>
          <w:rFonts w:ascii="新宋体" w:eastAsia="新宋体" w:hAnsi="新宋体" w:cs="新宋体" w:hint="eastAsia"/>
          <w:sz w:val="28"/>
          <w:szCs w:val="28"/>
        </w:rPr>
        <w:t>。乙方保证在前述退场时不存在因乙方或第三方原因造成的障碍。乙方不得以任何理由要求延长或变相延长物品搬迁、清场时间，否则乙方的租赁保证金不予退还，甲方有权采取封锁租赁场地等强制措施，并自行接管租赁场地，甲方对乙方在该场地上的所有投入及经营损失不负任何补偿或赔偿责任。</w:t>
      </w:r>
    </w:p>
    <w:p w14:paraId="18517F11"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12.2</w:t>
      </w:r>
      <w:r>
        <w:rPr>
          <w:rFonts w:ascii="新宋体" w:eastAsia="新宋体" w:hAnsi="新宋体" w:cs="新宋体" w:hint="eastAsia"/>
          <w:sz w:val="28"/>
          <w:szCs w:val="28"/>
        </w:rPr>
        <w:t>甲乙双方同意，租赁合同期限届满或提前解除时，乙方应在合同终止后</w:t>
      </w:r>
      <w:r>
        <w:rPr>
          <w:rFonts w:ascii="新宋体" w:eastAsia="新宋体" w:hAnsi="新宋体" w:cs="新宋体" w:hint="eastAsia"/>
          <w:bCs/>
          <w:sz w:val="28"/>
          <w:szCs w:val="28"/>
        </w:rPr>
        <w:t>10</w:t>
      </w:r>
      <w:r>
        <w:rPr>
          <w:rFonts w:ascii="新宋体" w:eastAsia="新宋体" w:hAnsi="新宋体" w:cs="新宋体" w:hint="eastAsia"/>
          <w:sz w:val="28"/>
          <w:szCs w:val="28"/>
        </w:rPr>
        <w:t>日内自行撤走其在租赁场地内的物品和设备、自行拆除在租赁场地进行建设所形成的临时建筑物及配套设施（</w:t>
      </w:r>
      <w:proofErr w:type="gramStart"/>
      <w:r>
        <w:rPr>
          <w:rFonts w:ascii="新宋体" w:eastAsia="新宋体" w:hAnsi="新宋体" w:cs="新宋体" w:hint="eastAsia"/>
          <w:sz w:val="28"/>
          <w:szCs w:val="28"/>
        </w:rPr>
        <w:t>含本合同</w:t>
      </w:r>
      <w:proofErr w:type="gramEnd"/>
      <w:r>
        <w:rPr>
          <w:rFonts w:ascii="新宋体" w:eastAsia="新宋体" w:hAnsi="新宋体" w:cs="新宋体" w:hint="eastAsia"/>
          <w:sz w:val="28"/>
          <w:szCs w:val="28"/>
        </w:rPr>
        <w:t>签订前已存在的）、自行清理租赁场地内的垃圾和废弃物，以及恢复迁移或损</w:t>
      </w:r>
      <w:r>
        <w:rPr>
          <w:rFonts w:ascii="新宋体" w:eastAsia="新宋体" w:hAnsi="新宋体" w:cs="新宋体" w:hint="eastAsia"/>
          <w:sz w:val="28"/>
          <w:szCs w:val="28"/>
        </w:rPr>
        <w:t>坏的场地内外公共设施，将租赁场地整理清楚后归还甲方，甲方</w:t>
      </w:r>
      <w:proofErr w:type="gramStart"/>
      <w:r>
        <w:rPr>
          <w:rFonts w:ascii="新宋体" w:eastAsia="新宋体" w:hAnsi="新宋体" w:cs="新宋体" w:hint="eastAsia"/>
          <w:sz w:val="28"/>
          <w:szCs w:val="28"/>
        </w:rPr>
        <w:t>不</w:t>
      </w:r>
      <w:proofErr w:type="gramEnd"/>
      <w:r>
        <w:rPr>
          <w:rFonts w:ascii="新宋体" w:eastAsia="新宋体" w:hAnsi="新宋体" w:cs="新宋体" w:hint="eastAsia"/>
          <w:sz w:val="28"/>
          <w:szCs w:val="28"/>
        </w:rPr>
        <w:t>因此承担任何补偿或赔偿费用。如果乙方不能在前述约定时间内撤走租赁场地内的物品和设备、拆除租赁场地内的临时建筑物及配套设施、清理租赁场地内的垃圾和废弃物，则视为乙方放弃租赁场地内所有物品、设备、建筑物及配套设施的所有权，甲方有权自行或聘请第三</w:t>
      </w:r>
      <w:proofErr w:type="gramStart"/>
      <w:r>
        <w:rPr>
          <w:rFonts w:ascii="新宋体" w:eastAsia="新宋体" w:hAnsi="新宋体" w:cs="新宋体" w:hint="eastAsia"/>
          <w:sz w:val="28"/>
          <w:szCs w:val="28"/>
        </w:rPr>
        <w:t>方清理</w:t>
      </w:r>
      <w:proofErr w:type="gramEnd"/>
      <w:r>
        <w:rPr>
          <w:rFonts w:ascii="新宋体" w:eastAsia="新宋体" w:hAnsi="新宋体" w:cs="新宋体" w:hint="eastAsia"/>
          <w:sz w:val="28"/>
          <w:szCs w:val="28"/>
        </w:rPr>
        <w:t>并收回租赁场地，并对该等物品、设备、建筑物、配套设施等进行任意处置，乙方同意甲方对此无需</w:t>
      </w:r>
      <w:proofErr w:type="gramStart"/>
      <w:r>
        <w:rPr>
          <w:rFonts w:ascii="新宋体" w:eastAsia="新宋体" w:hAnsi="新宋体" w:cs="新宋体" w:hint="eastAsia"/>
          <w:sz w:val="28"/>
          <w:szCs w:val="28"/>
        </w:rPr>
        <w:t>作出</w:t>
      </w:r>
      <w:proofErr w:type="gramEnd"/>
      <w:r>
        <w:rPr>
          <w:rFonts w:ascii="新宋体" w:eastAsia="新宋体" w:hAnsi="新宋体" w:cs="新宋体" w:hint="eastAsia"/>
          <w:sz w:val="28"/>
          <w:szCs w:val="28"/>
        </w:rPr>
        <w:t>任何补偿或赔偿，其间甲方可以聘请公证机构到场（</w:t>
      </w:r>
      <w:proofErr w:type="gramStart"/>
      <w:r>
        <w:rPr>
          <w:rFonts w:ascii="新宋体" w:eastAsia="新宋体" w:hAnsi="新宋体" w:cs="新宋体" w:hint="eastAsia"/>
          <w:sz w:val="28"/>
          <w:szCs w:val="28"/>
        </w:rPr>
        <w:t>不</w:t>
      </w:r>
      <w:proofErr w:type="gramEnd"/>
      <w:r>
        <w:rPr>
          <w:rFonts w:ascii="新宋体" w:eastAsia="新宋体" w:hAnsi="新宋体" w:cs="新宋体" w:hint="eastAsia"/>
          <w:sz w:val="28"/>
          <w:szCs w:val="28"/>
        </w:rPr>
        <w:t>视为甲方的义务），乙方同时还要承担相应的处置费用（含公证费用）。</w:t>
      </w:r>
    </w:p>
    <w:p w14:paraId="0984704B"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1</w:t>
      </w:r>
      <w:r>
        <w:rPr>
          <w:rFonts w:ascii="新宋体" w:eastAsia="新宋体" w:hAnsi="新宋体" w:cs="新宋体" w:hint="eastAsia"/>
          <w:sz w:val="28"/>
          <w:szCs w:val="28"/>
        </w:rPr>
        <w:t>2.3</w:t>
      </w:r>
      <w:r>
        <w:rPr>
          <w:rFonts w:ascii="新宋体" w:eastAsia="新宋体" w:hAnsi="新宋体" w:cs="新宋体" w:hint="eastAsia"/>
          <w:sz w:val="28"/>
          <w:szCs w:val="28"/>
        </w:rPr>
        <w:t>无论何种原因引起的合同终止，如在合同终止之日起</w:t>
      </w:r>
      <w:r>
        <w:rPr>
          <w:rFonts w:ascii="新宋体" w:eastAsia="新宋体" w:hAnsi="新宋体" w:cs="新宋体" w:hint="eastAsia"/>
          <w:sz w:val="28"/>
          <w:szCs w:val="28"/>
        </w:rPr>
        <w:t>10</w:t>
      </w:r>
      <w:r>
        <w:rPr>
          <w:rFonts w:ascii="新宋体" w:eastAsia="新宋体" w:hAnsi="新宋体" w:cs="新宋体" w:hint="eastAsia"/>
          <w:sz w:val="28"/>
          <w:szCs w:val="28"/>
        </w:rPr>
        <w:t>日内</w:t>
      </w:r>
      <w:proofErr w:type="gramStart"/>
      <w:r>
        <w:rPr>
          <w:rFonts w:ascii="新宋体" w:eastAsia="新宋体" w:hAnsi="新宋体" w:cs="新宋体" w:hint="eastAsia"/>
          <w:sz w:val="28"/>
          <w:szCs w:val="28"/>
        </w:rPr>
        <w:t>乙方仍</w:t>
      </w:r>
      <w:proofErr w:type="gramEnd"/>
      <w:r>
        <w:rPr>
          <w:rFonts w:ascii="新宋体" w:eastAsia="新宋体" w:hAnsi="新宋体" w:cs="新宋体" w:hint="eastAsia"/>
          <w:sz w:val="28"/>
          <w:szCs w:val="28"/>
        </w:rPr>
        <w:t>未完成本条第</w:t>
      </w:r>
      <w:r>
        <w:rPr>
          <w:rFonts w:ascii="新宋体" w:eastAsia="新宋体" w:hAnsi="新宋体" w:cs="新宋体" w:hint="eastAsia"/>
          <w:sz w:val="28"/>
          <w:szCs w:val="28"/>
        </w:rPr>
        <w:t>2</w:t>
      </w:r>
      <w:r>
        <w:rPr>
          <w:rFonts w:ascii="新宋体" w:eastAsia="新宋体" w:hAnsi="新宋体" w:cs="新宋体" w:hint="eastAsia"/>
          <w:sz w:val="28"/>
          <w:szCs w:val="28"/>
        </w:rPr>
        <w:t>款所述退场工作并交还租赁场地的，乙方应按照相当于合同终止时日租金（月租金</w:t>
      </w:r>
      <w:r>
        <w:rPr>
          <w:rFonts w:ascii="新宋体" w:eastAsia="新宋体" w:hAnsi="新宋体" w:cs="新宋体" w:hint="eastAsia"/>
          <w:sz w:val="28"/>
          <w:szCs w:val="28"/>
        </w:rPr>
        <w:t>/30</w:t>
      </w:r>
      <w:r>
        <w:rPr>
          <w:rFonts w:ascii="新宋体" w:eastAsia="新宋体" w:hAnsi="新宋体" w:cs="新宋体" w:hint="eastAsia"/>
          <w:sz w:val="28"/>
          <w:szCs w:val="28"/>
        </w:rPr>
        <w:t>天）的</w:t>
      </w:r>
      <w:r>
        <w:rPr>
          <w:rFonts w:ascii="新宋体" w:eastAsia="新宋体" w:hAnsi="新宋体" w:cs="新宋体" w:hint="eastAsia"/>
          <w:sz w:val="28"/>
          <w:szCs w:val="28"/>
        </w:rPr>
        <w:t>2</w:t>
      </w:r>
      <w:r>
        <w:rPr>
          <w:rFonts w:ascii="新宋体" w:eastAsia="新宋体" w:hAnsi="新宋体" w:cs="新宋体" w:hint="eastAsia"/>
          <w:sz w:val="28"/>
          <w:szCs w:val="28"/>
        </w:rPr>
        <w:t>倍标准及实际天数向甲方支付占用费，从合同终止次日起付至租赁场地实际交还之日</w:t>
      </w:r>
      <w:r>
        <w:rPr>
          <w:rFonts w:ascii="新宋体" w:eastAsia="新宋体" w:hAnsi="新宋体" w:cs="新宋体" w:hint="eastAsia"/>
          <w:sz w:val="28"/>
          <w:szCs w:val="28"/>
        </w:rPr>
        <w:lastRenderedPageBreak/>
        <w:t>止（</w:t>
      </w:r>
      <w:r>
        <w:rPr>
          <w:rFonts w:ascii="新宋体" w:eastAsia="新宋体" w:hAnsi="新宋体" w:cs="新宋体" w:hint="eastAsia"/>
          <w:sz w:val="28"/>
          <w:szCs w:val="28"/>
        </w:rPr>
        <w:t>10</w:t>
      </w:r>
      <w:r>
        <w:rPr>
          <w:rFonts w:ascii="新宋体" w:eastAsia="新宋体" w:hAnsi="新宋体" w:cs="新宋体" w:hint="eastAsia"/>
          <w:sz w:val="28"/>
          <w:szCs w:val="28"/>
        </w:rPr>
        <w:t>日搬迁期间亦计取占用费）。</w:t>
      </w:r>
    </w:p>
    <w:p w14:paraId="38D49ACE" w14:textId="77777777" w:rsidR="00DA79E7" w:rsidRDefault="009336C9">
      <w:pPr>
        <w:spacing w:before="100" w:after="100" w:line="500" w:lineRule="exact"/>
        <w:ind w:firstLineChars="200" w:firstLine="560"/>
        <w:jc w:val="left"/>
        <w:outlineLvl w:val="0"/>
        <w:rPr>
          <w:rFonts w:ascii="新宋体" w:eastAsia="新宋体" w:hAnsi="新宋体" w:cs="新宋体"/>
          <w:sz w:val="28"/>
          <w:szCs w:val="28"/>
        </w:rPr>
      </w:pPr>
      <w:r>
        <w:rPr>
          <w:rFonts w:ascii="新宋体" w:eastAsia="新宋体" w:hAnsi="新宋体" w:cs="新宋体" w:hint="eastAsia"/>
          <w:sz w:val="28"/>
          <w:szCs w:val="28"/>
        </w:rPr>
        <w:t>十三、争议解决</w:t>
      </w:r>
    </w:p>
    <w:p w14:paraId="4F439518" w14:textId="77777777" w:rsidR="00DA79E7" w:rsidRDefault="009336C9">
      <w:pPr>
        <w:spacing w:line="500" w:lineRule="exact"/>
        <w:ind w:firstLineChars="200" w:firstLine="560"/>
        <w:jc w:val="left"/>
        <w:outlineLvl w:val="0"/>
        <w:rPr>
          <w:rFonts w:ascii="新宋体" w:eastAsia="新宋体" w:hAnsi="新宋体" w:cs="新宋体"/>
          <w:sz w:val="28"/>
          <w:szCs w:val="28"/>
        </w:rPr>
      </w:pPr>
      <w:r>
        <w:rPr>
          <w:rFonts w:ascii="新宋体" w:eastAsia="新宋体" w:hAnsi="新宋体" w:cs="新宋体" w:hint="eastAsia"/>
          <w:sz w:val="28"/>
          <w:szCs w:val="28"/>
        </w:rPr>
        <w:t>因本合同及本合同在履行过程中发生的一切争议，甲乙双方应友好协商解决，协商不成，可提交厦门仲裁委员会裁决。</w:t>
      </w:r>
      <w:r>
        <w:rPr>
          <w:rFonts w:ascii="新宋体" w:eastAsia="新宋体" w:hAnsi="新宋体" w:cs="新宋体" w:hint="eastAsia"/>
          <w:b/>
          <w:kern w:val="0"/>
          <w:sz w:val="28"/>
          <w:szCs w:val="28"/>
        </w:rPr>
        <w:t>相关法律文书（</w:t>
      </w:r>
      <w:proofErr w:type="gramStart"/>
      <w:r>
        <w:rPr>
          <w:rFonts w:ascii="新宋体" w:eastAsia="新宋体" w:hAnsi="新宋体" w:cs="新宋体" w:hint="eastAsia"/>
          <w:b/>
          <w:kern w:val="0"/>
          <w:sz w:val="28"/>
          <w:szCs w:val="28"/>
        </w:rPr>
        <w:t>含仲裁</w:t>
      </w:r>
      <w:proofErr w:type="gramEnd"/>
      <w:r>
        <w:rPr>
          <w:rFonts w:ascii="新宋体" w:eastAsia="新宋体" w:hAnsi="新宋体" w:cs="新宋体" w:hint="eastAsia"/>
          <w:b/>
          <w:kern w:val="0"/>
          <w:sz w:val="28"/>
          <w:szCs w:val="28"/>
        </w:rPr>
        <w:t>法律文书）的送交以邮递送达本合同第九条记载的合同当事人通讯地址（如有变更，应书面通知对方及厦门仲裁委员会）即视为送达。</w:t>
      </w:r>
    </w:p>
    <w:p w14:paraId="6EBBA5C3" w14:textId="77777777" w:rsidR="00DA79E7" w:rsidRDefault="009336C9">
      <w:pPr>
        <w:numPr>
          <w:ilvl w:val="255"/>
          <w:numId w:val="0"/>
        </w:numPr>
        <w:spacing w:before="100" w:after="100" w:line="500" w:lineRule="exact"/>
        <w:ind w:firstLineChars="200" w:firstLine="560"/>
        <w:jc w:val="left"/>
        <w:outlineLvl w:val="0"/>
        <w:rPr>
          <w:rFonts w:ascii="新宋体" w:eastAsia="新宋体" w:hAnsi="新宋体" w:cs="新宋体"/>
          <w:sz w:val="28"/>
          <w:szCs w:val="28"/>
        </w:rPr>
      </w:pPr>
      <w:r>
        <w:rPr>
          <w:rFonts w:ascii="新宋体" w:eastAsia="新宋体" w:hAnsi="新宋体" w:cs="新宋体" w:hint="eastAsia"/>
          <w:sz w:val="28"/>
          <w:szCs w:val="28"/>
        </w:rPr>
        <w:t>十四、其他</w:t>
      </w:r>
    </w:p>
    <w:p w14:paraId="2FD32732" w14:textId="77777777" w:rsidR="00DA79E7" w:rsidRDefault="009336C9">
      <w:pPr>
        <w:spacing w:line="500" w:lineRule="exact"/>
        <w:ind w:firstLineChars="200" w:firstLine="560"/>
        <w:jc w:val="left"/>
        <w:outlineLvl w:val="0"/>
        <w:rPr>
          <w:rFonts w:ascii="新宋体" w:eastAsia="新宋体" w:hAnsi="新宋体" w:cs="新宋体"/>
          <w:sz w:val="28"/>
          <w:szCs w:val="28"/>
        </w:rPr>
      </w:pPr>
      <w:r>
        <w:rPr>
          <w:rFonts w:ascii="新宋体" w:eastAsia="新宋体" w:hAnsi="新宋体" w:cs="新宋体" w:hint="eastAsia"/>
          <w:sz w:val="28"/>
          <w:szCs w:val="28"/>
        </w:rPr>
        <w:t>14.1</w:t>
      </w:r>
      <w:r>
        <w:rPr>
          <w:rFonts w:ascii="新宋体" w:eastAsia="新宋体" w:hAnsi="新宋体" w:cs="新宋体" w:hint="eastAsia"/>
          <w:sz w:val="28"/>
          <w:szCs w:val="28"/>
        </w:rPr>
        <w:t>乙方确认并同意，如乙方存在违约行为或有其他</w:t>
      </w:r>
      <w:proofErr w:type="gramStart"/>
      <w:r>
        <w:rPr>
          <w:rFonts w:ascii="新宋体" w:eastAsia="新宋体" w:hAnsi="新宋体" w:cs="新宋体" w:hint="eastAsia"/>
          <w:sz w:val="28"/>
          <w:szCs w:val="28"/>
        </w:rPr>
        <w:t>不</w:t>
      </w:r>
      <w:proofErr w:type="gramEnd"/>
      <w:r>
        <w:rPr>
          <w:rFonts w:ascii="新宋体" w:eastAsia="新宋体" w:hAnsi="新宋体" w:cs="新宋体" w:hint="eastAsia"/>
          <w:sz w:val="28"/>
          <w:szCs w:val="28"/>
        </w:rPr>
        <w:t>诚信行为（以下简称“失信信息”）的，甲方有权将其失信信息上报给甲方所属的厦门市政集团有限公司（简称“市政集团”），则乙方今后承租市政集团及其成员企业的物业或参与市政集团及其成员企业其他交易行为时，将受到相应的禁止或相应的限制，由此产生的不利后果由乙方自行承担。</w:t>
      </w:r>
    </w:p>
    <w:p w14:paraId="52937EA8" w14:textId="77777777" w:rsidR="00DA79E7" w:rsidRDefault="009336C9">
      <w:pPr>
        <w:numPr>
          <w:ilvl w:val="255"/>
          <w:numId w:val="0"/>
        </w:numPr>
        <w:spacing w:line="500" w:lineRule="exact"/>
        <w:ind w:firstLine="482"/>
        <w:jc w:val="left"/>
        <w:outlineLvl w:val="0"/>
        <w:rPr>
          <w:rFonts w:ascii="新宋体" w:eastAsia="新宋体" w:hAnsi="新宋体" w:cs="新宋体"/>
          <w:sz w:val="28"/>
          <w:szCs w:val="28"/>
        </w:rPr>
      </w:pPr>
      <w:r>
        <w:rPr>
          <w:rFonts w:ascii="新宋体" w:eastAsia="新宋体" w:hAnsi="新宋体" w:cs="新宋体" w:hint="eastAsia"/>
          <w:sz w:val="28"/>
          <w:szCs w:val="28"/>
        </w:rPr>
        <w:t>14.2</w:t>
      </w:r>
      <w:r>
        <w:rPr>
          <w:rFonts w:ascii="新宋体" w:eastAsia="新宋体" w:hAnsi="新宋体" w:cs="新宋体" w:hint="eastAsia"/>
          <w:sz w:val="28"/>
          <w:szCs w:val="28"/>
        </w:rPr>
        <w:t>本合同未尽事宜，由甲乙双方协商解决签订补充协议，补充协议为本合同的组成部分。</w:t>
      </w:r>
    </w:p>
    <w:p w14:paraId="7F6ED688" w14:textId="77777777" w:rsidR="00DA79E7" w:rsidRDefault="009336C9">
      <w:pPr>
        <w:spacing w:line="500" w:lineRule="exact"/>
        <w:ind w:firstLine="482"/>
        <w:jc w:val="left"/>
        <w:outlineLvl w:val="0"/>
        <w:rPr>
          <w:rFonts w:ascii="新宋体" w:eastAsia="新宋体" w:hAnsi="新宋体" w:cs="新宋体"/>
          <w:sz w:val="28"/>
          <w:szCs w:val="28"/>
        </w:rPr>
      </w:pPr>
      <w:r>
        <w:rPr>
          <w:rFonts w:ascii="新宋体" w:eastAsia="新宋体" w:hAnsi="新宋体" w:cs="新宋体" w:hint="eastAsia"/>
          <w:sz w:val="28"/>
          <w:szCs w:val="28"/>
        </w:rPr>
        <w:t>14.</w:t>
      </w:r>
      <w:r>
        <w:rPr>
          <w:rFonts w:ascii="新宋体" w:eastAsia="新宋体" w:hAnsi="新宋体" w:cs="新宋体"/>
          <w:sz w:val="28"/>
          <w:szCs w:val="28"/>
        </w:rPr>
        <w:t>3</w:t>
      </w:r>
      <w:r>
        <w:rPr>
          <w:rFonts w:ascii="新宋体" w:eastAsia="新宋体" w:hAnsi="新宋体" w:cs="新宋体" w:hint="eastAsia"/>
          <w:sz w:val="28"/>
          <w:szCs w:val="28"/>
        </w:rPr>
        <w:t>本合同壹式肆份（含附件），自双方签章之日起生效，甲乙双方各执贰份，每份具有同等法律效力。</w:t>
      </w:r>
    </w:p>
    <w:p w14:paraId="5A292800" w14:textId="77777777" w:rsidR="00DA79E7" w:rsidRDefault="009336C9">
      <w:pPr>
        <w:spacing w:line="500" w:lineRule="exact"/>
        <w:ind w:firstLine="482"/>
        <w:jc w:val="left"/>
        <w:outlineLvl w:val="0"/>
        <w:rPr>
          <w:rFonts w:ascii="新宋体" w:eastAsia="新宋体" w:hAnsi="新宋体" w:cs="新宋体"/>
          <w:sz w:val="28"/>
          <w:szCs w:val="28"/>
        </w:rPr>
      </w:pPr>
      <w:r>
        <w:rPr>
          <w:rFonts w:ascii="新宋体" w:eastAsia="新宋体" w:hAnsi="新宋体" w:cs="新宋体" w:hint="eastAsia"/>
          <w:sz w:val="28"/>
          <w:szCs w:val="28"/>
        </w:rPr>
        <w:t>14.</w:t>
      </w:r>
      <w:r>
        <w:rPr>
          <w:rFonts w:ascii="新宋体" w:eastAsia="新宋体" w:hAnsi="新宋体" w:cs="新宋体"/>
          <w:sz w:val="28"/>
          <w:szCs w:val="28"/>
        </w:rPr>
        <w:t>4</w:t>
      </w:r>
      <w:r>
        <w:rPr>
          <w:rFonts w:ascii="新宋体" w:eastAsia="新宋体" w:hAnsi="新宋体" w:cs="新宋体" w:hint="eastAsia"/>
          <w:sz w:val="28"/>
          <w:szCs w:val="28"/>
        </w:rPr>
        <w:t>以下合同附件是本合同不可缺少的组成部分，若附件内容与本合同正文有冲突的，以本合同正文约定为准。</w:t>
      </w:r>
    </w:p>
    <w:p w14:paraId="77F066EE" w14:textId="77777777" w:rsidR="00DA79E7" w:rsidRDefault="009336C9">
      <w:pPr>
        <w:spacing w:line="500" w:lineRule="exact"/>
        <w:ind w:firstLine="482"/>
        <w:jc w:val="left"/>
        <w:outlineLvl w:val="0"/>
        <w:rPr>
          <w:rFonts w:ascii="新宋体" w:eastAsia="新宋体" w:hAnsi="新宋体" w:cs="新宋体"/>
          <w:sz w:val="28"/>
          <w:szCs w:val="28"/>
        </w:rPr>
      </w:pPr>
      <w:r>
        <w:rPr>
          <w:rFonts w:ascii="新宋体" w:eastAsia="新宋体" w:hAnsi="新宋体" w:cs="新宋体" w:hint="eastAsia"/>
          <w:sz w:val="28"/>
          <w:szCs w:val="28"/>
        </w:rPr>
        <w:t>附件</w:t>
      </w:r>
      <w:r>
        <w:rPr>
          <w:rFonts w:ascii="新宋体" w:eastAsia="新宋体" w:hAnsi="新宋体" w:cs="新宋体" w:hint="eastAsia"/>
          <w:sz w:val="28"/>
          <w:szCs w:val="28"/>
        </w:rPr>
        <w:t>1</w:t>
      </w:r>
      <w:r>
        <w:rPr>
          <w:rFonts w:ascii="新宋体" w:eastAsia="新宋体" w:hAnsi="新宋体" w:cs="新宋体" w:hint="eastAsia"/>
          <w:sz w:val="28"/>
          <w:szCs w:val="28"/>
        </w:rPr>
        <w:t>：平面图</w:t>
      </w:r>
    </w:p>
    <w:p w14:paraId="5CA9BDFB" w14:textId="77777777" w:rsidR="00DA79E7" w:rsidRDefault="009336C9">
      <w:pPr>
        <w:spacing w:line="500" w:lineRule="exact"/>
        <w:ind w:firstLine="482"/>
        <w:jc w:val="left"/>
        <w:outlineLvl w:val="0"/>
        <w:rPr>
          <w:rFonts w:ascii="新宋体" w:eastAsia="新宋体" w:hAnsi="新宋体" w:cs="新宋体"/>
          <w:sz w:val="28"/>
          <w:szCs w:val="28"/>
        </w:rPr>
      </w:pPr>
      <w:r>
        <w:rPr>
          <w:rFonts w:ascii="新宋体" w:eastAsia="新宋体" w:hAnsi="新宋体" w:cs="新宋体" w:hint="eastAsia"/>
          <w:sz w:val="28"/>
          <w:szCs w:val="28"/>
        </w:rPr>
        <w:t>附件</w:t>
      </w:r>
      <w:r>
        <w:rPr>
          <w:rFonts w:ascii="新宋体" w:eastAsia="新宋体" w:hAnsi="新宋体" w:cs="新宋体" w:hint="eastAsia"/>
          <w:sz w:val="28"/>
          <w:szCs w:val="28"/>
        </w:rPr>
        <w:t>2</w:t>
      </w:r>
      <w:r>
        <w:rPr>
          <w:rFonts w:ascii="新宋体" w:eastAsia="新宋体" w:hAnsi="新宋体" w:cs="新宋体" w:hint="eastAsia"/>
          <w:sz w:val="28"/>
          <w:szCs w:val="28"/>
        </w:rPr>
        <w:t>：场地交付确认书</w:t>
      </w:r>
    </w:p>
    <w:p w14:paraId="76EA3A65" w14:textId="77777777" w:rsidR="00DA79E7" w:rsidRDefault="009336C9">
      <w:pPr>
        <w:spacing w:line="500" w:lineRule="exact"/>
        <w:ind w:firstLine="482"/>
        <w:jc w:val="left"/>
        <w:outlineLvl w:val="0"/>
        <w:rPr>
          <w:rFonts w:ascii="新宋体" w:eastAsia="新宋体" w:hAnsi="新宋体" w:cs="新宋体"/>
          <w:sz w:val="28"/>
          <w:szCs w:val="28"/>
        </w:rPr>
      </w:pPr>
      <w:r>
        <w:rPr>
          <w:rFonts w:ascii="新宋体" w:eastAsia="新宋体" w:hAnsi="新宋体" w:cs="新宋体" w:hint="eastAsia"/>
          <w:sz w:val="28"/>
          <w:szCs w:val="28"/>
        </w:rPr>
        <w:t>附件</w:t>
      </w:r>
      <w:r>
        <w:rPr>
          <w:rFonts w:ascii="新宋体" w:eastAsia="新宋体" w:hAnsi="新宋体" w:cs="新宋体" w:hint="eastAsia"/>
          <w:sz w:val="28"/>
          <w:szCs w:val="28"/>
        </w:rPr>
        <w:t>3</w:t>
      </w:r>
      <w:r>
        <w:rPr>
          <w:rFonts w:ascii="新宋体" w:eastAsia="新宋体" w:hAnsi="新宋体" w:cs="新宋体" w:hint="eastAsia"/>
          <w:sz w:val="28"/>
          <w:szCs w:val="28"/>
        </w:rPr>
        <w:t>：安全管理协议</w:t>
      </w:r>
    </w:p>
    <w:p w14:paraId="12CF2A55" w14:textId="77777777" w:rsidR="00DA79E7" w:rsidRDefault="009336C9">
      <w:pPr>
        <w:spacing w:line="500" w:lineRule="exact"/>
        <w:ind w:firstLine="482"/>
        <w:jc w:val="left"/>
        <w:outlineLvl w:val="0"/>
        <w:rPr>
          <w:rFonts w:ascii="新宋体" w:eastAsia="新宋体" w:hAnsi="新宋体" w:cs="新宋体"/>
          <w:sz w:val="28"/>
          <w:szCs w:val="28"/>
        </w:rPr>
      </w:pPr>
      <w:r>
        <w:rPr>
          <w:rFonts w:ascii="新宋体" w:eastAsia="新宋体" w:hAnsi="新宋体" w:cs="新宋体" w:hint="eastAsia"/>
          <w:sz w:val="28"/>
          <w:szCs w:val="28"/>
        </w:rPr>
        <w:t>附件</w:t>
      </w:r>
      <w:r>
        <w:rPr>
          <w:rFonts w:ascii="新宋体" w:eastAsia="新宋体" w:hAnsi="新宋体" w:cs="新宋体" w:hint="eastAsia"/>
          <w:sz w:val="28"/>
          <w:szCs w:val="28"/>
        </w:rPr>
        <w:t>4</w:t>
      </w:r>
      <w:r>
        <w:rPr>
          <w:rFonts w:ascii="新宋体" w:eastAsia="新宋体" w:hAnsi="新宋体" w:cs="新宋体" w:hint="eastAsia"/>
          <w:sz w:val="28"/>
          <w:szCs w:val="28"/>
        </w:rPr>
        <w:t>：</w:t>
      </w:r>
      <w:proofErr w:type="gramStart"/>
      <w:r>
        <w:rPr>
          <w:rFonts w:ascii="新宋体" w:eastAsia="新宋体" w:hAnsi="新宋体" w:cs="新宋体" w:hint="eastAsia"/>
          <w:sz w:val="28"/>
          <w:szCs w:val="28"/>
        </w:rPr>
        <w:t>廉洁合作</w:t>
      </w:r>
      <w:proofErr w:type="gramEnd"/>
      <w:r>
        <w:rPr>
          <w:rFonts w:ascii="新宋体" w:eastAsia="新宋体" w:hAnsi="新宋体" w:cs="新宋体" w:hint="eastAsia"/>
          <w:sz w:val="28"/>
          <w:szCs w:val="28"/>
        </w:rPr>
        <w:t>协议</w:t>
      </w:r>
    </w:p>
    <w:p w14:paraId="3097B940" w14:textId="77777777" w:rsidR="00DA79E7" w:rsidRDefault="009336C9">
      <w:pPr>
        <w:spacing w:line="500" w:lineRule="exact"/>
        <w:ind w:firstLine="482"/>
        <w:jc w:val="left"/>
        <w:outlineLvl w:val="0"/>
        <w:rPr>
          <w:rFonts w:ascii="新宋体" w:eastAsia="新宋体" w:hAnsi="新宋体" w:cs="新宋体"/>
          <w:sz w:val="28"/>
          <w:szCs w:val="28"/>
        </w:rPr>
      </w:pPr>
      <w:r>
        <w:rPr>
          <w:rFonts w:ascii="新宋体" w:eastAsia="新宋体" w:hAnsi="新宋体" w:cs="新宋体" w:hint="eastAsia"/>
          <w:sz w:val="28"/>
          <w:szCs w:val="28"/>
        </w:rPr>
        <w:t>附件</w:t>
      </w:r>
      <w:r>
        <w:rPr>
          <w:rFonts w:ascii="新宋体" w:eastAsia="新宋体" w:hAnsi="新宋体" w:cs="新宋体" w:hint="eastAsia"/>
          <w:sz w:val="28"/>
          <w:szCs w:val="28"/>
        </w:rPr>
        <w:t>5</w:t>
      </w:r>
      <w:r>
        <w:rPr>
          <w:rFonts w:ascii="新宋体" w:eastAsia="新宋体" w:hAnsi="新宋体" w:cs="新宋体" w:hint="eastAsia"/>
          <w:sz w:val="28"/>
          <w:szCs w:val="28"/>
        </w:rPr>
        <w:t>：租赁负面清单</w:t>
      </w:r>
    </w:p>
    <w:p w14:paraId="47AA92D5" w14:textId="77777777" w:rsidR="00DA79E7" w:rsidRDefault="00DA79E7">
      <w:pPr>
        <w:spacing w:line="560" w:lineRule="exact"/>
        <w:jc w:val="left"/>
        <w:rPr>
          <w:rFonts w:ascii="新宋体" w:eastAsia="新宋体" w:hAnsi="新宋体" w:cs="新宋体"/>
          <w:sz w:val="28"/>
          <w:szCs w:val="28"/>
        </w:rPr>
      </w:pPr>
    </w:p>
    <w:p w14:paraId="75CFD343" w14:textId="77777777" w:rsidR="00DA79E7" w:rsidRDefault="009336C9">
      <w:pPr>
        <w:spacing w:line="560" w:lineRule="exact"/>
        <w:ind w:firstLine="482"/>
        <w:jc w:val="left"/>
        <w:rPr>
          <w:rFonts w:ascii="新宋体" w:eastAsia="新宋体" w:hAnsi="新宋体" w:cs="新宋体"/>
          <w:sz w:val="28"/>
          <w:szCs w:val="28"/>
        </w:rPr>
      </w:pPr>
      <w:r>
        <w:rPr>
          <w:rFonts w:ascii="新宋体" w:eastAsia="新宋体" w:hAnsi="新宋体" w:cs="新宋体" w:hint="eastAsia"/>
          <w:sz w:val="28"/>
          <w:szCs w:val="28"/>
        </w:rPr>
        <w:lastRenderedPageBreak/>
        <w:t>（以下无正文）</w:t>
      </w:r>
    </w:p>
    <w:p w14:paraId="40E8A208" w14:textId="77777777" w:rsidR="00DA79E7" w:rsidRDefault="00DA79E7">
      <w:pPr>
        <w:spacing w:line="560" w:lineRule="exact"/>
        <w:jc w:val="left"/>
        <w:rPr>
          <w:rFonts w:ascii="新宋体" w:eastAsia="新宋体" w:hAnsi="新宋体" w:cs="新宋体"/>
          <w:b/>
          <w:bCs/>
          <w:sz w:val="28"/>
          <w:szCs w:val="28"/>
        </w:rPr>
      </w:pPr>
    </w:p>
    <w:p w14:paraId="379CEDF0" w14:textId="77777777" w:rsidR="00DA79E7" w:rsidRDefault="009336C9">
      <w:pPr>
        <w:spacing w:line="560" w:lineRule="exact"/>
        <w:ind w:firstLine="482"/>
        <w:jc w:val="left"/>
        <w:rPr>
          <w:rFonts w:ascii="新宋体" w:eastAsia="新宋体" w:hAnsi="新宋体" w:cs="新宋体"/>
          <w:b/>
          <w:bCs/>
          <w:sz w:val="28"/>
          <w:szCs w:val="28"/>
        </w:rPr>
      </w:pPr>
      <w:r>
        <w:rPr>
          <w:rFonts w:ascii="新宋体" w:eastAsia="新宋体" w:hAnsi="新宋体" w:cs="新宋体" w:hint="eastAsia"/>
          <w:b/>
          <w:bCs/>
          <w:sz w:val="28"/>
          <w:szCs w:val="28"/>
        </w:rPr>
        <w:t>甲方（盖章）：厦门自贸</w:t>
      </w:r>
      <w:proofErr w:type="gramStart"/>
      <w:r>
        <w:rPr>
          <w:rFonts w:ascii="新宋体" w:eastAsia="新宋体" w:hAnsi="新宋体" w:cs="新宋体" w:hint="eastAsia"/>
          <w:b/>
          <w:bCs/>
          <w:sz w:val="28"/>
          <w:szCs w:val="28"/>
        </w:rPr>
        <w:t>区创新智慧园</w:t>
      </w:r>
      <w:proofErr w:type="gramEnd"/>
      <w:r>
        <w:rPr>
          <w:rFonts w:ascii="新宋体" w:eastAsia="新宋体" w:hAnsi="新宋体" w:cs="新宋体" w:hint="eastAsia"/>
          <w:b/>
          <w:bCs/>
          <w:sz w:val="28"/>
          <w:szCs w:val="28"/>
        </w:rPr>
        <w:t>有限公司</w:t>
      </w:r>
    </w:p>
    <w:p w14:paraId="1A60F2A5" w14:textId="77777777" w:rsidR="00DA79E7" w:rsidRDefault="009336C9">
      <w:pPr>
        <w:spacing w:line="560" w:lineRule="exact"/>
        <w:ind w:firstLine="482"/>
        <w:jc w:val="left"/>
        <w:rPr>
          <w:rFonts w:ascii="新宋体" w:eastAsia="新宋体" w:hAnsi="新宋体" w:cs="新宋体"/>
          <w:b/>
          <w:bCs/>
          <w:sz w:val="28"/>
          <w:szCs w:val="28"/>
        </w:rPr>
      </w:pPr>
      <w:r>
        <w:rPr>
          <w:rFonts w:ascii="新宋体" w:eastAsia="新宋体" w:hAnsi="新宋体" w:cs="新宋体" w:hint="eastAsia"/>
          <w:b/>
          <w:bCs/>
          <w:sz w:val="28"/>
          <w:szCs w:val="28"/>
        </w:rPr>
        <w:t>法定代表人或授权代表（签字</w:t>
      </w:r>
      <w:r>
        <w:rPr>
          <w:rFonts w:ascii="新宋体" w:eastAsia="新宋体" w:hAnsi="新宋体" w:cs="新宋体" w:hint="eastAsia"/>
          <w:b/>
          <w:bCs/>
          <w:sz w:val="28"/>
          <w:szCs w:val="28"/>
        </w:rPr>
        <w:t>/</w:t>
      </w:r>
      <w:r>
        <w:rPr>
          <w:rFonts w:ascii="新宋体" w:eastAsia="新宋体" w:hAnsi="新宋体" w:cs="新宋体" w:hint="eastAsia"/>
          <w:b/>
          <w:bCs/>
          <w:sz w:val="28"/>
          <w:szCs w:val="28"/>
        </w:rPr>
        <w:t>章）：</w:t>
      </w:r>
    </w:p>
    <w:p w14:paraId="14497158" w14:textId="77777777" w:rsidR="00DA79E7" w:rsidRDefault="00DA79E7">
      <w:pPr>
        <w:spacing w:line="560" w:lineRule="exact"/>
        <w:jc w:val="left"/>
        <w:rPr>
          <w:rFonts w:ascii="新宋体" w:eastAsia="新宋体" w:hAnsi="新宋体" w:cs="新宋体"/>
          <w:b/>
          <w:bCs/>
          <w:sz w:val="28"/>
          <w:szCs w:val="28"/>
        </w:rPr>
      </w:pPr>
    </w:p>
    <w:p w14:paraId="608E08CB" w14:textId="77777777" w:rsidR="00DA79E7" w:rsidRDefault="009336C9">
      <w:pPr>
        <w:spacing w:line="560" w:lineRule="exact"/>
        <w:ind w:firstLine="482"/>
        <w:jc w:val="left"/>
        <w:rPr>
          <w:rFonts w:ascii="新宋体" w:eastAsia="新宋体" w:hAnsi="新宋体" w:cs="新宋体"/>
          <w:b/>
          <w:bCs/>
          <w:sz w:val="28"/>
          <w:szCs w:val="28"/>
        </w:rPr>
      </w:pPr>
      <w:r>
        <w:rPr>
          <w:rFonts w:ascii="新宋体" w:eastAsia="新宋体" w:hAnsi="新宋体" w:cs="新宋体" w:hint="eastAsia"/>
          <w:b/>
          <w:bCs/>
          <w:sz w:val="28"/>
          <w:szCs w:val="28"/>
        </w:rPr>
        <w:t>乙方（</w:t>
      </w:r>
      <w:r>
        <w:rPr>
          <w:rFonts w:ascii="新宋体" w:eastAsia="新宋体" w:hAnsi="新宋体" w:cs="新宋体" w:hint="eastAsia"/>
          <w:b/>
          <w:bCs/>
          <w:kern w:val="0"/>
          <w:sz w:val="28"/>
          <w:szCs w:val="28"/>
        </w:rPr>
        <w:t>盖章）：</w:t>
      </w:r>
    </w:p>
    <w:p w14:paraId="43F44D0E" w14:textId="77777777" w:rsidR="00DA79E7" w:rsidRDefault="009336C9">
      <w:pPr>
        <w:spacing w:line="560" w:lineRule="exact"/>
        <w:ind w:firstLine="482"/>
        <w:jc w:val="left"/>
        <w:rPr>
          <w:rFonts w:ascii="新宋体" w:eastAsia="新宋体" w:hAnsi="新宋体" w:cs="新宋体"/>
          <w:b/>
          <w:bCs/>
          <w:sz w:val="28"/>
          <w:szCs w:val="28"/>
        </w:rPr>
      </w:pPr>
      <w:r>
        <w:rPr>
          <w:rFonts w:ascii="新宋体" w:eastAsia="新宋体" w:hAnsi="新宋体" w:cs="新宋体" w:hint="eastAsia"/>
          <w:b/>
          <w:bCs/>
          <w:sz w:val="28"/>
          <w:szCs w:val="28"/>
        </w:rPr>
        <w:t>法定代表人或授权代表（签字</w:t>
      </w:r>
      <w:r>
        <w:rPr>
          <w:rFonts w:ascii="新宋体" w:eastAsia="新宋体" w:hAnsi="新宋体" w:cs="新宋体" w:hint="eastAsia"/>
          <w:b/>
          <w:bCs/>
          <w:sz w:val="28"/>
          <w:szCs w:val="28"/>
        </w:rPr>
        <w:t>/</w:t>
      </w:r>
      <w:r>
        <w:rPr>
          <w:rFonts w:ascii="新宋体" w:eastAsia="新宋体" w:hAnsi="新宋体" w:cs="新宋体" w:hint="eastAsia"/>
          <w:b/>
          <w:bCs/>
          <w:sz w:val="28"/>
          <w:szCs w:val="28"/>
        </w:rPr>
        <w:t>章）：</w:t>
      </w:r>
    </w:p>
    <w:p w14:paraId="0E3CEEDA" w14:textId="77777777" w:rsidR="00DA79E7" w:rsidRDefault="00DA79E7">
      <w:pPr>
        <w:spacing w:line="560" w:lineRule="exact"/>
        <w:ind w:firstLine="482"/>
        <w:jc w:val="left"/>
        <w:rPr>
          <w:rFonts w:ascii="新宋体" w:eastAsia="新宋体" w:hAnsi="新宋体" w:cs="新宋体"/>
          <w:b/>
          <w:bCs/>
          <w:sz w:val="28"/>
          <w:szCs w:val="28"/>
        </w:rPr>
      </w:pPr>
    </w:p>
    <w:p w14:paraId="52A3CFBA" w14:textId="77777777" w:rsidR="00DA79E7" w:rsidRDefault="009336C9">
      <w:pPr>
        <w:widowControl/>
        <w:spacing w:line="560" w:lineRule="exact"/>
        <w:ind w:firstLine="482"/>
        <w:rPr>
          <w:rFonts w:ascii="新宋体" w:eastAsia="新宋体" w:hAnsi="新宋体" w:cs="新宋体"/>
          <w:b/>
          <w:bCs/>
          <w:kern w:val="0"/>
          <w:sz w:val="28"/>
          <w:szCs w:val="28"/>
        </w:rPr>
        <w:sectPr w:rsidR="00DA79E7">
          <w:headerReference w:type="default" r:id="rId8"/>
          <w:footerReference w:type="default" r:id="rId9"/>
          <w:pgSz w:w="11906" w:h="16838"/>
          <w:pgMar w:top="1440" w:right="1800" w:bottom="1440" w:left="1800" w:header="851" w:footer="992" w:gutter="0"/>
          <w:cols w:space="425"/>
          <w:docGrid w:type="lines" w:linePitch="312"/>
        </w:sectPr>
      </w:pPr>
      <w:r>
        <w:rPr>
          <w:rFonts w:ascii="新宋体" w:eastAsia="新宋体" w:hAnsi="新宋体" w:cs="新宋体" w:hint="eastAsia"/>
          <w:b/>
          <w:bCs/>
          <w:sz w:val="28"/>
          <w:szCs w:val="28"/>
        </w:rPr>
        <w:t>签订日期：</w:t>
      </w:r>
      <w:r>
        <w:rPr>
          <w:rFonts w:ascii="新宋体" w:eastAsia="新宋体" w:hAnsi="新宋体" w:cs="新宋体" w:hint="eastAsia"/>
          <w:b/>
          <w:bCs/>
          <w:sz w:val="28"/>
          <w:szCs w:val="28"/>
        </w:rPr>
        <w:t xml:space="preserve">   </w:t>
      </w:r>
      <w:r>
        <w:rPr>
          <w:rFonts w:ascii="新宋体" w:eastAsia="新宋体" w:hAnsi="新宋体" w:cs="新宋体" w:hint="eastAsia"/>
          <w:b/>
          <w:bCs/>
          <w:sz w:val="28"/>
          <w:szCs w:val="28"/>
        </w:rPr>
        <w:t>年</w:t>
      </w:r>
      <w:r>
        <w:rPr>
          <w:rFonts w:ascii="新宋体" w:eastAsia="新宋体" w:hAnsi="新宋体" w:cs="新宋体" w:hint="eastAsia"/>
          <w:b/>
          <w:bCs/>
          <w:sz w:val="28"/>
          <w:szCs w:val="28"/>
        </w:rPr>
        <w:t xml:space="preserve">  </w:t>
      </w:r>
      <w:r>
        <w:rPr>
          <w:rFonts w:ascii="新宋体" w:eastAsia="新宋体" w:hAnsi="新宋体" w:cs="新宋体" w:hint="eastAsia"/>
          <w:b/>
          <w:bCs/>
          <w:sz w:val="28"/>
          <w:szCs w:val="28"/>
        </w:rPr>
        <w:t>月</w:t>
      </w:r>
      <w:r>
        <w:rPr>
          <w:rFonts w:ascii="新宋体" w:eastAsia="新宋体" w:hAnsi="新宋体" w:cs="新宋体" w:hint="eastAsia"/>
          <w:b/>
          <w:bCs/>
          <w:sz w:val="28"/>
          <w:szCs w:val="28"/>
        </w:rPr>
        <w:t xml:space="preserve">   </w:t>
      </w:r>
      <w:r>
        <w:rPr>
          <w:rFonts w:ascii="新宋体" w:eastAsia="新宋体" w:hAnsi="新宋体" w:cs="新宋体" w:hint="eastAsia"/>
          <w:b/>
          <w:bCs/>
          <w:sz w:val="28"/>
          <w:szCs w:val="28"/>
        </w:rPr>
        <w:t>日</w:t>
      </w:r>
    </w:p>
    <w:p w14:paraId="7164E4B0" w14:textId="77777777" w:rsidR="00DA79E7" w:rsidRDefault="009336C9">
      <w:pPr>
        <w:jc w:val="left"/>
        <w:rPr>
          <w:rFonts w:ascii="新宋体" w:eastAsia="新宋体" w:hAnsi="新宋体" w:cs="新宋体"/>
          <w:b/>
          <w:bCs/>
          <w:sz w:val="28"/>
          <w:szCs w:val="28"/>
        </w:rPr>
      </w:pPr>
      <w:r>
        <w:rPr>
          <w:rFonts w:ascii="新宋体" w:eastAsia="新宋体" w:hAnsi="新宋体" w:cs="新宋体" w:hint="eastAsia"/>
          <w:b/>
          <w:bCs/>
          <w:sz w:val="28"/>
          <w:szCs w:val="28"/>
        </w:rPr>
        <w:lastRenderedPageBreak/>
        <w:t>附件</w:t>
      </w:r>
      <w:r>
        <w:rPr>
          <w:rFonts w:ascii="新宋体" w:eastAsia="新宋体" w:hAnsi="新宋体" w:cs="新宋体" w:hint="eastAsia"/>
          <w:b/>
          <w:bCs/>
          <w:sz w:val="28"/>
          <w:szCs w:val="28"/>
        </w:rPr>
        <w:t>1</w:t>
      </w:r>
      <w:r>
        <w:rPr>
          <w:rFonts w:ascii="新宋体" w:eastAsia="新宋体" w:hAnsi="新宋体" w:cs="新宋体" w:hint="eastAsia"/>
          <w:b/>
          <w:bCs/>
          <w:sz w:val="28"/>
          <w:szCs w:val="28"/>
        </w:rPr>
        <w:t>：平面图</w:t>
      </w:r>
      <w:r>
        <w:rPr>
          <w:rFonts w:ascii="新宋体" w:eastAsia="新宋体" w:hAnsi="新宋体" w:cs="新宋体" w:hint="eastAsia"/>
          <w:b/>
          <w:bCs/>
          <w:sz w:val="28"/>
          <w:szCs w:val="28"/>
        </w:rPr>
        <w:br w:type="page"/>
      </w:r>
    </w:p>
    <w:p w14:paraId="46A63723" w14:textId="77777777" w:rsidR="00DA79E7" w:rsidRDefault="009336C9">
      <w:pPr>
        <w:tabs>
          <w:tab w:val="center" w:pos="7296"/>
        </w:tabs>
        <w:spacing w:line="560" w:lineRule="exact"/>
        <w:jc w:val="left"/>
        <w:rPr>
          <w:rFonts w:ascii="新宋体" w:eastAsia="新宋体" w:hAnsi="新宋体" w:cs="新宋体"/>
          <w:sz w:val="28"/>
          <w:szCs w:val="28"/>
        </w:rPr>
      </w:pPr>
      <w:r>
        <w:rPr>
          <w:rFonts w:ascii="新宋体" w:eastAsia="新宋体" w:hAnsi="新宋体" w:cs="新宋体" w:hint="eastAsia"/>
          <w:b/>
          <w:bCs/>
          <w:sz w:val="28"/>
          <w:szCs w:val="28"/>
        </w:rPr>
        <w:lastRenderedPageBreak/>
        <w:t>附件</w:t>
      </w:r>
      <w:r>
        <w:rPr>
          <w:rFonts w:ascii="新宋体" w:eastAsia="新宋体" w:hAnsi="新宋体" w:cs="新宋体" w:hint="eastAsia"/>
          <w:b/>
          <w:bCs/>
          <w:sz w:val="28"/>
          <w:szCs w:val="28"/>
        </w:rPr>
        <w:t>2</w:t>
      </w:r>
      <w:r>
        <w:rPr>
          <w:rFonts w:ascii="新宋体" w:eastAsia="新宋体" w:hAnsi="新宋体" w:cs="新宋体" w:hint="eastAsia"/>
          <w:b/>
          <w:bCs/>
          <w:sz w:val="28"/>
          <w:szCs w:val="28"/>
        </w:rPr>
        <w:t>：场地交付确认书</w:t>
      </w:r>
    </w:p>
    <w:tbl>
      <w:tblPr>
        <w:tblpPr w:leftFromText="180" w:rightFromText="180" w:vertAnchor="text" w:tblpXSpec="center" w:tblpY="1"/>
        <w:tblOverlap w:val="never"/>
        <w:tblW w:w="8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5"/>
        <w:gridCol w:w="6075"/>
      </w:tblGrid>
      <w:tr w:rsidR="00DA79E7" w14:paraId="1B24C9BE" w14:textId="77777777">
        <w:trPr>
          <w:trHeight w:val="5052"/>
          <w:jc w:val="center"/>
        </w:trPr>
        <w:tc>
          <w:tcPr>
            <w:tcW w:w="2685" w:type="dxa"/>
            <w:tcBorders>
              <w:top w:val="single" w:sz="4" w:space="0" w:color="auto"/>
              <w:left w:val="single" w:sz="4" w:space="0" w:color="auto"/>
              <w:bottom w:val="single" w:sz="4" w:space="0" w:color="auto"/>
              <w:right w:val="single" w:sz="4" w:space="0" w:color="auto"/>
            </w:tcBorders>
            <w:vAlign w:val="center"/>
          </w:tcPr>
          <w:p w14:paraId="719E15A6" w14:textId="77777777" w:rsidR="00DA79E7" w:rsidRDefault="009336C9">
            <w:pPr>
              <w:spacing w:line="560" w:lineRule="exact"/>
              <w:jc w:val="center"/>
              <w:rPr>
                <w:rFonts w:ascii="新宋体" w:eastAsia="新宋体" w:hAnsi="新宋体" w:cs="新宋体"/>
                <w:sz w:val="28"/>
                <w:szCs w:val="28"/>
              </w:rPr>
            </w:pPr>
            <w:r>
              <w:rPr>
                <w:rFonts w:ascii="新宋体" w:eastAsia="新宋体" w:hAnsi="新宋体" w:cs="新宋体" w:hint="eastAsia"/>
                <w:sz w:val="28"/>
                <w:szCs w:val="28"/>
              </w:rPr>
              <w:t>交付时场地情况</w:t>
            </w:r>
          </w:p>
        </w:tc>
        <w:tc>
          <w:tcPr>
            <w:tcW w:w="6075" w:type="dxa"/>
            <w:tcBorders>
              <w:top w:val="single" w:sz="4" w:space="0" w:color="auto"/>
              <w:left w:val="single" w:sz="4" w:space="0" w:color="auto"/>
              <w:bottom w:val="single" w:sz="4" w:space="0" w:color="auto"/>
              <w:right w:val="single" w:sz="4" w:space="0" w:color="auto"/>
            </w:tcBorders>
          </w:tcPr>
          <w:p w14:paraId="58B17CA3" w14:textId="77777777" w:rsidR="00DA79E7" w:rsidRDefault="00DA79E7">
            <w:pPr>
              <w:spacing w:line="560" w:lineRule="exact"/>
              <w:rPr>
                <w:rFonts w:ascii="新宋体" w:eastAsia="新宋体" w:hAnsi="新宋体" w:cs="新宋体"/>
                <w:sz w:val="28"/>
                <w:szCs w:val="28"/>
              </w:rPr>
            </w:pPr>
          </w:p>
          <w:p w14:paraId="2C075275" w14:textId="77777777" w:rsidR="00DA79E7" w:rsidRDefault="00DA79E7">
            <w:pPr>
              <w:spacing w:line="560" w:lineRule="exact"/>
              <w:rPr>
                <w:rFonts w:ascii="新宋体" w:eastAsia="新宋体" w:hAnsi="新宋体" w:cs="新宋体"/>
                <w:sz w:val="28"/>
                <w:szCs w:val="28"/>
              </w:rPr>
            </w:pPr>
          </w:p>
          <w:p w14:paraId="2FF312CB" w14:textId="77777777" w:rsidR="00DA79E7" w:rsidRDefault="00DA79E7">
            <w:pPr>
              <w:spacing w:line="560" w:lineRule="exact"/>
              <w:rPr>
                <w:rFonts w:ascii="新宋体" w:eastAsia="新宋体" w:hAnsi="新宋体" w:cs="新宋体"/>
                <w:sz w:val="28"/>
                <w:szCs w:val="28"/>
              </w:rPr>
            </w:pPr>
          </w:p>
        </w:tc>
      </w:tr>
      <w:tr w:rsidR="00DA79E7" w14:paraId="61A8633F" w14:textId="77777777">
        <w:trPr>
          <w:trHeight w:val="1819"/>
          <w:jc w:val="center"/>
        </w:trPr>
        <w:tc>
          <w:tcPr>
            <w:tcW w:w="2685" w:type="dxa"/>
            <w:tcBorders>
              <w:top w:val="single" w:sz="4" w:space="0" w:color="auto"/>
              <w:left w:val="single" w:sz="4" w:space="0" w:color="auto"/>
              <w:bottom w:val="single" w:sz="4" w:space="0" w:color="auto"/>
              <w:right w:val="single" w:sz="4" w:space="0" w:color="auto"/>
            </w:tcBorders>
            <w:vAlign w:val="center"/>
          </w:tcPr>
          <w:p w14:paraId="6D5C4940" w14:textId="77777777" w:rsidR="00DA79E7" w:rsidRDefault="009336C9">
            <w:pPr>
              <w:spacing w:line="560" w:lineRule="exact"/>
              <w:jc w:val="center"/>
              <w:rPr>
                <w:rFonts w:ascii="新宋体" w:eastAsia="新宋体" w:hAnsi="新宋体" w:cs="新宋体"/>
                <w:sz w:val="28"/>
                <w:szCs w:val="28"/>
              </w:rPr>
            </w:pPr>
            <w:r>
              <w:rPr>
                <w:rFonts w:ascii="新宋体" w:eastAsia="新宋体" w:hAnsi="新宋体" w:cs="新宋体" w:hint="eastAsia"/>
                <w:sz w:val="28"/>
                <w:szCs w:val="28"/>
              </w:rPr>
              <w:t>备注</w:t>
            </w:r>
          </w:p>
        </w:tc>
        <w:tc>
          <w:tcPr>
            <w:tcW w:w="6075" w:type="dxa"/>
            <w:tcBorders>
              <w:top w:val="single" w:sz="4" w:space="0" w:color="auto"/>
              <w:left w:val="single" w:sz="4" w:space="0" w:color="auto"/>
              <w:bottom w:val="single" w:sz="4" w:space="0" w:color="auto"/>
              <w:right w:val="single" w:sz="4" w:space="0" w:color="auto"/>
            </w:tcBorders>
          </w:tcPr>
          <w:p w14:paraId="0873042E" w14:textId="77777777" w:rsidR="00DA79E7" w:rsidRDefault="009336C9">
            <w:pPr>
              <w:spacing w:line="560" w:lineRule="exact"/>
              <w:rPr>
                <w:rFonts w:ascii="新宋体" w:eastAsia="新宋体" w:hAnsi="新宋体" w:cs="新宋体"/>
                <w:sz w:val="28"/>
                <w:szCs w:val="28"/>
              </w:rPr>
            </w:pPr>
            <w:r>
              <w:rPr>
                <w:rFonts w:ascii="新宋体" w:eastAsia="新宋体" w:hAnsi="新宋体" w:cs="新宋体" w:hint="eastAsia"/>
                <w:sz w:val="28"/>
                <w:szCs w:val="28"/>
              </w:rPr>
              <w:t>租赁场地：厦门国际创新智慧产业园（</w:t>
            </w:r>
            <w:r>
              <w:rPr>
                <w:rFonts w:ascii="新宋体" w:eastAsia="新宋体" w:hAnsi="新宋体" w:cs="新宋体" w:hint="eastAsia"/>
                <w:sz w:val="28"/>
                <w:szCs w:val="28"/>
              </w:rPr>
              <w:t>2019P03</w:t>
            </w:r>
            <w:r>
              <w:rPr>
                <w:rFonts w:ascii="新宋体" w:eastAsia="新宋体" w:hAnsi="新宋体" w:cs="新宋体" w:hint="eastAsia"/>
                <w:sz w:val="28"/>
                <w:szCs w:val="28"/>
              </w:rPr>
              <w:t>地块）二期部分用地。</w:t>
            </w:r>
          </w:p>
          <w:p w14:paraId="3F7409CA" w14:textId="77777777" w:rsidR="00DA79E7" w:rsidRDefault="009336C9">
            <w:pPr>
              <w:spacing w:line="560" w:lineRule="exact"/>
              <w:rPr>
                <w:rFonts w:ascii="新宋体" w:eastAsia="新宋体" w:hAnsi="新宋体" w:cs="新宋体"/>
                <w:sz w:val="28"/>
                <w:szCs w:val="28"/>
              </w:rPr>
            </w:pPr>
            <w:r>
              <w:rPr>
                <w:rFonts w:ascii="新宋体" w:eastAsia="新宋体" w:hAnsi="新宋体" w:cs="新宋体" w:hint="eastAsia"/>
                <w:sz w:val="28"/>
                <w:szCs w:val="28"/>
              </w:rPr>
              <w:t>本表格经双方签章后即视为完成交付（附交付时现场照片）。</w:t>
            </w:r>
          </w:p>
        </w:tc>
      </w:tr>
      <w:tr w:rsidR="00DA79E7" w14:paraId="44425FCE" w14:textId="77777777">
        <w:trPr>
          <w:trHeight w:val="1703"/>
          <w:jc w:val="center"/>
        </w:trPr>
        <w:tc>
          <w:tcPr>
            <w:tcW w:w="8760" w:type="dxa"/>
            <w:gridSpan w:val="2"/>
            <w:tcBorders>
              <w:top w:val="single" w:sz="4" w:space="0" w:color="auto"/>
              <w:left w:val="single" w:sz="4" w:space="0" w:color="auto"/>
              <w:bottom w:val="single" w:sz="4" w:space="0" w:color="auto"/>
              <w:right w:val="single" w:sz="4" w:space="0" w:color="auto"/>
            </w:tcBorders>
          </w:tcPr>
          <w:p w14:paraId="13F45210" w14:textId="77777777" w:rsidR="00DA79E7" w:rsidRDefault="00DA79E7">
            <w:pPr>
              <w:spacing w:line="560" w:lineRule="exact"/>
              <w:rPr>
                <w:rFonts w:ascii="新宋体" w:eastAsia="新宋体" w:hAnsi="新宋体" w:cs="新宋体"/>
                <w:sz w:val="28"/>
                <w:szCs w:val="28"/>
              </w:rPr>
            </w:pPr>
          </w:p>
          <w:p w14:paraId="1EFCF20D" w14:textId="77777777" w:rsidR="00DA79E7" w:rsidRDefault="009336C9">
            <w:pPr>
              <w:spacing w:line="560" w:lineRule="exact"/>
              <w:rPr>
                <w:rFonts w:ascii="新宋体" w:eastAsia="新宋体" w:hAnsi="新宋体" w:cs="新宋体"/>
                <w:sz w:val="28"/>
                <w:szCs w:val="28"/>
              </w:rPr>
            </w:pPr>
            <w:r>
              <w:rPr>
                <w:rFonts w:ascii="新宋体" w:eastAsia="新宋体" w:hAnsi="新宋体" w:cs="新宋体" w:hint="eastAsia"/>
                <w:sz w:val="28"/>
                <w:szCs w:val="28"/>
              </w:rPr>
              <w:t>甲方签字（盖章）：</w:t>
            </w:r>
            <w:r>
              <w:rPr>
                <w:rFonts w:ascii="新宋体" w:eastAsia="新宋体" w:hAnsi="新宋体" w:cs="新宋体" w:hint="eastAsia"/>
                <w:sz w:val="28"/>
                <w:szCs w:val="28"/>
              </w:rPr>
              <w:t xml:space="preserve">            </w:t>
            </w:r>
            <w:r>
              <w:rPr>
                <w:rFonts w:ascii="新宋体" w:eastAsia="新宋体" w:hAnsi="新宋体" w:cs="新宋体" w:hint="eastAsia"/>
                <w:sz w:val="28"/>
                <w:szCs w:val="28"/>
              </w:rPr>
              <w:t>乙方签字（盖章）：</w:t>
            </w:r>
            <w:r>
              <w:rPr>
                <w:rFonts w:ascii="新宋体" w:eastAsia="新宋体" w:hAnsi="新宋体" w:cs="新宋体" w:hint="eastAsia"/>
                <w:sz w:val="28"/>
                <w:szCs w:val="28"/>
              </w:rPr>
              <w:t xml:space="preserve">    </w:t>
            </w:r>
          </w:p>
          <w:p w14:paraId="68DEA613" w14:textId="77777777" w:rsidR="00DA79E7" w:rsidRDefault="00DA79E7">
            <w:pPr>
              <w:spacing w:line="560" w:lineRule="exact"/>
              <w:rPr>
                <w:rFonts w:ascii="新宋体" w:eastAsia="新宋体" w:hAnsi="新宋体" w:cs="新宋体"/>
                <w:sz w:val="28"/>
                <w:szCs w:val="28"/>
              </w:rPr>
            </w:pPr>
          </w:p>
          <w:p w14:paraId="40962070" w14:textId="77777777" w:rsidR="00DA79E7" w:rsidRDefault="00DA79E7">
            <w:pPr>
              <w:spacing w:line="560" w:lineRule="exact"/>
              <w:rPr>
                <w:rFonts w:ascii="新宋体" w:eastAsia="新宋体" w:hAnsi="新宋体" w:cs="新宋体"/>
                <w:sz w:val="28"/>
                <w:szCs w:val="28"/>
              </w:rPr>
            </w:pPr>
          </w:p>
          <w:p w14:paraId="5A6733FD" w14:textId="77777777" w:rsidR="00DA79E7" w:rsidRDefault="009336C9">
            <w:pPr>
              <w:spacing w:line="560" w:lineRule="exact"/>
              <w:jc w:val="center"/>
              <w:rPr>
                <w:rFonts w:ascii="新宋体" w:eastAsia="新宋体" w:hAnsi="新宋体" w:cs="新宋体"/>
                <w:sz w:val="28"/>
                <w:szCs w:val="28"/>
              </w:rPr>
            </w:pPr>
            <w:r>
              <w:rPr>
                <w:rFonts w:ascii="新宋体" w:eastAsia="新宋体" w:hAnsi="新宋体" w:cs="新宋体" w:hint="eastAsia"/>
                <w:sz w:val="28"/>
                <w:szCs w:val="28"/>
              </w:rPr>
              <w:t>时间：</w:t>
            </w:r>
            <w:r>
              <w:rPr>
                <w:rFonts w:ascii="新宋体" w:eastAsia="新宋体" w:hAnsi="新宋体" w:cs="新宋体" w:hint="eastAsia"/>
                <w:sz w:val="28"/>
                <w:szCs w:val="28"/>
              </w:rPr>
              <w:t xml:space="preserve">     </w:t>
            </w:r>
            <w:r>
              <w:rPr>
                <w:rFonts w:ascii="新宋体" w:eastAsia="新宋体" w:hAnsi="新宋体" w:cs="新宋体" w:hint="eastAsia"/>
                <w:sz w:val="28"/>
                <w:szCs w:val="28"/>
              </w:rPr>
              <w:t>年</w:t>
            </w:r>
            <w:r>
              <w:rPr>
                <w:rFonts w:ascii="新宋体" w:eastAsia="新宋体" w:hAnsi="新宋体" w:cs="新宋体" w:hint="eastAsia"/>
                <w:sz w:val="28"/>
                <w:szCs w:val="28"/>
              </w:rPr>
              <w:t xml:space="preserve">  </w:t>
            </w:r>
            <w:r>
              <w:rPr>
                <w:rFonts w:ascii="新宋体" w:eastAsia="新宋体" w:hAnsi="新宋体" w:cs="新宋体" w:hint="eastAsia"/>
                <w:sz w:val="28"/>
                <w:szCs w:val="28"/>
              </w:rPr>
              <w:t>月</w:t>
            </w:r>
            <w:r>
              <w:rPr>
                <w:rFonts w:ascii="新宋体" w:eastAsia="新宋体" w:hAnsi="新宋体" w:cs="新宋体" w:hint="eastAsia"/>
                <w:sz w:val="28"/>
                <w:szCs w:val="28"/>
              </w:rPr>
              <w:t xml:space="preserve">  </w:t>
            </w:r>
            <w:r>
              <w:rPr>
                <w:rFonts w:ascii="新宋体" w:eastAsia="新宋体" w:hAnsi="新宋体" w:cs="新宋体" w:hint="eastAsia"/>
                <w:sz w:val="28"/>
                <w:szCs w:val="28"/>
              </w:rPr>
              <w:t>日</w:t>
            </w:r>
          </w:p>
        </w:tc>
      </w:tr>
    </w:tbl>
    <w:p w14:paraId="41623515" w14:textId="77777777" w:rsidR="00DA79E7" w:rsidRDefault="00DA79E7">
      <w:pPr>
        <w:spacing w:line="560" w:lineRule="exact"/>
        <w:jc w:val="left"/>
        <w:rPr>
          <w:rFonts w:ascii="新宋体" w:eastAsia="新宋体" w:hAnsi="新宋体" w:cs="新宋体"/>
          <w:b/>
          <w:bCs/>
          <w:sz w:val="28"/>
          <w:szCs w:val="28"/>
        </w:rPr>
      </w:pPr>
    </w:p>
    <w:p w14:paraId="6F9B38E6" w14:textId="77777777" w:rsidR="00DA79E7" w:rsidRDefault="00DA79E7">
      <w:pPr>
        <w:spacing w:line="560" w:lineRule="exact"/>
        <w:jc w:val="left"/>
        <w:rPr>
          <w:rFonts w:ascii="新宋体" w:eastAsia="新宋体" w:hAnsi="新宋体" w:cs="新宋体"/>
          <w:b/>
          <w:bCs/>
          <w:sz w:val="28"/>
          <w:szCs w:val="28"/>
        </w:rPr>
      </w:pPr>
    </w:p>
    <w:p w14:paraId="30E2BA54" w14:textId="77777777" w:rsidR="00DA79E7" w:rsidRDefault="00DA79E7">
      <w:pPr>
        <w:spacing w:line="560" w:lineRule="exact"/>
        <w:jc w:val="left"/>
        <w:rPr>
          <w:rFonts w:ascii="新宋体" w:eastAsia="新宋体" w:hAnsi="新宋体" w:cs="新宋体"/>
          <w:b/>
          <w:bCs/>
          <w:sz w:val="28"/>
          <w:szCs w:val="28"/>
        </w:rPr>
      </w:pPr>
    </w:p>
    <w:p w14:paraId="0512FC37" w14:textId="77777777" w:rsidR="00DA79E7" w:rsidRDefault="00DA79E7">
      <w:pPr>
        <w:spacing w:line="560" w:lineRule="exact"/>
        <w:jc w:val="left"/>
        <w:rPr>
          <w:rFonts w:ascii="新宋体" w:eastAsia="新宋体" w:hAnsi="新宋体" w:cs="新宋体"/>
          <w:b/>
          <w:bCs/>
          <w:sz w:val="28"/>
          <w:szCs w:val="28"/>
        </w:rPr>
      </w:pPr>
    </w:p>
    <w:p w14:paraId="44627956" w14:textId="77777777" w:rsidR="00DA79E7" w:rsidRDefault="00DA79E7">
      <w:pPr>
        <w:spacing w:line="560" w:lineRule="exact"/>
        <w:jc w:val="left"/>
        <w:rPr>
          <w:rFonts w:ascii="新宋体" w:eastAsia="新宋体" w:hAnsi="新宋体" w:cs="新宋体"/>
          <w:b/>
          <w:bCs/>
          <w:sz w:val="28"/>
          <w:szCs w:val="28"/>
        </w:rPr>
      </w:pPr>
    </w:p>
    <w:p w14:paraId="10D5AA4B" w14:textId="77777777" w:rsidR="00DA79E7" w:rsidRDefault="009336C9">
      <w:pPr>
        <w:spacing w:line="560" w:lineRule="exact"/>
        <w:jc w:val="left"/>
        <w:rPr>
          <w:rFonts w:ascii="新宋体" w:eastAsia="新宋体" w:hAnsi="新宋体" w:cs="新宋体"/>
          <w:b/>
          <w:bCs/>
          <w:sz w:val="28"/>
          <w:szCs w:val="28"/>
        </w:rPr>
      </w:pPr>
      <w:r>
        <w:rPr>
          <w:rFonts w:ascii="新宋体" w:eastAsia="新宋体" w:hAnsi="新宋体" w:cs="新宋体" w:hint="eastAsia"/>
          <w:b/>
          <w:bCs/>
          <w:sz w:val="28"/>
          <w:szCs w:val="28"/>
        </w:rPr>
        <w:lastRenderedPageBreak/>
        <w:t>附件</w:t>
      </w:r>
      <w:r>
        <w:rPr>
          <w:rFonts w:ascii="新宋体" w:eastAsia="新宋体" w:hAnsi="新宋体" w:cs="新宋体" w:hint="eastAsia"/>
          <w:b/>
          <w:bCs/>
          <w:sz w:val="28"/>
          <w:szCs w:val="28"/>
        </w:rPr>
        <w:t>3</w:t>
      </w:r>
      <w:r>
        <w:rPr>
          <w:rFonts w:ascii="新宋体" w:eastAsia="新宋体" w:hAnsi="新宋体" w:cs="新宋体" w:hint="eastAsia"/>
          <w:b/>
          <w:bCs/>
          <w:sz w:val="28"/>
          <w:szCs w:val="28"/>
        </w:rPr>
        <w:t>：</w:t>
      </w:r>
    </w:p>
    <w:p w14:paraId="6FF2AEBF" w14:textId="77777777" w:rsidR="00DA79E7" w:rsidRDefault="009336C9">
      <w:pPr>
        <w:spacing w:line="500" w:lineRule="exact"/>
        <w:jc w:val="center"/>
        <w:rPr>
          <w:rFonts w:ascii="新宋体" w:eastAsia="新宋体" w:hAnsi="新宋体" w:cs="新宋体"/>
          <w:b/>
          <w:bCs/>
          <w:sz w:val="28"/>
          <w:szCs w:val="28"/>
        </w:rPr>
      </w:pPr>
      <w:r>
        <w:rPr>
          <w:rFonts w:ascii="新宋体" w:eastAsia="新宋体" w:hAnsi="新宋体" w:cs="新宋体" w:hint="eastAsia"/>
          <w:b/>
          <w:bCs/>
          <w:sz w:val="36"/>
          <w:szCs w:val="36"/>
        </w:rPr>
        <w:t>安全管理协议</w:t>
      </w:r>
    </w:p>
    <w:p w14:paraId="4C26DBBC" w14:textId="77777777" w:rsidR="00DA79E7" w:rsidRDefault="00DA79E7">
      <w:pPr>
        <w:spacing w:line="500" w:lineRule="exact"/>
        <w:jc w:val="left"/>
        <w:rPr>
          <w:rFonts w:ascii="新宋体" w:eastAsia="新宋体" w:hAnsi="新宋体" w:cs="新宋体"/>
          <w:b/>
          <w:bCs/>
          <w:sz w:val="28"/>
          <w:szCs w:val="28"/>
        </w:rPr>
      </w:pPr>
    </w:p>
    <w:p w14:paraId="09C88900" w14:textId="77777777" w:rsidR="00DA79E7" w:rsidRDefault="009336C9">
      <w:pPr>
        <w:spacing w:line="500" w:lineRule="exact"/>
        <w:jc w:val="left"/>
        <w:rPr>
          <w:rFonts w:ascii="新宋体" w:eastAsia="新宋体" w:hAnsi="新宋体" w:cs="新宋体"/>
          <w:sz w:val="28"/>
          <w:szCs w:val="28"/>
        </w:rPr>
      </w:pPr>
      <w:r>
        <w:rPr>
          <w:rFonts w:ascii="新宋体" w:eastAsia="新宋体" w:hAnsi="新宋体" w:cs="新宋体" w:hint="eastAsia"/>
          <w:sz w:val="28"/>
          <w:szCs w:val="28"/>
        </w:rPr>
        <w:t>甲方（出租方）：厦门自贸</w:t>
      </w:r>
      <w:proofErr w:type="gramStart"/>
      <w:r>
        <w:rPr>
          <w:rFonts w:ascii="新宋体" w:eastAsia="新宋体" w:hAnsi="新宋体" w:cs="新宋体" w:hint="eastAsia"/>
          <w:sz w:val="28"/>
          <w:szCs w:val="28"/>
        </w:rPr>
        <w:t>区创新智慧园</w:t>
      </w:r>
      <w:proofErr w:type="gramEnd"/>
      <w:r>
        <w:rPr>
          <w:rFonts w:ascii="新宋体" w:eastAsia="新宋体" w:hAnsi="新宋体" w:cs="新宋体" w:hint="eastAsia"/>
          <w:sz w:val="28"/>
          <w:szCs w:val="28"/>
        </w:rPr>
        <w:t>有限公司</w:t>
      </w:r>
    </w:p>
    <w:p w14:paraId="6D3C8656" w14:textId="77777777" w:rsidR="00DA79E7" w:rsidRDefault="009336C9">
      <w:pPr>
        <w:spacing w:line="500" w:lineRule="exact"/>
        <w:jc w:val="left"/>
        <w:rPr>
          <w:rFonts w:ascii="新宋体" w:eastAsia="新宋体" w:hAnsi="新宋体" w:cs="新宋体"/>
          <w:sz w:val="28"/>
          <w:szCs w:val="28"/>
        </w:rPr>
      </w:pPr>
      <w:r>
        <w:rPr>
          <w:rFonts w:ascii="新宋体" w:eastAsia="新宋体" w:hAnsi="新宋体" w:cs="新宋体" w:hint="eastAsia"/>
          <w:sz w:val="28"/>
          <w:szCs w:val="28"/>
        </w:rPr>
        <w:t>统一社会信用代码：</w:t>
      </w:r>
      <w:r>
        <w:rPr>
          <w:rFonts w:ascii="新宋体" w:eastAsia="新宋体" w:hAnsi="新宋体" w:cs="新宋体" w:hint="eastAsia"/>
          <w:sz w:val="28"/>
          <w:szCs w:val="28"/>
        </w:rPr>
        <w:t>91350200MA33KDXC8Y</w:t>
      </w:r>
    </w:p>
    <w:p w14:paraId="45FA7A11" w14:textId="77777777" w:rsidR="00DA79E7" w:rsidRDefault="009336C9">
      <w:pPr>
        <w:spacing w:line="500" w:lineRule="exact"/>
        <w:jc w:val="left"/>
        <w:rPr>
          <w:rFonts w:ascii="新宋体" w:eastAsia="新宋体" w:hAnsi="新宋体" w:cs="新宋体"/>
          <w:sz w:val="28"/>
          <w:szCs w:val="28"/>
        </w:rPr>
      </w:pPr>
      <w:r>
        <w:rPr>
          <w:rFonts w:ascii="新宋体" w:eastAsia="新宋体" w:hAnsi="新宋体" w:cs="新宋体" w:hint="eastAsia"/>
          <w:sz w:val="28"/>
          <w:szCs w:val="28"/>
        </w:rPr>
        <w:t>乙方（承租方）：</w:t>
      </w:r>
    </w:p>
    <w:p w14:paraId="3529BC83" w14:textId="77777777" w:rsidR="00DA79E7" w:rsidRDefault="009336C9">
      <w:pPr>
        <w:spacing w:line="500" w:lineRule="exact"/>
        <w:jc w:val="left"/>
        <w:rPr>
          <w:rFonts w:ascii="新宋体" w:eastAsia="新宋体" w:hAnsi="新宋体" w:cs="新宋体"/>
          <w:sz w:val="28"/>
          <w:szCs w:val="28"/>
        </w:rPr>
      </w:pPr>
      <w:r>
        <w:rPr>
          <w:rFonts w:ascii="新宋体" w:eastAsia="新宋体" w:hAnsi="新宋体" w:cs="新宋体" w:hint="eastAsia"/>
          <w:sz w:val="28"/>
          <w:szCs w:val="28"/>
        </w:rPr>
        <w:t>统一社会信用代码：</w:t>
      </w:r>
    </w:p>
    <w:p w14:paraId="1D31BB5E" w14:textId="77777777" w:rsidR="00DA79E7" w:rsidRDefault="00DA79E7">
      <w:pPr>
        <w:spacing w:line="500" w:lineRule="exact"/>
        <w:jc w:val="left"/>
        <w:rPr>
          <w:rFonts w:ascii="新宋体" w:eastAsia="新宋体" w:hAnsi="新宋体" w:cs="新宋体"/>
          <w:sz w:val="28"/>
          <w:szCs w:val="28"/>
        </w:rPr>
      </w:pPr>
    </w:p>
    <w:p w14:paraId="17EDCD75" w14:textId="77777777" w:rsidR="00DA79E7" w:rsidRDefault="009336C9">
      <w:pPr>
        <w:spacing w:line="500" w:lineRule="exact"/>
        <w:jc w:val="left"/>
        <w:rPr>
          <w:rFonts w:ascii="新宋体" w:eastAsia="新宋体" w:hAnsi="新宋体" w:cs="新宋体"/>
          <w:sz w:val="28"/>
          <w:szCs w:val="28"/>
        </w:rPr>
      </w:pPr>
      <w:r>
        <w:rPr>
          <w:rFonts w:ascii="新宋体" w:eastAsia="新宋体" w:hAnsi="新宋体" w:cs="新宋体" w:hint="eastAsia"/>
          <w:sz w:val="28"/>
          <w:szCs w:val="28"/>
        </w:rPr>
        <w:t>鉴于：</w:t>
      </w:r>
    </w:p>
    <w:p w14:paraId="18EFBFD9"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乙方承租甲方</w:t>
      </w:r>
      <w:r>
        <w:rPr>
          <w:rFonts w:ascii="新宋体" w:eastAsia="新宋体" w:hAnsi="新宋体" w:cs="新宋体" w:hint="eastAsia"/>
          <w:bCs/>
          <w:kern w:val="0"/>
          <w:sz w:val="28"/>
          <w:szCs w:val="28"/>
          <w:u w:val="single"/>
        </w:rPr>
        <w:t>厦门国际创新智慧产业园（</w:t>
      </w:r>
      <w:r>
        <w:rPr>
          <w:rFonts w:ascii="新宋体" w:eastAsia="新宋体" w:hAnsi="新宋体" w:cs="新宋体" w:hint="eastAsia"/>
          <w:bCs/>
          <w:kern w:val="0"/>
          <w:sz w:val="28"/>
          <w:szCs w:val="28"/>
          <w:u w:val="single"/>
        </w:rPr>
        <w:t>2019P03</w:t>
      </w:r>
      <w:r>
        <w:rPr>
          <w:rFonts w:ascii="新宋体" w:eastAsia="新宋体" w:hAnsi="新宋体" w:cs="新宋体" w:hint="eastAsia"/>
          <w:bCs/>
          <w:kern w:val="0"/>
          <w:sz w:val="28"/>
          <w:szCs w:val="28"/>
          <w:u w:val="single"/>
        </w:rPr>
        <w:t>地块）二期部分用地</w:t>
      </w:r>
      <w:r>
        <w:rPr>
          <w:rFonts w:ascii="新宋体" w:eastAsia="新宋体" w:hAnsi="新宋体" w:cs="新宋体" w:hint="eastAsia"/>
          <w:sz w:val="28"/>
          <w:szCs w:val="28"/>
        </w:rPr>
        <w:t>（以下简称“租赁场地”），双方于年月日签订《土地租赁合同》（编号：），为明确双方在租赁期间的安全管理责任，根据《中华人民共和国安全生产法》《福建省安全生产条例》等法律法规要求，经双方友好协商，达成如下补充协议：</w:t>
      </w:r>
    </w:p>
    <w:p w14:paraId="409FA01A"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一、甲方的安全管理责任</w:t>
      </w:r>
    </w:p>
    <w:p w14:paraId="46CDEF18"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1.</w:t>
      </w:r>
      <w:r>
        <w:rPr>
          <w:rFonts w:ascii="新宋体" w:eastAsia="新宋体" w:hAnsi="新宋体" w:cs="新宋体" w:hint="eastAsia"/>
          <w:sz w:val="28"/>
          <w:szCs w:val="28"/>
        </w:rPr>
        <w:t>甲方应向乙方提供租赁场地的相关安全信息，包括但不限于租赁场地的安全状况、可能存在的安全隐患等。甲乙双方完成租赁场地交付，即视为乙方已对上述安全信息知情且无异议。</w:t>
      </w:r>
    </w:p>
    <w:p w14:paraId="655A49E7"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2.</w:t>
      </w:r>
      <w:r>
        <w:rPr>
          <w:rFonts w:ascii="新宋体" w:eastAsia="新宋体" w:hAnsi="新宋体" w:cs="新宋体" w:hint="eastAsia"/>
          <w:sz w:val="28"/>
          <w:szCs w:val="28"/>
        </w:rPr>
        <w:t>甲方有权对租赁场地进行安全检查，对于检查中发现的安全问题，甲方有权要求乙方及时整改。</w:t>
      </w:r>
    </w:p>
    <w:p w14:paraId="53D2091F"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3.</w:t>
      </w:r>
      <w:r>
        <w:rPr>
          <w:rFonts w:ascii="新宋体" w:eastAsia="新宋体" w:hAnsi="新宋体" w:cs="新宋体" w:hint="eastAsia"/>
          <w:sz w:val="28"/>
          <w:szCs w:val="28"/>
        </w:rPr>
        <w:t>若甲方需提前终止《土地租赁合同》或因不可抗力等原因导致《土地租赁合同》无法继续履行的，应及时通知乙方，并协助乙方采取相应的安全措施。</w:t>
      </w:r>
    </w:p>
    <w:p w14:paraId="3BB4BACF"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二、乙方的安全管理责任</w:t>
      </w:r>
    </w:p>
    <w:p w14:paraId="1F6F7B28"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1.</w:t>
      </w:r>
      <w:r>
        <w:rPr>
          <w:rFonts w:ascii="新宋体" w:eastAsia="新宋体" w:hAnsi="新宋体" w:cs="新宋体" w:hint="eastAsia"/>
          <w:sz w:val="28"/>
          <w:szCs w:val="28"/>
        </w:rPr>
        <w:t>乙方应严格遵守《中华人民共和国安全生产法》《福建省安全生产条例》等法律法规以及本合同的相关</w:t>
      </w:r>
      <w:r>
        <w:rPr>
          <w:rFonts w:ascii="新宋体" w:eastAsia="新宋体" w:hAnsi="新宋体" w:cs="新宋体" w:hint="eastAsia"/>
          <w:sz w:val="28"/>
          <w:szCs w:val="28"/>
        </w:rPr>
        <w:t>规定，确保租赁期间的安全生产。</w:t>
      </w:r>
    </w:p>
    <w:p w14:paraId="12D46CD9"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2.</w:t>
      </w:r>
      <w:r>
        <w:rPr>
          <w:rFonts w:ascii="新宋体" w:eastAsia="新宋体" w:hAnsi="新宋体" w:cs="新宋体" w:hint="eastAsia"/>
          <w:sz w:val="28"/>
          <w:szCs w:val="28"/>
        </w:rPr>
        <w:t>乙方应建立健全安全生产管理制度，落实安全生产责任制，加强对租赁场地的安全管理。</w:t>
      </w:r>
    </w:p>
    <w:p w14:paraId="7A6086F6"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3.</w:t>
      </w:r>
      <w:r>
        <w:rPr>
          <w:rFonts w:ascii="新宋体" w:eastAsia="新宋体" w:hAnsi="新宋体" w:cs="新宋体" w:hint="eastAsia"/>
          <w:sz w:val="28"/>
          <w:szCs w:val="28"/>
        </w:rPr>
        <w:t>乙方应按照约定的范围使用租赁场地，不得超范围使用，不得从事违反国</w:t>
      </w:r>
      <w:r>
        <w:rPr>
          <w:rFonts w:ascii="新宋体" w:eastAsia="新宋体" w:hAnsi="新宋体" w:cs="新宋体" w:hint="eastAsia"/>
          <w:sz w:val="28"/>
          <w:szCs w:val="28"/>
        </w:rPr>
        <w:lastRenderedPageBreak/>
        <w:t>家环保规定的作业和非法经营活动。</w:t>
      </w:r>
    </w:p>
    <w:p w14:paraId="64268C2B"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4.</w:t>
      </w:r>
      <w:r>
        <w:rPr>
          <w:rFonts w:ascii="新宋体" w:eastAsia="新宋体" w:hAnsi="新宋体" w:cs="新宋体" w:hint="eastAsia"/>
          <w:sz w:val="28"/>
          <w:szCs w:val="28"/>
        </w:rPr>
        <w:t>乙方应在租赁场地内设置必要的安全设施和警示标志，定期对安全设施进行检查和维护，确保其正常运行。</w:t>
      </w:r>
    </w:p>
    <w:p w14:paraId="35DC30C1"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5.</w:t>
      </w:r>
      <w:r>
        <w:rPr>
          <w:rFonts w:ascii="新宋体" w:eastAsia="新宋体" w:hAnsi="新宋体" w:cs="新宋体" w:hint="eastAsia"/>
          <w:sz w:val="28"/>
          <w:szCs w:val="28"/>
        </w:rPr>
        <w:t>乙方应加强对员工的安全教育培训，提高员工的安全意识和操作技能。</w:t>
      </w:r>
    </w:p>
    <w:p w14:paraId="5B471B80"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6.</w:t>
      </w:r>
      <w:r>
        <w:rPr>
          <w:rFonts w:ascii="新宋体" w:eastAsia="新宋体" w:hAnsi="新宋体" w:cs="新宋体" w:hint="eastAsia"/>
          <w:sz w:val="28"/>
          <w:szCs w:val="28"/>
        </w:rPr>
        <w:t>乙方应严格执行消防安全管理的各项规定，设置消防设施并严格相应管理制度，不得在租赁场地内存放和生产加工易燃、易爆、有毒的危险</w:t>
      </w:r>
      <w:r>
        <w:rPr>
          <w:rFonts w:ascii="新宋体" w:eastAsia="新宋体" w:hAnsi="新宋体" w:cs="新宋体" w:hint="eastAsia"/>
          <w:sz w:val="28"/>
          <w:szCs w:val="28"/>
        </w:rPr>
        <w:t>物品。</w:t>
      </w:r>
    </w:p>
    <w:p w14:paraId="51F6F0F7"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7.</w:t>
      </w:r>
      <w:r>
        <w:rPr>
          <w:rFonts w:ascii="新宋体" w:eastAsia="新宋体" w:hAnsi="新宋体" w:cs="新宋体" w:hint="eastAsia"/>
          <w:sz w:val="28"/>
          <w:szCs w:val="28"/>
        </w:rPr>
        <w:t>乙方应根据厦门市的有关规定，做好临时租赁施工场地的扬尘防治工作。做好租赁场地自身的卫生清洁，规范修整租赁场地内的排污设施，杜绝污水、垃圾对租赁场地周边造成污染，严禁出现脏、乱、差现象，并服从街道、社区的属地管理。</w:t>
      </w:r>
    </w:p>
    <w:p w14:paraId="09870A0D"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8.</w:t>
      </w:r>
      <w:r>
        <w:rPr>
          <w:rFonts w:ascii="新宋体" w:eastAsia="新宋体" w:hAnsi="新宋体" w:cs="新宋体" w:hint="eastAsia"/>
          <w:sz w:val="28"/>
          <w:szCs w:val="28"/>
        </w:rPr>
        <w:t>租赁期间，乙方应切实承担租赁场地的安全管理责任，以确保租赁场地的正常、安全使用。因使用不当造成租赁场地及其附属设施损坏的，乙方应负责修复；若因乙方建设维修管理不当造成租赁场地及其附属设施发生破坏性事故，造成财产损失或人身伤害的，乙方应当自行承担全部法律责任。</w:t>
      </w:r>
    </w:p>
    <w:p w14:paraId="1C9951CB"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9.</w:t>
      </w:r>
      <w:r>
        <w:rPr>
          <w:rFonts w:ascii="新宋体" w:eastAsia="新宋体" w:hAnsi="新宋体" w:cs="新宋体" w:hint="eastAsia"/>
          <w:sz w:val="28"/>
          <w:szCs w:val="28"/>
        </w:rPr>
        <w:t>乙方应服从甲方及甲</w:t>
      </w:r>
      <w:r>
        <w:rPr>
          <w:rFonts w:ascii="新宋体" w:eastAsia="新宋体" w:hAnsi="新宋体" w:cs="新宋体" w:hint="eastAsia"/>
          <w:sz w:val="28"/>
          <w:szCs w:val="28"/>
        </w:rPr>
        <w:t>方委派的地块管理单位对该租赁场地地块的管理、检查等活动，并积极配合，对于甲方提出的整改要求应及时加以改正，因未及时整改造成的财产损失或人身伤害的，由乙方自行承担相应责任。</w:t>
      </w:r>
    </w:p>
    <w:p w14:paraId="40E38DA5"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三、违约责任</w:t>
      </w:r>
    </w:p>
    <w:p w14:paraId="74BDD5EB"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1.</w:t>
      </w:r>
      <w:r>
        <w:rPr>
          <w:rFonts w:ascii="新宋体" w:eastAsia="新宋体" w:hAnsi="新宋体" w:cs="新宋体" w:hint="eastAsia"/>
          <w:sz w:val="28"/>
          <w:szCs w:val="28"/>
        </w:rPr>
        <w:t>若一方违反本协议的约定，导致安全事故的发生，应承担相应的法律责任和赔偿责任。</w:t>
      </w:r>
    </w:p>
    <w:p w14:paraId="31C4968D"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2.</w:t>
      </w:r>
      <w:r>
        <w:rPr>
          <w:rFonts w:ascii="新宋体" w:eastAsia="新宋体" w:hAnsi="新宋体" w:cs="新宋体" w:hint="eastAsia"/>
          <w:sz w:val="28"/>
          <w:szCs w:val="28"/>
        </w:rPr>
        <w:t>若乙方违反安全管理规定，甲方有权责令其限期整改，乙方未及时整改或经整改后仍达不到规范要求的，乙方构成违约，甲方有权据此直接解除《土地租赁合同》。</w:t>
      </w:r>
    </w:p>
    <w:p w14:paraId="5DD07491"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3.</w:t>
      </w:r>
      <w:r>
        <w:rPr>
          <w:rFonts w:ascii="新宋体" w:eastAsia="新宋体" w:hAnsi="新宋体" w:cs="新宋体" w:hint="eastAsia"/>
          <w:sz w:val="28"/>
          <w:szCs w:val="28"/>
        </w:rPr>
        <w:t>若乙方违反本协议第二条约定的责任义务，造成甲方损失的，甲方有权向乙方追偿。</w:t>
      </w:r>
    </w:p>
    <w:p w14:paraId="2114B43F"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四、争议解决</w:t>
      </w:r>
    </w:p>
    <w:p w14:paraId="325398FF"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本协议在履行过程中发生争议，双方应友好协商解决；若双方协商未果，任</w:t>
      </w:r>
      <w:r>
        <w:rPr>
          <w:rFonts w:ascii="新宋体" w:eastAsia="新宋体" w:hAnsi="新宋体" w:cs="新宋体" w:hint="eastAsia"/>
          <w:sz w:val="28"/>
          <w:szCs w:val="28"/>
        </w:rPr>
        <w:lastRenderedPageBreak/>
        <w:t>一方均有权提请厦门仲裁委员会裁决。</w:t>
      </w:r>
    </w:p>
    <w:p w14:paraId="4C214CBF"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五、其他</w:t>
      </w:r>
    </w:p>
    <w:p w14:paraId="348A1A9F"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1.</w:t>
      </w:r>
      <w:r>
        <w:rPr>
          <w:rFonts w:ascii="新宋体" w:eastAsia="新宋体" w:hAnsi="新宋体" w:cs="新宋体" w:hint="eastAsia"/>
          <w:sz w:val="28"/>
          <w:szCs w:val="28"/>
        </w:rPr>
        <w:t>本协议作为《土地租赁合同》的一部分，与该租赁合同具有同等法律效力。</w:t>
      </w:r>
    </w:p>
    <w:p w14:paraId="312C1A6F"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2.</w:t>
      </w:r>
      <w:r>
        <w:rPr>
          <w:rFonts w:ascii="新宋体" w:eastAsia="新宋体" w:hAnsi="新宋体" w:cs="新宋体" w:hint="eastAsia"/>
          <w:sz w:val="28"/>
          <w:szCs w:val="28"/>
        </w:rPr>
        <w:t>本协议自双方签章之日起生效。</w:t>
      </w:r>
    </w:p>
    <w:p w14:paraId="03FED18B" w14:textId="77777777" w:rsidR="00DA79E7" w:rsidRDefault="00DA79E7">
      <w:pPr>
        <w:spacing w:line="500" w:lineRule="exact"/>
        <w:jc w:val="left"/>
        <w:rPr>
          <w:rFonts w:ascii="新宋体" w:eastAsia="新宋体" w:hAnsi="新宋体" w:cs="新宋体"/>
          <w:b/>
          <w:bCs/>
          <w:sz w:val="28"/>
          <w:szCs w:val="28"/>
        </w:rPr>
      </w:pPr>
    </w:p>
    <w:p w14:paraId="61B98455" w14:textId="77777777" w:rsidR="00DA79E7" w:rsidRDefault="009336C9">
      <w:pPr>
        <w:spacing w:line="500" w:lineRule="exact"/>
        <w:ind w:firstLineChars="200" w:firstLine="562"/>
        <w:jc w:val="left"/>
        <w:rPr>
          <w:rFonts w:ascii="新宋体" w:eastAsia="新宋体" w:hAnsi="新宋体" w:cs="新宋体"/>
          <w:b/>
          <w:bCs/>
          <w:sz w:val="28"/>
          <w:szCs w:val="28"/>
        </w:rPr>
      </w:pPr>
      <w:r>
        <w:rPr>
          <w:rFonts w:ascii="新宋体" w:eastAsia="新宋体" w:hAnsi="新宋体" w:cs="新宋体" w:hint="eastAsia"/>
          <w:b/>
          <w:bCs/>
          <w:sz w:val="28"/>
          <w:szCs w:val="28"/>
        </w:rPr>
        <w:t>甲方（盖章）：厦门自贸</w:t>
      </w:r>
      <w:proofErr w:type="gramStart"/>
      <w:r>
        <w:rPr>
          <w:rFonts w:ascii="新宋体" w:eastAsia="新宋体" w:hAnsi="新宋体" w:cs="新宋体" w:hint="eastAsia"/>
          <w:b/>
          <w:bCs/>
          <w:sz w:val="28"/>
          <w:szCs w:val="28"/>
        </w:rPr>
        <w:t>区创新智慧园</w:t>
      </w:r>
      <w:proofErr w:type="gramEnd"/>
      <w:r>
        <w:rPr>
          <w:rFonts w:ascii="新宋体" w:eastAsia="新宋体" w:hAnsi="新宋体" w:cs="新宋体" w:hint="eastAsia"/>
          <w:b/>
          <w:bCs/>
          <w:sz w:val="28"/>
          <w:szCs w:val="28"/>
        </w:rPr>
        <w:t>有限公司</w:t>
      </w:r>
    </w:p>
    <w:p w14:paraId="25168B9E" w14:textId="77777777" w:rsidR="00DA79E7" w:rsidRDefault="009336C9">
      <w:pPr>
        <w:spacing w:line="500" w:lineRule="exact"/>
        <w:ind w:firstLineChars="200" w:firstLine="562"/>
        <w:jc w:val="left"/>
        <w:rPr>
          <w:rFonts w:ascii="新宋体" w:eastAsia="新宋体" w:hAnsi="新宋体" w:cs="新宋体"/>
          <w:b/>
          <w:bCs/>
          <w:sz w:val="28"/>
          <w:szCs w:val="28"/>
        </w:rPr>
      </w:pPr>
      <w:r>
        <w:rPr>
          <w:rFonts w:ascii="新宋体" w:eastAsia="新宋体" w:hAnsi="新宋体" w:cs="新宋体" w:hint="eastAsia"/>
          <w:b/>
          <w:bCs/>
          <w:sz w:val="28"/>
          <w:szCs w:val="28"/>
        </w:rPr>
        <w:t>代表（签字）：</w:t>
      </w:r>
    </w:p>
    <w:p w14:paraId="6CF704F6" w14:textId="77777777" w:rsidR="00DA79E7" w:rsidRDefault="00DA79E7">
      <w:pPr>
        <w:spacing w:line="500" w:lineRule="exact"/>
        <w:jc w:val="left"/>
        <w:rPr>
          <w:rFonts w:ascii="新宋体" w:eastAsia="新宋体" w:hAnsi="新宋体" w:cs="新宋体"/>
          <w:b/>
          <w:bCs/>
          <w:sz w:val="28"/>
          <w:szCs w:val="28"/>
        </w:rPr>
      </w:pPr>
    </w:p>
    <w:p w14:paraId="5B864607" w14:textId="77777777" w:rsidR="00DA79E7" w:rsidRDefault="009336C9">
      <w:pPr>
        <w:spacing w:line="500" w:lineRule="exact"/>
        <w:ind w:firstLineChars="200" w:firstLine="562"/>
        <w:jc w:val="left"/>
        <w:rPr>
          <w:rFonts w:ascii="新宋体" w:eastAsia="新宋体" w:hAnsi="新宋体" w:cs="新宋体"/>
          <w:b/>
          <w:bCs/>
          <w:sz w:val="28"/>
          <w:szCs w:val="28"/>
        </w:rPr>
      </w:pPr>
      <w:r>
        <w:rPr>
          <w:rFonts w:ascii="新宋体" w:eastAsia="新宋体" w:hAnsi="新宋体" w:cs="新宋体" w:hint="eastAsia"/>
          <w:b/>
          <w:bCs/>
          <w:sz w:val="28"/>
          <w:szCs w:val="28"/>
        </w:rPr>
        <w:t>乙方（盖章）：</w:t>
      </w:r>
    </w:p>
    <w:p w14:paraId="493973B4" w14:textId="77777777" w:rsidR="00DA79E7" w:rsidRDefault="009336C9">
      <w:pPr>
        <w:spacing w:line="500" w:lineRule="exact"/>
        <w:ind w:firstLineChars="200" w:firstLine="562"/>
        <w:jc w:val="left"/>
        <w:rPr>
          <w:rFonts w:ascii="新宋体" w:eastAsia="新宋体" w:hAnsi="新宋体" w:cs="新宋体"/>
          <w:b/>
          <w:bCs/>
          <w:sz w:val="28"/>
          <w:szCs w:val="28"/>
        </w:rPr>
      </w:pPr>
      <w:r>
        <w:rPr>
          <w:rFonts w:ascii="新宋体" w:eastAsia="新宋体" w:hAnsi="新宋体" w:cs="新宋体" w:hint="eastAsia"/>
          <w:b/>
          <w:bCs/>
          <w:sz w:val="28"/>
          <w:szCs w:val="28"/>
        </w:rPr>
        <w:t>代表（签字）：</w:t>
      </w:r>
    </w:p>
    <w:p w14:paraId="3C188F37" w14:textId="77777777" w:rsidR="00DA79E7" w:rsidRDefault="00DA79E7">
      <w:pPr>
        <w:spacing w:line="500" w:lineRule="exact"/>
        <w:jc w:val="left"/>
        <w:rPr>
          <w:rFonts w:ascii="新宋体" w:eastAsia="新宋体" w:hAnsi="新宋体" w:cs="新宋体"/>
          <w:b/>
          <w:bCs/>
          <w:sz w:val="28"/>
          <w:szCs w:val="28"/>
        </w:rPr>
      </w:pPr>
    </w:p>
    <w:p w14:paraId="153B0E1F" w14:textId="77777777" w:rsidR="00DA79E7" w:rsidRDefault="009336C9">
      <w:pPr>
        <w:numPr>
          <w:ilvl w:val="255"/>
          <w:numId w:val="0"/>
        </w:numPr>
        <w:spacing w:line="500" w:lineRule="exact"/>
        <w:ind w:left="600"/>
        <w:rPr>
          <w:rFonts w:ascii="新宋体" w:eastAsia="新宋体" w:hAnsi="新宋体" w:cs="新宋体"/>
          <w:b/>
          <w:bCs/>
          <w:color w:val="000000"/>
          <w:sz w:val="28"/>
          <w:szCs w:val="28"/>
        </w:rPr>
      </w:pPr>
      <w:r>
        <w:rPr>
          <w:rFonts w:ascii="新宋体" w:eastAsia="新宋体" w:hAnsi="新宋体" w:cs="新宋体" w:hint="eastAsia"/>
          <w:b/>
          <w:bCs/>
          <w:sz w:val="28"/>
          <w:szCs w:val="28"/>
        </w:rPr>
        <w:t>签约日期：年</w:t>
      </w:r>
      <w:r>
        <w:rPr>
          <w:rFonts w:ascii="新宋体" w:eastAsia="新宋体" w:hAnsi="新宋体" w:cs="新宋体" w:hint="eastAsia"/>
          <w:b/>
          <w:bCs/>
          <w:sz w:val="28"/>
          <w:szCs w:val="28"/>
        </w:rPr>
        <w:t xml:space="preserve">   </w:t>
      </w:r>
      <w:r>
        <w:rPr>
          <w:rFonts w:ascii="新宋体" w:eastAsia="新宋体" w:hAnsi="新宋体" w:cs="新宋体" w:hint="eastAsia"/>
          <w:b/>
          <w:bCs/>
          <w:sz w:val="28"/>
          <w:szCs w:val="28"/>
        </w:rPr>
        <w:t>月</w:t>
      </w:r>
      <w:r>
        <w:rPr>
          <w:rFonts w:ascii="新宋体" w:eastAsia="新宋体" w:hAnsi="新宋体" w:cs="新宋体" w:hint="eastAsia"/>
          <w:b/>
          <w:bCs/>
          <w:sz w:val="28"/>
          <w:szCs w:val="28"/>
        </w:rPr>
        <w:t xml:space="preserve">    </w:t>
      </w:r>
      <w:r>
        <w:rPr>
          <w:rFonts w:ascii="新宋体" w:eastAsia="新宋体" w:hAnsi="新宋体" w:cs="新宋体" w:hint="eastAsia"/>
          <w:b/>
          <w:bCs/>
          <w:sz w:val="28"/>
          <w:szCs w:val="28"/>
        </w:rPr>
        <w:t>日</w:t>
      </w:r>
    </w:p>
    <w:p w14:paraId="15996646" w14:textId="77777777" w:rsidR="00DA79E7" w:rsidRDefault="00DA79E7">
      <w:pPr>
        <w:numPr>
          <w:ilvl w:val="255"/>
          <w:numId w:val="0"/>
        </w:numPr>
        <w:spacing w:line="560" w:lineRule="exact"/>
        <w:ind w:left="600"/>
        <w:rPr>
          <w:rFonts w:ascii="新宋体" w:eastAsia="新宋体" w:hAnsi="新宋体" w:cs="新宋体"/>
          <w:color w:val="000000"/>
          <w:sz w:val="28"/>
          <w:szCs w:val="28"/>
        </w:rPr>
      </w:pPr>
    </w:p>
    <w:p w14:paraId="38F548F2" w14:textId="77777777" w:rsidR="00DA79E7" w:rsidRDefault="00DA79E7">
      <w:pPr>
        <w:numPr>
          <w:ilvl w:val="255"/>
          <w:numId w:val="0"/>
        </w:numPr>
        <w:spacing w:line="560" w:lineRule="exact"/>
        <w:ind w:left="600"/>
        <w:rPr>
          <w:rFonts w:ascii="新宋体" w:eastAsia="新宋体" w:hAnsi="新宋体" w:cs="新宋体"/>
          <w:color w:val="000000"/>
          <w:sz w:val="28"/>
          <w:szCs w:val="28"/>
        </w:rPr>
      </w:pPr>
    </w:p>
    <w:p w14:paraId="34FC4AA0" w14:textId="77777777" w:rsidR="00DA79E7" w:rsidRDefault="00DA79E7">
      <w:pPr>
        <w:numPr>
          <w:ilvl w:val="255"/>
          <w:numId w:val="0"/>
        </w:numPr>
        <w:spacing w:line="560" w:lineRule="exact"/>
        <w:ind w:left="600"/>
        <w:rPr>
          <w:rFonts w:ascii="新宋体" w:eastAsia="新宋体" w:hAnsi="新宋体" w:cs="新宋体"/>
          <w:color w:val="000000"/>
          <w:sz w:val="28"/>
          <w:szCs w:val="28"/>
        </w:rPr>
      </w:pPr>
    </w:p>
    <w:p w14:paraId="4DC7A661" w14:textId="77777777" w:rsidR="00DA79E7" w:rsidRDefault="00DA79E7">
      <w:pPr>
        <w:spacing w:line="560" w:lineRule="exact"/>
        <w:rPr>
          <w:rFonts w:ascii="新宋体" w:eastAsia="新宋体" w:hAnsi="新宋体" w:cs="新宋体"/>
          <w:color w:val="000000"/>
          <w:sz w:val="28"/>
          <w:szCs w:val="28"/>
        </w:rPr>
      </w:pPr>
    </w:p>
    <w:p w14:paraId="7F46B14C" w14:textId="77777777" w:rsidR="00DA79E7" w:rsidRDefault="009336C9">
      <w:pPr>
        <w:rPr>
          <w:rFonts w:ascii="新宋体" w:eastAsia="新宋体" w:hAnsi="新宋体" w:cs="新宋体"/>
          <w:b/>
          <w:bCs/>
          <w:color w:val="000000"/>
          <w:sz w:val="28"/>
          <w:szCs w:val="28"/>
        </w:rPr>
      </w:pPr>
      <w:r>
        <w:rPr>
          <w:rFonts w:ascii="新宋体" w:eastAsia="新宋体" w:hAnsi="新宋体" w:cs="新宋体" w:hint="eastAsia"/>
          <w:b/>
          <w:bCs/>
          <w:color w:val="000000"/>
          <w:sz w:val="28"/>
          <w:szCs w:val="28"/>
        </w:rPr>
        <w:br w:type="page"/>
      </w:r>
    </w:p>
    <w:p w14:paraId="560CBD8C" w14:textId="77777777" w:rsidR="00DA79E7" w:rsidRDefault="009336C9">
      <w:pPr>
        <w:spacing w:line="560" w:lineRule="exact"/>
        <w:rPr>
          <w:rFonts w:ascii="新宋体" w:eastAsia="新宋体" w:hAnsi="新宋体" w:cs="新宋体"/>
          <w:b/>
          <w:bCs/>
          <w:color w:val="000000"/>
          <w:sz w:val="28"/>
          <w:szCs w:val="28"/>
        </w:rPr>
      </w:pPr>
      <w:r>
        <w:rPr>
          <w:rFonts w:ascii="新宋体" w:eastAsia="新宋体" w:hAnsi="新宋体" w:cs="新宋体" w:hint="eastAsia"/>
          <w:b/>
          <w:bCs/>
          <w:color w:val="000000"/>
          <w:sz w:val="28"/>
          <w:szCs w:val="28"/>
        </w:rPr>
        <w:lastRenderedPageBreak/>
        <w:t>附件</w:t>
      </w:r>
      <w:r>
        <w:rPr>
          <w:rFonts w:ascii="新宋体" w:eastAsia="新宋体" w:hAnsi="新宋体" w:cs="新宋体" w:hint="eastAsia"/>
          <w:b/>
          <w:bCs/>
          <w:color w:val="000000"/>
          <w:sz w:val="28"/>
          <w:szCs w:val="28"/>
        </w:rPr>
        <w:t>4</w:t>
      </w:r>
      <w:r>
        <w:rPr>
          <w:rFonts w:ascii="新宋体" w:eastAsia="新宋体" w:hAnsi="新宋体" w:cs="新宋体" w:hint="eastAsia"/>
          <w:b/>
          <w:bCs/>
          <w:color w:val="000000"/>
          <w:sz w:val="28"/>
          <w:szCs w:val="28"/>
        </w:rPr>
        <w:t>：</w:t>
      </w:r>
    </w:p>
    <w:p w14:paraId="41D09753" w14:textId="77777777" w:rsidR="00DA79E7" w:rsidRDefault="009336C9">
      <w:pPr>
        <w:adjustRightInd w:val="0"/>
        <w:snapToGrid w:val="0"/>
        <w:spacing w:afterLines="50" w:after="156" w:line="500" w:lineRule="exact"/>
        <w:jc w:val="center"/>
        <w:rPr>
          <w:rFonts w:ascii="新宋体" w:eastAsia="新宋体" w:hAnsi="新宋体" w:cs="新宋体"/>
          <w:b/>
          <w:bCs/>
          <w:color w:val="000000"/>
          <w:kern w:val="24"/>
          <w:sz w:val="36"/>
          <w:szCs w:val="36"/>
        </w:rPr>
      </w:pPr>
      <w:proofErr w:type="gramStart"/>
      <w:r>
        <w:rPr>
          <w:rFonts w:ascii="新宋体" w:eastAsia="新宋体" w:hAnsi="新宋体" w:cs="新宋体" w:hint="eastAsia"/>
          <w:b/>
          <w:bCs/>
          <w:color w:val="000000"/>
          <w:kern w:val="24"/>
          <w:sz w:val="36"/>
          <w:szCs w:val="36"/>
        </w:rPr>
        <w:t>廉洁合作</w:t>
      </w:r>
      <w:proofErr w:type="gramEnd"/>
      <w:r>
        <w:rPr>
          <w:rFonts w:ascii="新宋体" w:eastAsia="新宋体" w:hAnsi="新宋体" w:cs="新宋体" w:hint="eastAsia"/>
          <w:b/>
          <w:bCs/>
          <w:color w:val="000000"/>
          <w:kern w:val="24"/>
          <w:sz w:val="36"/>
          <w:szCs w:val="36"/>
        </w:rPr>
        <w:t>协议</w:t>
      </w:r>
    </w:p>
    <w:p w14:paraId="7A4A2177" w14:textId="77777777" w:rsidR="00DA79E7" w:rsidRDefault="009336C9">
      <w:pPr>
        <w:spacing w:line="500" w:lineRule="exact"/>
        <w:jc w:val="left"/>
        <w:rPr>
          <w:rFonts w:ascii="新宋体" w:eastAsia="新宋体" w:hAnsi="新宋体" w:cs="新宋体"/>
          <w:sz w:val="28"/>
          <w:szCs w:val="28"/>
        </w:rPr>
      </w:pPr>
      <w:r>
        <w:rPr>
          <w:rFonts w:ascii="新宋体" w:eastAsia="新宋体" w:hAnsi="新宋体" w:cs="新宋体" w:hint="eastAsia"/>
          <w:sz w:val="28"/>
          <w:szCs w:val="28"/>
        </w:rPr>
        <w:t>甲方：厦门自贸</w:t>
      </w:r>
      <w:proofErr w:type="gramStart"/>
      <w:r>
        <w:rPr>
          <w:rFonts w:ascii="新宋体" w:eastAsia="新宋体" w:hAnsi="新宋体" w:cs="新宋体" w:hint="eastAsia"/>
          <w:sz w:val="28"/>
          <w:szCs w:val="28"/>
        </w:rPr>
        <w:t>区创新智慧园</w:t>
      </w:r>
      <w:proofErr w:type="gramEnd"/>
      <w:r>
        <w:rPr>
          <w:rFonts w:ascii="新宋体" w:eastAsia="新宋体" w:hAnsi="新宋体" w:cs="新宋体" w:hint="eastAsia"/>
          <w:sz w:val="28"/>
          <w:szCs w:val="28"/>
        </w:rPr>
        <w:t>有限公司</w:t>
      </w:r>
    </w:p>
    <w:p w14:paraId="08F2DC07" w14:textId="77777777" w:rsidR="00DA79E7" w:rsidRDefault="009336C9">
      <w:pPr>
        <w:spacing w:line="500" w:lineRule="exact"/>
        <w:jc w:val="left"/>
        <w:rPr>
          <w:rFonts w:ascii="新宋体" w:eastAsia="新宋体" w:hAnsi="新宋体" w:cs="新宋体"/>
          <w:sz w:val="28"/>
          <w:szCs w:val="28"/>
        </w:rPr>
      </w:pPr>
      <w:r>
        <w:rPr>
          <w:rFonts w:ascii="新宋体" w:eastAsia="新宋体" w:hAnsi="新宋体" w:cs="新宋体" w:hint="eastAsia"/>
          <w:sz w:val="28"/>
          <w:szCs w:val="28"/>
        </w:rPr>
        <w:t>统一社会信用代码：</w:t>
      </w:r>
      <w:r>
        <w:rPr>
          <w:rFonts w:ascii="新宋体" w:eastAsia="新宋体" w:hAnsi="新宋体" w:cs="新宋体" w:hint="eastAsia"/>
          <w:sz w:val="28"/>
          <w:szCs w:val="28"/>
        </w:rPr>
        <w:t>91350200MA33KDXC8Y</w:t>
      </w:r>
    </w:p>
    <w:p w14:paraId="67EFAD84" w14:textId="77777777" w:rsidR="00DA79E7" w:rsidRDefault="009336C9">
      <w:pPr>
        <w:spacing w:line="500" w:lineRule="exact"/>
        <w:jc w:val="left"/>
        <w:rPr>
          <w:rFonts w:ascii="新宋体" w:eastAsia="新宋体" w:hAnsi="新宋体" w:cs="新宋体"/>
          <w:sz w:val="28"/>
          <w:szCs w:val="28"/>
        </w:rPr>
      </w:pPr>
      <w:r>
        <w:rPr>
          <w:rFonts w:ascii="新宋体" w:eastAsia="新宋体" w:hAnsi="新宋体" w:cs="新宋体" w:hint="eastAsia"/>
          <w:sz w:val="28"/>
          <w:szCs w:val="28"/>
        </w:rPr>
        <w:t>乙方：</w:t>
      </w:r>
      <w:r>
        <w:rPr>
          <w:rFonts w:ascii="新宋体" w:eastAsia="新宋体" w:hAnsi="新宋体" w:cs="新宋体" w:hint="eastAsia"/>
          <w:sz w:val="28"/>
          <w:szCs w:val="28"/>
        </w:rPr>
        <w:t xml:space="preserve"> </w:t>
      </w:r>
    </w:p>
    <w:p w14:paraId="70E08AE6" w14:textId="77777777" w:rsidR="00DA79E7" w:rsidRDefault="009336C9">
      <w:pPr>
        <w:spacing w:line="500" w:lineRule="exact"/>
        <w:jc w:val="left"/>
        <w:rPr>
          <w:rFonts w:ascii="新宋体" w:eastAsia="新宋体" w:hAnsi="新宋体" w:cs="新宋体"/>
          <w:sz w:val="28"/>
          <w:szCs w:val="28"/>
        </w:rPr>
      </w:pPr>
      <w:r>
        <w:rPr>
          <w:rFonts w:ascii="新宋体" w:eastAsia="新宋体" w:hAnsi="新宋体" w:cs="新宋体" w:hint="eastAsia"/>
          <w:sz w:val="28"/>
          <w:szCs w:val="28"/>
        </w:rPr>
        <w:t>统一社会信用代码：</w:t>
      </w:r>
    </w:p>
    <w:p w14:paraId="713D939C" w14:textId="77777777" w:rsidR="00DA79E7" w:rsidRDefault="009336C9">
      <w:pPr>
        <w:adjustRightInd w:val="0"/>
        <w:snapToGrid w:val="0"/>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为配合甲方项目服务和合同履行过程的廉政建设，维护社会公开公正的市场经济秩序，预防各种获取不正当利益的违法违纪行为发生，保护各方的利益，根据国家有关的法律法规和廉政建设责任制规定，特订立本协议如下：</w:t>
      </w:r>
    </w:p>
    <w:p w14:paraId="6254C3D4"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第一条为规范乙方工作人员在服务过程中的行为，应遵守如下</w:t>
      </w:r>
      <w:r>
        <w:rPr>
          <w:rFonts w:ascii="新宋体" w:eastAsia="新宋体" w:hAnsi="新宋体" w:cs="新宋体" w:hint="eastAsia"/>
          <w:sz w:val="28"/>
          <w:szCs w:val="28"/>
        </w:rPr>
        <w:t>:</w:t>
      </w:r>
    </w:p>
    <w:p w14:paraId="68E9751A"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1.</w:t>
      </w:r>
      <w:r>
        <w:rPr>
          <w:rFonts w:ascii="新宋体" w:eastAsia="新宋体" w:hAnsi="新宋体" w:cs="新宋体" w:hint="eastAsia"/>
          <w:sz w:val="28"/>
          <w:szCs w:val="28"/>
        </w:rPr>
        <w:t>严格遵守国家相关法律法规、相关政策以及廉政建设的各项规定。</w:t>
      </w:r>
    </w:p>
    <w:p w14:paraId="5F3E6586"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2.</w:t>
      </w:r>
      <w:r>
        <w:rPr>
          <w:rFonts w:ascii="新宋体" w:eastAsia="新宋体" w:hAnsi="新宋体" w:cs="新宋体" w:hint="eastAsia"/>
          <w:sz w:val="28"/>
          <w:szCs w:val="28"/>
        </w:rPr>
        <w:t>遵守商业和职业道德，不以贿赂、串通等手段影响与甲方相关的运营管理，公正地开展业务以使乙方受益。</w:t>
      </w:r>
    </w:p>
    <w:p w14:paraId="77C9A1EA"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3.</w:t>
      </w:r>
      <w:r>
        <w:rPr>
          <w:rFonts w:ascii="新宋体" w:eastAsia="新宋体" w:hAnsi="新宋体" w:cs="新宋体" w:hint="eastAsia"/>
          <w:sz w:val="28"/>
          <w:szCs w:val="28"/>
        </w:rPr>
        <w:t>执行项目各项合同文件，自觉按合同办事。</w:t>
      </w:r>
    </w:p>
    <w:p w14:paraId="0D557EDA"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4.</w:t>
      </w:r>
      <w:r>
        <w:rPr>
          <w:rFonts w:ascii="新宋体" w:eastAsia="新宋体" w:hAnsi="新宋体" w:cs="新宋体" w:hint="eastAsia"/>
          <w:sz w:val="28"/>
          <w:szCs w:val="28"/>
        </w:rPr>
        <w:t>不以任何理由和名义（如以相关服务配合费、咨询费、劳务费等名义）向甲方工作人员赠送礼金、有价证券、贵重物品和好处费、感谢费等。</w:t>
      </w:r>
    </w:p>
    <w:p w14:paraId="23F039F4"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5.</w:t>
      </w:r>
      <w:r>
        <w:rPr>
          <w:rFonts w:ascii="新宋体" w:eastAsia="新宋体" w:hAnsi="新宋体" w:cs="新宋体" w:hint="eastAsia"/>
          <w:sz w:val="28"/>
          <w:szCs w:val="28"/>
        </w:rPr>
        <w:t>不以任何理由为甲方报销应由个人支付的费用。</w:t>
      </w:r>
    </w:p>
    <w:p w14:paraId="51EC076D"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6.</w:t>
      </w:r>
      <w:r>
        <w:rPr>
          <w:rFonts w:ascii="新宋体" w:eastAsia="新宋体" w:hAnsi="新宋体" w:cs="新宋体" w:hint="eastAsia"/>
          <w:sz w:val="28"/>
          <w:szCs w:val="28"/>
        </w:rPr>
        <w:t>不为甲方个人装修住房、婚丧嫁娶、配偶子女的工作安排以及出国（境）、旅游等提供方便。</w:t>
      </w:r>
    </w:p>
    <w:p w14:paraId="66E5CCDE"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7.</w:t>
      </w:r>
      <w:r>
        <w:rPr>
          <w:rFonts w:ascii="新宋体" w:eastAsia="新宋体" w:hAnsi="新宋体" w:cs="新宋体" w:hint="eastAsia"/>
          <w:sz w:val="28"/>
          <w:szCs w:val="28"/>
        </w:rPr>
        <w:t>不以任何理由为甲方个人安排有可能影响公正执行公务的宴请、健身、娱乐等活动。</w:t>
      </w:r>
    </w:p>
    <w:p w14:paraId="18F14C8C"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第二条</w:t>
      </w:r>
      <w:r>
        <w:rPr>
          <w:rFonts w:ascii="新宋体" w:eastAsia="新宋体" w:hAnsi="新宋体" w:cs="新宋体" w:hint="eastAsia"/>
          <w:sz w:val="28"/>
          <w:szCs w:val="28"/>
        </w:rPr>
        <w:t xml:space="preserve"> </w:t>
      </w:r>
      <w:r>
        <w:rPr>
          <w:rFonts w:ascii="新宋体" w:eastAsia="新宋体" w:hAnsi="新宋体" w:cs="新宋体" w:hint="eastAsia"/>
          <w:sz w:val="28"/>
          <w:szCs w:val="28"/>
        </w:rPr>
        <w:t>若乙方发现甲方</w:t>
      </w:r>
      <w:r>
        <w:rPr>
          <w:rFonts w:ascii="新宋体" w:eastAsia="新宋体" w:hAnsi="新宋体" w:cs="新宋体" w:hint="eastAsia"/>
          <w:sz w:val="28"/>
          <w:szCs w:val="28"/>
        </w:rPr>
        <w:t>工作人员在项目配合过程中有以下行为（包括并不限于），乙方应拒绝其要求</w:t>
      </w:r>
      <w:r>
        <w:rPr>
          <w:rFonts w:ascii="新宋体" w:eastAsia="新宋体" w:hAnsi="新宋体" w:cs="新宋体" w:hint="eastAsia"/>
          <w:sz w:val="28"/>
          <w:szCs w:val="28"/>
        </w:rPr>
        <w:t>:</w:t>
      </w:r>
    </w:p>
    <w:p w14:paraId="7C125FE9"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 xml:space="preserve">1. </w:t>
      </w:r>
      <w:r>
        <w:rPr>
          <w:rFonts w:ascii="新宋体" w:eastAsia="新宋体" w:hAnsi="新宋体" w:cs="新宋体" w:hint="eastAsia"/>
          <w:sz w:val="28"/>
          <w:szCs w:val="28"/>
        </w:rPr>
        <w:t>索要或接受回扣礼金、有价证券、贵重物品和好处费、感谢费等。</w:t>
      </w:r>
    </w:p>
    <w:p w14:paraId="67F671AB"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 xml:space="preserve">2. </w:t>
      </w:r>
      <w:r>
        <w:rPr>
          <w:rFonts w:ascii="新宋体" w:eastAsia="新宋体" w:hAnsi="新宋体" w:cs="新宋体" w:hint="eastAsia"/>
          <w:sz w:val="28"/>
          <w:szCs w:val="28"/>
        </w:rPr>
        <w:t>要求在乙方报销任何应由个人支付的费用。</w:t>
      </w:r>
    </w:p>
    <w:p w14:paraId="7473890E"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 xml:space="preserve">3. </w:t>
      </w:r>
      <w:r>
        <w:rPr>
          <w:rFonts w:ascii="新宋体" w:eastAsia="新宋体" w:hAnsi="新宋体" w:cs="新宋体" w:hint="eastAsia"/>
          <w:sz w:val="28"/>
          <w:szCs w:val="28"/>
        </w:rPr>
        <w:t>要求乙方为其个人装修住房、婚丧嫁娶、配偶子女的工作安排以及出国（境）、旅游等提供方便。</w:t>
      </w:r>
    </w:p>
    <w:p w14:paraId="0F5DD96C"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lastRenderedPageBreak/>
        <w:t xml:space="preserve">4. </w:t>
      </w:r>
      <w:r>
        <w:rPr>
          <w:rFonts w:ascii="新宋体" w:eastAsia="新宋体" w:hAnsi="新宋体" w:cs="新宋体" w:hint="eastAsia"/>
          <w:sz w:val="28"/>
          <w:szCs w:val="28"/>
        </w:rPr>
        <w:t>向乙方介绍配偶、子女、亲属或其他人参与本项目招租、运营管理等经济活动。</w:t>
      </w:r>
    </w:p>
    <w:p w14:paraId="1E6AB71D"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 xml:space="preserve">5. </w:t>
      </w:r>
      <w:r>
        <w:rPr>
          <w:rFonts w:ascii="新宋体" w:eastAsia="新宋体" w:hAnsi="新宋体" w:cs="新宋体" w:hint="eastAsia"/>
          <w:sz w:val="28"/>
          <w:szCs w:val="28"/>
        </w:rPr>
        <w:t>其他违反国家、地方政府有关法律法规、规定行为的。</w:t>
      </w:r>
    </w:p>
    <w:p w14:paraId="7EFF93D2"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第三条</w:t>
      </w:r>
      <w:r>
        <w:rPr>
          <w:rFonts w:ascii="新宋体" w:eastAsia="新宋体" w:hAnsi="新宋体" w:cs="新宋体" w:hint="eastAsia"/>
          <w:sz w:val="28"/>
          <w:szCs w:val="28"/>
        </w:rPr>
        <w:t xml:space="preserve"> </w:t>
      </w:r>
      <w:r>
        <w:rPr>
          <w:rFonts w:ascii="新宋体" w:eastAsia="新宋体" w:hAnsi="新宋体" w:cs="新宋体" w:hint="eastAsia"/>
          <w:sz w:val="28"/>
          <w:szCs w:val="28"/>
        </w:rPr>
        <w:t>违约责任</w:t>
      </w:r>
    </w:p>
    <w:p w14:paraId="2DD6D9A6"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 xml:space="preserve">1. </w:t>
      </w:r>
      <w:r>
        <w:rPr>
          <w:rFonts w:ascii="新宋体" w:eastAsia="新宋体" w:hAnsi="新宋体" w:cs="新宋体" w:hint="eastAsia"/>
          <w:sz w:val="28"/>
          <w:szCs w:val="28"/>
        </w:rPr>
        <w:t>乙方如发现甲方工作人员有违反上述协议者，应向甲方上级领导或者甲方上级单位举报。甲方不得找任何借口对乙方进行报复。甲方对举报属实和严格遵守廉洁协议的乙方，在重新招租的同等条件下给予优先权。</w:t>
      </w:r>
    </w:p>
    <w:p w14:paraId="2668809C"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 xml:space="preserve">2. </w:t>
      </w:r>
      <w:r>
        <w:rPr>
          <w:rFonts w:ascii="新宋体" w:eastAsia="新宋体" w:hAnsi="新宋体" w:cs="新宋体" w:hint="eastAsia"/>
          <w:sz w:val="28"/>
          <w:szCs w:val="28"/>
        </w:rPr>
        <w:t>甲方发现乙方有违反本协议或者采用不正当的手段行贿甲方工作人员，甲方有权提前终止合同和没收履约保证金，并视具体情节和造成的后果额外追究乙方合同总价</w:t>
      </w:r>
      <w:r>
        <w:rPr>
          <w:rFonts w:ascii="新宋体" w:eastAsia="新宋体" w:hAnsi="新宋体" w:cs="新宋体" w:hint="eastAsia"/>
          <w:sz w:val="28"/>
          <w:szCs w:val="28"/>
        </w:rPr>
        <w:t>5%</w:t>
      </w:r>
      <w:r>
        <w:rPr>
          <w:rFonts w:ascii="新宋体" w:eastAsia="新宋体" w:hAnsi="新宋体" w:cs="新宋体" w:hint="eastAsia"/>
          <w:sz w:val="28"/>
          <w:szCs w:val="28"/>
        </w:rPr>
        <w:t>至</w:t>
      </w:r>
      <w:r>
        <w:rPr>
          <w:rFonts w:ascii="新宋体" w:eastAsia="新宋体" w:hAnsi="新宋体" w:cs="新宋体" w:hint="eastAsia"/>
          <w:sz w:val="28"/>
          <w:szCs w:val="28"/>
        </w:rPr>
        <w:t>10%</w:t>
      </w:r>
      <w:r>
        <w:rPr>
          <w:rFonts w:ascii="新宋体" w:eastAsia="新宋体" w:hAnsi="新宋体" w:cs="新宋体" w:hint="eastAsia"/>
          <w:sz w:val="28"/>
          <w:szCs w:val="28"/>
        </w:rPr>
        <w:t>的违约金。由此给甲方单位造成的损失均由乙方承担，乙方用不正当手段获取的非法所得由甲方予以追缴，并在本合同终止后三年内禁止乙方参与甲方任何项目的招租活动。</w:t>
      </w:r>
    </w:p>
    <w:p w14:paraId="121AA935"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第四条</w:t>
      </w:r>
      <w:r>
        <w:rPr>
          <w:rFonts w:ascii="新宋体" w:eastAsia="新宋体" w:hAnsi="新宋体" w:cs="新宋体" w:hint="eastAsia"/>
          <w:sz w:val="28"/>
          <w:szCs w:val="28"/>
        </w:rPr>
        <w:t xml:space="preserve"> </w:t>
      </w:r>
      <w:r>
        <w:rPr>
          <w:rFonts w:ascii="新宋体" w:eastAsia="新宋体" w:hAnsi="新宋体" w:cs="新宋体" w:hint="eastAsia"/>
          <w:sz w:val="28"/>
          <w:szCs w:val="28"/>
        </w:rPr>
        <w:t>其他约定</w:t>
      </w:r>
    </w:p>
    <w:p w14:paraId="23DA0323"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 xml:space="preserve">1. </w:t>
      </w:r>
      <w:r>
        <w:rPr>
          <w:rFonts w:ascii="新宋体" w:eastAsia="新宋体" w:hAnsi="新宋体" w:cs="新宋体" w:hint="eastAsia"/>
          <w:sz w:val="28"/>
          <w:szCs w:val="28"/>
        </w:rPr>
        <w:t>乙方应接受甲方的管理和监督。乙方应将所有的不论何种性质的联系及通信送达予甲方。</w:t>
      </w:r>
    </w:p>
    <w:p w14:paraId="7DB727FC"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 xml:space="preserve">2. </w:t>
      </w:r>
      <w:r>
        <w:rPr>
          <w:rFonts w:ascii="新宋体" w:eastAsia="新宋体" w:hAnsi="新宋体" w:cs="新宋体" w:hint="eastAsia"/>
          <w:sz w:val="28"/>
          <w:szCs w:val="28"/>
        </w:rPr>
        <w:t>本廉洁协议作为主合同的附件，一式肆份，甲乙双方各执贰份，与主合同具有同等法律效力，经甲乙双方签署后立即生效。</w:t>
      </w:r>
    </w:p>
    <w:p w14:paraId="7685D951"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甲方（盖章）：厦门自贸</w:t>
      </w:r>
      <w:proofErr w:type="gramStart"/>
      <w:r>
        <w:rPr>
          <w:rFonts w:ascii="新宋体" w:eastAsia="新宋体" w:hAnsi="新宋体" w:cs="新宋体" w:hint="eastAsia"/>
          <w:sz w:val="28"/>
          <w:szCs w:val="28"/>
        </w:rPr>
        <w:t>区创新智慧园</w:t>
      </w:r>
      <w:proofErr w:type="gramEnd"/>
      <w:r>
        <w:rPr>
          <w:rFonts w:ascii="新宋体" w:eastAsia="新宋体" w:hAnsi="新宋体" w:cs="新宋体" w:hint="eastAsia"/>
          <w:sz w:val="28"/>
          <w:szCs w:val="28"/>
        </w:rPr>
        <w:t>有限公司</w:t>
      </w:r>
      <w:r>
        <w:rPr>
          <w:rFonts w:ascii="新宋体" w:eastAsia="新宋体" w:hAnsi="新宋体" w:cs="新宋体" w:hint="eastAsia"/>
          <w:sz w:val="28"/>
          <w:szCs w:val="28"/>
        </w:rPr>
        <w:t xml:space="preserve">    </w:t>
      </w:r>
    </w:p>
    <w:p w14:paraId="07EEF27D" w14:textId="77777777" w:rsidR="00DA79E7" w:rsidRDefault="009336C9">
      <w:pPr>
        <w:widowControl/>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法定代表人或授权代表（签字）：</w:t>
      </w:r>
    </w:p>
    <w:p w14:paraId="74D954D6" w14:textId="77777777" w:rsidR="00DA79E7" w:rsidRDefault="00DA79E7">
      <w:pPr>
        <w:spacing w:line="500" w:lineRule="exact"/>
        <w:ind w:firstLineChars="200" w:firstLine="560"/>
        <w:jc w:val="left"/>
        <w:rPr>
          <w:rFonts w:ascii="新宋体" w:eastAsia="新宋体" w:hAnsi="新宋体" w:cs="新宋体"/>
          <w:sz w:val="28"/>
          <w:szCs w:val="28"/>
        </w:rPr>
      </w:pPr>
    </w:p>
    <w:p w14:paraId="5098951F"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乙方（盖章）：</w:t>
      </w:r>
      <w:r>
        <w:rPr>
          <w:rFonts w:ascii="新宋体" w:eastAsia="新宋体" w:hAnsi="新宋体" w:cs="新宋体" w:hint="eastAsia"/>
          <w:sz w:val="28"/>
          <w:szCs w:val="28"/>
        </w:rPr>
        <w:t xml:space="preserve"> </w:t>
      </w:r>
    </w:p>
    <w:p w14:paraId="089D9803" w14:textId="77777777" w:rsidR="00DA79E7" w:rsidRDefault="009336C9">
      <w:pPr>
        <w:spacing w:line="500" w:lineRule="exact"/>
        <w:ind w:firstLineChars="200" w:firstLine="560"/>
        <w:jc w:val="left"/>
        <w:rPr>
          <w:rFonts w:ascii="新宋体" w:eastAsia="新宋体" w:hAnsi="新宋体" w:cs="新宋体"/>
          <w:sz w:val="28"/>
          <w:szCs w:val="28"/>
        </w:rPr>
      </w:pPr>
      <w:r>
        <w:rPr>
          <w:rFonts w:ascii="新宋体" w:eastAsia="新宋体" w:hAnsi="新宋体" w:cs="新宋体" w:hint="eastAsia"/>
          <w:sz w:val="28"/>
          <w:szCs w:val="28"/>
        </w:rPr>
        <w:t>法定代表人或授权代表（签字）：</w:t>
      </w:r>
    </w:p>
    <w:p w14:paraId="20DD6516" w14:textId="77777777" w:rsidR="00DA79E7" w:rsidRDefault="009336C9">
      <w:pPr>
        <w:ind w:firstLineChars="200" w:firstLine="560"/>
        <w:rPr>
          <w:rFonts w:ascii="新宋体" w:eastAsia="新宋体" w:hAnsi="新宋体" w:cs="新宋体"/>
          <w:b/>
          <w:bCs/>
          <w:color w:val="000000"/>
          <w:sz w:val="28"/>
          <w:szCs w:val="28"/>
        </w:rPr>
      </w:pPr>
      <w:r>
        <w:rPr>
          <w:rFonts w:ascii="新宋体" w:eastAsia="新宋体" w:hAnsi="新宋体" w:cs="新宋体" w:hint="eastAsia"/>
          <w:sz w:val="28"/>
          <w:szCs w:val="28"/>
        </w:rPr>
        <w:t>签订日期：</w:t>
      </w:r>
      <w:r>
        <w:rPr>
          <w:rFonts w:ascii="新宋体" w:eastAsia="新宋体" w:hAnsi="新宋体" w:cs="新宋体" w:hint="eastAsia"/>
          <w:sz w:val="28"/>
          <w:szCs w:val="28"/>
        </w:rPr>
        <w:t xml:space="preserve">  </w:t>
      </w:r>
      <w:r>
        <w:rPr>
          <w:rFonts w:ascii="新宋体" w:eastAsia="新宋体" w:hAnsi="新宋体" w:cs="新宋体" w:hint="eastAsia"/>
          <w:sz w:val="28"/>
          <w:szCs w:val="28"/>
        </w:rPr>
        <w:t>年</w:t>
      </w:r>
      <w:r>
        <w:rPr>
          <w:rFonts w:ascii="新宋体" w:eastAsia="新宋体" w:hAnsi="新宋体" w:cs="新宋体" w:hint="eastAsia"/>
          <w:sz w:val="28"/>
          <w:szCs w:val="28"/>
        </w:rPr>
        <w:t xml:space="preserve">  </w:t>
      </w:r>
      <w:r>
        <w:rPr>
          <w:rFonts w:ascii="新宋体" w:eastAsia="新宋体" w:hAnsi="新宋体" w:cs="新宋体" w:hint="eastAsia"/>
          <w:sz w:val="28"/>
          <w:szCs w:val="28"/>
        </w:rPr>
        <w:t>月</w:t>
      </w:r>
      <w:r>
        <w:rPr>
          <w:rFonts w:ascii="新宋体" w:eastAsia="新宋体" w:hAnsi="新宋体" w:cs="新宋体" w:hint="eastAsia"/>
          <w:sz w:val="28"/>
          <w:szCs w:val="28"/>
        </w:rPr>
        <w:t xml:space="preserve">   </w:t>
      </w:r>
      <w:r>
        <w:rPr>
          <w:rFonts w:ascii="新宋体" w:eastAsia="新宋体" w:hAnsi="新宋体" w:cs="新宋体" w:hint="eastAsia"/>
          <w:sz w:val="28"/>
          <w:szCs w:val="28"/>
        </w:rPr>
        <w:t>日</w:t>
      </w:r>
      <w:r>
        <w:rPr>
          <w:rFonts w:ascii="新宋体" w:eastAsia="新宋体" w:hAnsi="新宋体" w:cs="新宋体" w:hint="eastAsia"/>
          <w:b/>
          <w:bCs/>
          <w:color w:val="000000"/>
          <w:sz w:val="28"/>
          <w:szCs w:val="28"/>
        </w:rPr>
        <w:br w:type="page"/>
      </w:r>
    </w:p>
    <w:p w14:paraId="687BC718" w14:textId="77777777" w:rsidR="00DA79E7" w:rsidRDefault="009336C9">
      <w:pPr>
        <w:adjustRightInd w:val="0"/>
        <w:snapToGrid w:val="0"/>
        <w:spacing w:line="500" w:lineRule="exact"/>
        <w:jc w:val="left"/>
        <w:rPr>
          <w:rFonts w:ascii="新宋体" w:eastAsia="新宋体" w:hAnsi="新宋体" w:cs="新宋体"/>
          <w:b/>
          <w:bCs/>
          <w:color w:val="000000"/>
          <w:sz w:val="28"/>
          <w:szCs w:val="28"/>
        </w:rPr>
      </w:pPr>
      <w:r>
        <w:rPr>
          <w:rFonts w:ascii="新宋体" w:eastAsia="新宋体" w:hAnsi="新宋体" w:cs="新宋体" w:hint="eastAsia"/>
          <w:b/>
          <w:bCs/>
          <w:color w:val="000000"/>
          <w:sz w:val="28"/>
          <w:szCs w:val="28"/>
        </w:rPr>
        <w:lastRenderedPageBreak/>
        <w:t>附件</w:t>
      </w:r>
      <w:r>
        <w:rPr>
          <w:rFonts w:ascii="新宋体" w:eastAsia="新宋体" w:hAnsi="新宋体" w:cs="新宋体" w:hint="eastAsia"/>
          <w:b/>
          <w:bCs/>
          <w:color w:val="000000"/>
          <w:sz w:val="28"/>
          <w:szCs w:val="28"/>
        </w:rPr>
        <w:t>5</w:t>
      </w:r>
    </w:p>
    <w:p w14:paraId="6F91D635" w14:textId="77777777" w:rsidR="00DA79E7" w:rsidRDefault="009336C9">
      <w:pPr>
        <w:widowControl/>
        <w:spacing w:line="520" w:lineRule="exact"/>
        <w:jc w:val="center"/>
        <w:rPr>
          <w:rFonts w:ascii="宋体" w:eastAsia="宋体" w:hAnsi="宋体" w:cs="宋体"/>
          <w:b/>
          <w:bCs/>
          <w:sz w:val="36"/>
          <w:szCs w:val="36"/>
        </w:rPr>
      </w:pPr>
      <w:r>
        <w:rPr>
          <w:rFonts w:ascii="宋体" w:eastAsia="宋体" w:hAnsi="宋体" w:cs="宋体" w:hint="eastAsia"/>
          <w:b/>
          <w:bCs/>
          <w:sz w:val="36"/>
          <w:szCs w:val="36"/>
        </w:rPr>
        <w:t>租赁负面清单</w:t>
      </w:r>
    </w:p>
    <w:p w14:paraId="48D39E13" w14:textId="77777777" w:rsidR="00DA79E7" w:rsidRDefault="00DA79E7">
      <w:pPr>
        <w:widowControl/>
        <w:spacing w:line="520" w:lineRule="exact"/>
        <w:jc w:val="left"/>
        <w:rPr>
          <w:rFonts w:ascii="宋体" w:eastAsia="宋体" w:hAnsi="宋体" w:cs="宋体"/>
          <w:b/>
          <w:bCs/>
          <w:sz w:val="24"/>
          <w:szCs w:val="22"/>
        </w:rPr>
      </w:pPr>
    </w:p>
    <w:p w14:paraId="79640B40" w14:textId="77777777" w:rsidR="00DA79E7" w:rsidRDefault="009336C9">
      <w:pPr>
        <w:spacing w:line="520" w:lineRule="exact"/>
        <w:ind w:firstLineChars="200" w:firstLine="560"/>
        <w:rPr>
          <w:rFonts w:ascii="宋体" w:eastAsia="宋体" w:hAnsi="宋体" w:cs="宋体"/>
          <w:position w:val="6"/>
          <w:sz w:val="28"/>
          <w:szCs w:val="28"/>
        </w:rPr>
      </w:pPr>
      <w:r>
        <w:rPr>
          <w:rFonts w:ascii="宋体" w:eastAsia="宋体" w:hAnsi="宋体" w:cs="宋体" w:hint="eastAsia"/>
          <w:position w:val="6"/>
          <w:sz w:val="28"/>
          <w:szCs w:val="28"/>
        </w:rPr>
        <w:t>1.</w:t>
      </w:r>
      <w:r>
        <w:rPr>
          <w:rFonts w:ascii="宋体" w:eastAsia="宋体" w:hAnsi="宋体" w:cs="宋体" w:hint="eastAsia"/>
          <w:position w:val="6"/>
          <w:sz w:val="28"/>
          <w:szCs w:val="28"/>
        </w:rPr>
        <w:t>禁止擅自将场地转租、分租给他人使用；</w:t>
      </w:r>
    </w:p>
    <w:p w14:paraId="0E1099FA" w14:textId="77777777" w:rsidR="00DA79E7" w:rsidRDefault="009336C9">
      <w:pPr>
        <w:spacing w:line="520" w:lineRule="exact"/>
        <w:ind w:firstLineChars="200" w:firstLine="560"/>
        <w:rPr>
          <w:rFonts w:ascii="宋体" w:eastAsia="宋体" w:hAnsi="宋体" w:cs="宋体"/>
          <w:position w:val="6"/>
          <w:sz w:val="28"/>
          <w:szCs w:val="28"/>
        </w:rPr>
      </w:pPr>
      <w:r>
        <w:rPr>
          <w:rFonts w:ascii="宋体" w:eastAsia="宋体" w:hAnsi="宋体" w:cs="宋体" w:hint="eastAsia"/>
          <w:position w:val="6"/>
          <w:sz w:val="28"/>
          <w:szCs w:val="28"/>
        </w:rPr>
        <w:t>2.</w:t>
      </w:r>
      <w:r>
        <w:rPr>
          <w:rFonts w:ascii="宋体" w:eastAsia="宋体" w:hAnsi="宋体" w:cs="宋体" w:hint="eastAsia"/>
          <w:position w:val="6"/>
          <w:sz w:val="28"/>
          <w:szCs w:val="28"/>
        </w:rPr>
        <w:t>禁止擅自对场地内外部进行改造和搭盖；</w:t>
      </w:r>
    </w:p>
    <w:p w14:paraId="2DEFCBE3" w14:textId="77777777" w:rsidR="00DA79E7" w:rsidRDefault="009336C9">
      <w:pPr>
        <w:spacing w:line="520" w:lineRule="exact"/>
        <w:ind w:firstLineChars="200" w:firstLine="560"/>
        <w:rPr>
          <w:rFonts w:ascii="宋体" w:eastAsia="宋体" w:hAnsi="宋体" w:cs="宋体"/>
          <w:position w:val="6"/>
          <w:sz w:val="28"/>
          <w:szCs w:val="28"/>
        </w:rPr>
      </w:pPr>
      <w:r>
        <w:rPr>
          <w:rFonts w:ascii="宋体" w:eastAsia="宋体" w:hAnsi="宋体" w:cs="宋体" w:hint="eastAsia"/>
          <w:position w:val="6"/>
          <w:sz w:val="28"/>
          <w:szCs w:val="28"/>
        </w:rPr>
        <w:t>3.</w:t>
      </w:r>
      <w:r>
        <w:rPr>
          <w:rFonts w:ascii="宋体" w:eastAsia="宋体" w:hAnsi="宋体" w:cs="宋体" w:hint="eastAsia"/>
          <w:position w:val="6"/>
          <w:sz w:val="28"/>
          <w:szCs w:val="28"/>
        </w:rPr>
        <w:t>禁止擅自改变场地用途；</w:t>
      </w:r>
    </w:p>
    <w:p w14:paraId="636D828D" w14:textId="77777777" w:rsidR="00DA79E7" w:rsidRDefault="009336C9">
      <w:pPr>
        <w:spacing w:line="520" w:lineRule="exact"/>
        <w:ind w:firstLineChars="200" w:firstLine="560"/>
        <w:rPr>
          <w:rFonts w:ascii="宋体" w:eastAsia="宋体" w:hAnsi="宋体" w:cs="宋体"/>
          <w:position w:val="6"/>
          <w:sz w:val="28"/>
          <w:szCs w:val="28"/>
        </w:rPr>
      </w:pPr>
      <w:r>
        <w:rPr>
          <w:rFonts w:ascii="宋体" w:eastAsia="宋体" w:hAnsi="宋体" w:cs="宋体" w:hint="eastAsia"/>
          <w:position w:val="6"/>
          <w:sz w:val="28"/>
          <w:szCs w:val="28"/>
        </w:rPr>
        <w:t>4.</w:t>
      </w:r>
      <w:r>
        <w:rPr>
          <w:rFonts w:ascii="宋体" w:eastAsia="宋体" w:hAnsi="宋体" w:cs="宋体" w:hint="eastAsia"/>
          <w:position w:val="6"/>
          <w:sz w:val="28"/>
          <w:szCs w:val="28"/>
        </w:rPr>
        <w:t>禁止危险化学品经营；</w:t>
      </w:r>
    </w:p>
    <w:p w14:paraId="7B36592C" w14:textId="77777777" w:rsidR="00DA79E7" w:rsidRDefault="009336C9">
      <w:pPr>
        <w:spacing w:line="520" w:lineRule="exact"/>
        <w:ind w:firstLineChars="200" w:firstLine="560"/>
        <w:rPr>
          <w:rFonts w:ascii="宋体" w:eastAsia="宋体" w:hAnsi="宋体" w:cs="宋体"/>
          <w:position w:val="6"/>
          <w:sz w:val="28"/>
          <w:szCs w:val="28"/>
        </w:rPr>
      </w:pPr>
      <w:r>
        <w:rPr>
          <w:rFonts w:ascii="宋体" w:eastAsia="宋体" w:hAnsi="宋体" w:cs="宋体" w:hint="eastAsia"/>
          <w:position w:val="6"/>
          <w:sz w:val="28"/>
          <w:szCs w:val="28"/>
        </w:rPr>
        <w:t>5.</w:t>
      </w:r>
      <w:r>
        <w:rPr>
          <w:rFonts w:ascii="宋体" w:eastAsia="宋体" w:hAnsi="宋体" w:cs="宋体" w:hint="eastAsia"/>
          <w:position w:val="6"/>
          <w:sz w:val="28"/>
          <w:szCs w:val="28"/>
        </w:rPr>
        <w:t>禁止易燃易爆、剧毒、放射性等危险物品的生产和经营活动；</w:t>
      </w:r>
    </w:p>
    <w:p w14:paraId="6F07FA26" w14:textId="77777777" w:rsidR="00DA79E7" w:rsidRDefault="009336C9">
      <w:pPr>
        <w:spacing w:line="520" w:lineRule="exact"/>
        <w:ind w:firstLineChars="200" w:firstLine="560"/>
        <w:rPr>
          <w:rFonts w:ascii="宋体" w:eastAsia="宋体" w:hAnsi="宋体" w:cs="宋体"/>
          <w:position w:val="6"/>
          <w:sz w:val="28"/>
          <w:szCs w:val="28"/>
        </w:rPr>
      </w:pPr>
      <w:r>
        <w:rPr>
          <w:rFonts w:ascii="宋体" w:eastAsia="宋体" w:hAnsi="宋体" w:cs="宋体" w:hint="eastAsia"/>
          <w:position w:val="6"/>
          <w:sz w:val="28"/>
          <w:szCs w:val="28"/>
        </w:rPr>
        <w:t>6.</w:t>
      </w:r>
      <w:r>
        <w:rPr>
          <w:rFonts w:ascii="宋体" w:eastAsia="宋体" w:hAnsi="宋体" w:cs="宋体" w:hint="eastAsia"/>
          <w:position w:val="6"/>
          <w:sz w:val="28"/>
          <w:szCs w:val="28"/>
        </w:rPr>
        <w:t>禁止存储爆炸、剧毒、易燃、放射性等危险品；</w:t>
      </w:r>
    </w:p>
    <w:p w14:paraId="201465BD" w14:textId="77777777" w:rsidR="00DA79E7" w:rsidRDefault="009336C9">
      <w:pPr>
        <w:spacing w:line="520" w:lineRule="exact"/>
        <w:ind w:firstLineChars="200" w:firstLine="560"/>
        <w:rPr>
          <w:rFonts w:ascii="宋体" w:eastAsia="宋体" w:hAnsi="宋体" w:cs="宋体"/>
          <w:position w:val="6"/>
          <w:sz w:val="28"/>
          <w:szCs w:val="28"/>
        </w:rPr>
      </w:pPr>
      <w:r>
        <w:rPr>
          <w:rFonts w:ascii="宋体" w:eastAsia="宋体" w:hAnsi="宋体" w:cs="宋体" w:hint="eastAsia"/>
          <w:position w:val="6"/>
          <w:sz w:val="28"/>
          <w:szCs w:val="28"/>
        </w:rPr>
        <w:t>7.</w:t>
      </w:r>
      <w:r>
        <w:rPr>
          <w:rFonts w:ascii="宋体" w:eastAsia="宋体" w:hAnsi="宋体" w:cs="宋体" w:hint="eastAsia"/>
          <w:position w:val="6"/>
          <w:sz w:val="28"/>
          <w:szCs w:val="28"/>
        </w:rPr>
        <w:t>禁止含有液氨等冷冻媒介的冷藏冷冻仓库经营；</w:t>
      </w:r>
    </w:p>
    <w:p w14:paraId="498FC6B9" w14:textId="77777777" w:rsidR="00DA79E7" w:rsidRDefault="009336C9">
      <w:pPr>
        <w:spacing w:line="520" w:lineRule="exact"/>
        <w:ind w:firstLineChars="200" w:firstLine="560"/>
        <w:rPr>
          <w:rFonts w:ascii="宋体" w:eastAsia="宋体" w:hAnsi="宋体" w:cs="宋体"/>
          <w:position w:val="6"/>
          <w:sz w:val="28"/>
          <w:szCs w:val="28"/>
        </w:rPr>
      </w:pPr>
      <w:r>
        <w:rPr>
          <w:rFonts w:ascii="宋体" w:eastAsia="宋体" w:hAnsi="宋体" w:cs="宋体" w:hint="eastAsia"/>
          <w:position w:val="6"/>
          <w:sz w:val="28"/>
          <w:szCs w:val="28"/>
        </w:rPr>
        <w:t>8.</w:t>
      </w:r>
      <w:r>
        <w:rPr>
          <w:rFonts w:ascii="宋体" w:eastAsia="宋体" w:hAnsi="宋体" w:cs="宋体" w:hint="eastAsia"/>
          <w:position w:val="6"/>
          <w:sz w:val="28"/>
          <w:szCs w:val="28"/>
        </w:rPr>
        <w:t>禁止从事畜禽养殖；</w:t>
      </w:r>
    </w:p>
    <w:p w14:paraId="2BC7707D" w14:textId="77777777" w:rsidR="00DA79E7" w:rsidRDefault="009336C9">
      <w:pPr>
        <w:spacing w:line="520" w:lineRule="exact"/>
        <w:ind w:firstLineChars="200" w:firstLine="560"/>
        <w:rPr>
          <w:rFonts w:ascii="宋体" w:eastAsia="宋体" w:hAnsi="宋体" w:cs="宋体"/>
          <w:position w:val="6"/>
          <w:sz w:val="28"/>
          <w:szCs w:val="28"/>
        </w:rPr>
      </w:pPr>
      <w:r>
        <w:rPr>
          <w:rFonts w:ascii="宋体" w:eastAsia="宋体" w:hAnsi="宋体" w:cs="宋体" w:hint="eastAsia"/>
          <w:position w:val="6"/>
          <w:sz w:val="28"/>
          <w:szCs w:val="28"/>
        </w:rPr>
        <w:t>9.</w:t>
      </w:r>
      <w:r>
        <w:rPr>
          <w:rFonts w:ascii="宋体" w:eastAsia="宋体" w:hAnsi="宋体" w:cs="宋体" w:hint="eastAsia"/>
          <w:position w:val="6"/>
          <w:sz w:val="28"/>
          <w:szCs w:val="28"/>
        </w:rPr>
        <w:t>禁止从事噪音扰民及会产生废气、废水和废弃物排放污染周边环境的经营活动（如：实验室等）；</w:t>
      </w:r>
    </w:p>
    <w:p w14:paraId="1D33379D" w14:textId="77777777" w:rsidR="00DA79E7" w:rsidRDefault="009336C9">
      <w:pPr>
        <w:spacing w:line="520" w:lineRule="exact"/>
        <w:ind w:firstLineChars="200" w:firstLine="560"/>
        <w:rPr>
          <w:rFonts w:ascii="宋体" w:eastAsia="宋体" w:hAnsi="宋体" w:cs="宋体"/>
          <w:position w:val="6"/>
          <w:sz w:val="28"/>
          <w:szCs w:val="28"/>
        </w:rPr>
      </w:pPr>
      <w:r>
        <w:rPr>
          <w:rFonts w:ascii="宋体" w:eastAsia="宋体" w:hAnsi="宋体" w:cs="宋体" w:hint="eastAsia"/>
          <w:position w:val="6"/>
          <w:sz w:val="28"/>
          <w:szCs w:val="28"/>
        </w:rPr>
        <w:t>10.</w:t>
      </w:r>
      <w:r>
        <w:rPr>
          <w:rFonts w:ascii="宋体" w:eastAsia="宋体" w:hAnsi="宋体" w:cs="宋体" w:hint="eastAsia"/>
          <w:position w:val="6"/>
          <w:sz w:val="28"/>
          <w:szCs w:val="28"/>
        </w:rPr>
        <w:t>禁止作为“三合一”场所使用；</w:t>
      </w:r>
      <w:r>
        <w:rPr>
          <w:rFonts w:ascii="宋体" w:eastAsia="宋体" w:hAnsi="宋体" w:cs="宋体" w:hint="eastAsia"/>
          <w:position w:val="6"/>
          <w:sz w:val="28"/>
          <w:szCs w:val="28"/>
        </w:rPr>
        <w:t xml:space="preserve"> </w:t>
      </w:r>
    </w:p>
    <w:p w14:paraId="50E95175" w14:textId="77777777" w:rsidR="00DA79E7" w:rsidRDefault="009336C9">
      <w:pPr>
        <w:spacing w:line="520" w:lineRule="exact"/>
        <w:ind w:firstLineChars="200" w:firstLine="560"/>
        <w:rPr>
          <w:rFonts w:ascii="宋体" w:eastAsia="宋体" w:hAnsi="宋体" w:cs="宋体"/>
          <w:position w:val="6"/>
          <w:sz w:val="28"/>
          <w:szCs w:val="28"/>
        </w:rPr>
      </w:pPr>
      <w:r>
        <w:rPr>
          <w:rFonts w:ascii="宋体" w:eastAsia="宋体" w:hAnsi="宋体" w:cs="宋体" w:hint="eastAsia"/>
          <w:position w:val="6"/>
          <w:sz w:val="28"/>
          <w:szCs w:val="28"/>
        </w:rPr>
        <w:t>11.</w:t>
      </w:r>
      <w:r>
        <w:rPr>
          <w:rFonts w:ascii="宋体" w:eastAsia="宋体" w:hAnsi="宋体" w:cs="宋体" w:hint="eastAsia"/>
          <w:position w:val="6"/>
          <w:sz w:val="28"/>
          <w:szCs w:val="28"/>
        </w:rPr>
        <w:t>禁止从事法律、法规所禁止的违法经营。</w:t>
      </w:r>
    </w:p>
    <w:p w14:paraId="21E6E406" w14:textId="77777777" w:rsidR="00DA79E7" w:rsidRDefault="00DA79E7">
      <w:pPr>
        <w:spacing w:line="520" w:lineRule="exact"/>
        <w:ind w:firstLineChars="200" w:firstLine="560"/>
        <w:rPr>
          <w:rFonts w:ascii="宋体" w:eastAsia="宋体" w:hAnsi="宋体" w:cs="黑体"/>
          <w:position w:val="6"/>
          <w:sz w:val="28"/>
          <w:szCs w:val="28"/>
        </w:rPr>
      </w:pPr>
    </w:p>
    <w:p w14:paraId="31C690F3" w14:textId="77777777" w:rsidR="00DA79E7" w:rsidRDefault="009336C9">
      <w:pPr>
        <w:spacing w:beforeLines="50" w:before="156" w:afterLines="50" w:after="156" w:line="520" w:lineRule="exact"/>
        <w:ind w:left="5880" w:hangingChars="2100" w:hanging="5880"/>
        <w:rPr>
          <w:rFonts w:ascii="宋体" w:eastAsia="宋体" w:hAnsi="宋体" w:cs="Times New Roman"/>
          <w:sz w:val="28"/>
          <w:szCs w:val="28"/>
        </w:rPr>
      </w:pPr>
      <w:r>
        <w:rPr>
          <w:rFonts w:ascii="宋体" w:eastAsia="宋体" w:hAnsi="宋体" w:cs="Times New Roman" w:hint="eastAsia"/>
          <w:sz w:val="28"/>
          <w:szCs w:val="28"/>
        </w:rPr>
        <w:t>出租方：厦门自贸</w:t>
      </w:r>
      <w:proofErr w:type="gramStart"/>
      <w:r>
        <w:rPr>
          <w:rFonts w:ascii="宋体" w:eastAsia="宋体" w:hAnsi="宋体" w:cs="Times New Roman" w:hint="eastAsia"/>
          <w:sz w:val="28"/>
          <w:szCs w:val="28"/>
        </w:rPr>
        <w:t>区创新智慧园</w:t>
      </w:r>
      <w:proofErr w:type="gramEnd"/>
      <w:r>
        <w:rPr>
          <w:rFonts w:ascii="宋体" w:eastAsia="宋体" w:hAnsi="宋体" w:cs="Times New Roman" w:hint="eastAsia"/>
          <w:sz w:val="28"/>
          <w:szCs w:val="28"/>
        </w:rPr>
        <w:t>有限公司</w:t>
      </w:r>
      <w:r>
        <w:rPr>
          <w:rFonts w:ascii="宋体" w:eastAsia="宋体" w:hAnsi="宋体" w:cs="Times New Roman" w:hint="eastAsia"/>
          <w:sz w:val="28"/>
          <w:szCs w:val="28"/>
        </w:rPr>
        <w:t xml:space="preserve"> </w:t>
      </w:r>
    </w:p>
    <w:p w14:paraId="29B37ACB" w14:textId="77777777" w:rsidR="00DA79E7" w:rsidRDefault="009336C9">
      <w:pPr>
        <w:spacing w:beforeLines="50" w:before="156" w:afterLines="50" w:after="156" w:line="520" w:lineRule="exact"/>
        <w:rPr>
          <w:rFonts w:ascii="宋体" w:eastAsia="宋体" w:hAnsi="宋体" w:cs="Times New Roman"/>
          <w:sz w:val="28"/>
          <w:szCs w:val="28"/>
        </w:rPr>
      </w:pPr>
      <w:r>
        <w:rPr>
          <w:rFonts w:ascii="宋体" w:eastAsia="宋体" w:hAnsi="宋体" w:cs="Times New Roman" w:hint="eastAsia"/>
          <w:sz w:val="28"/>
          <w:szCs w:val="28"/>
        </w:rPr>
        <w:t>签章：</w:t>
      </w:r>
      <w:r>
        <w:rPr>
          <w:rFonts w:ascii="宋体" w:eastAsia="宋体" w:hAnsi="宋体" w:cs="Times New Roman" w:hint="eastAsia"/>
          <w:sz w:val="28"/>
          <w:szCs w:val="28"/>
        </w:rPr>
        <w:t xml:space="preserve">                         </w:t>
      </w:r>
    </w:p>
    <w:p w14:paraId="657A8048" w14:textId="77777777" w:rsidR="00DA79E7" w:rsidRDefault="00DA79E7">
      <w:pPr>
        <w:spacing w:beforeLines="50" w:before="156" w:afterLines="50" w:after="156" w:line="520" w:lineRule="exact"/>
        <w:rPr>
          <w:rFonts w:ascii="宋体" w:eastAsia="宋体" w:hAnsi="宋体" w:cs="Times New Roman"/>
          <w:sz w:val="28"/>
          <w:szCs w:val="28"/>
        </w:rPr>
      </w:pPr>
    </w:p>
    <w:p w14:paraId="27982F63" w14:textId="77777777" w:rsidR="00DA79E7" w:rsidRDefault="009336C9">
      <w:pPr>
        <w:spacing w:beforeLines="50" w:before="156" w:afterLines="50" w:after="156" w:line="520" w:lineRule="exact"/>
        <w:rPr>
          <w:rFonts w:ascii="宋体" w:eastAsia="宋体" w:hAnsi="宋体" w:cs="Times New Roman"/>
          <w:sz w:val="28"/>
          <w:szCs w:val="28"/>
        </w:rPr>
      </w:pPr>
      <w:r>
        <w:rPr>
          <w:rFonts w:ascii="宋体" w:eastAsia="宋体" w:hAnsi="宋体" w:cs="Times New Roman" w:hint="eastAsia"/>
          <w:sz w:val="28"/>
          <w:szCs w:val="28"/>
        </w:rPr>
        <w:t>承租方：</w:t>
      </w:r>
    </w:p>
    <w:p w14:paraId="145EABA7" w14:textId="77777777" w:rsidR="00DA79E7" w:rsidRDefault="009336C9">
      <w:pPr>
        <w:spacing w:beforeLines="50" w:before="156" w:afterLines="50" w:after="156" w:line="520" w:lineRule="exact"/>
        <w:rPr>
          <w:rFonts w:ascii="宋体" w:eastAsia="宋体" w:hAnsi="宋体" w:cs="Times New Roman"/>
          <w:sz w:val="28"/>
          <w:szCs w:val="28"/>
        </w:rPr>
      </w:pPr>
      <w:r>
        <w:rPr>
          <w:rFonts w:ascii="宋体" w:eastAsia="宋体" w:hAnsi="宋体" w:cs="Times New Roman" w:hint="eastAsia"/>
          <w:sz w:val="28"/>
          <w:szCs w:val="28"/>
        </w:rPr>
        <w:t>签章：</w:t>
      </w:r>
    </w:p>
    <w:p w14:paraId="0EEBF279" w14:textId="77777777" w:rsidR="00DA79E7" w:rsidRDefault="009336C9">
      <w:pPr>
        <w:pStyle w:val="ab"/>
        <w:rPr>
          <w:rFonts w:hint="default"/>
        </w:rPr>
      </w:pPr>
      <w:r>
        <w:rPr>
          <w:rFonts w:eastAsia="宋体" w:hAnsi="宋体" w:cs="Times New Roman"/>
          <w:b w:val="0"/>
          <w:sz w:val="28"/>
          <w:szCs w:val="28"/>
        </w:rPr>
        <w:t>签订时间：</w:t>
      </w:r>
      <w:r>
        <w:rPr>
          <w:rFonts w:eastAsia="宋体" w:hAnsi="宋体" w:cs="Times New Roman"/>
          <w:b w:val="0"/>
          <w:sz w:val="28"/>
          <w:szCs w:val="28"/>
        </w:rPr>
        <w:t xml:space="preserve">      </w:t>
      </w:r>
      <w:r>
        <w:rPr>
          <w:rFonts w:eastAsia="宋体" w:hAnsi="宋体" w:cs="Times New Roman"/>
          <w:b w:val="0"/>
          <w:sz w:val="28"/>
          <w:szCs w:val="28"/>
        </w:rPr>
        <w:t>年</w:t>
      </w:r>
      <w:r>
        <w:rPr>
          <w:rFonts w:eastAsia="宋体" w:hAnsi="宋体" w:cs="Times New Roman"/>
          <w:b w:val="0"/>
          <w:sz w:val="28"/>
          <w:szCs w:val="28"/>
        </w:rPr>
        <w:t xml:space="preserve">    </w:t>
      </w:r>
      <w:r>
        <w:rPr>
          <w:rFonts w:eastAsia="宋体" w:hAnsi="宋体" w:cs="Times New Roman"/>
          <w:b w:val="0"/>
          <w:sz w:val="28"/>
          <w:szCs w:val="28"/>
        </w:rPr>
        <w:t>月</w:t>
      </w:r>
      <w:r>
        <w:rPr>
          <w:rFonts w:eastAsia="宋体" w:hAnsi="宋体" w:cs="Times New Roman"/>
          <w:b w:val="0"/>
          <w:sz w:val="28"/>
          <w:szCs w:val="28"/>
        </w:rPr>
        <w:t xml:space="preserve">    </w:t>
      </w:r>
      <w:r>
        <w:rPr>
          <w:rFonts w:eastAsia="宋体" w:hAnsi="宋体" w:cs="Times New Roman"/>
          <w:b w:val="0"/>
          <w:sz w:val="28"/>
          <w:szCs w:val="28"/>
        </w:rPr>
        <w:t>日</w:t>
      </w:r>
    </w:p>
    <w:sectPr w:rsidR="00DA79E7">
      <w:footerReference w:type="default" r:id="rId10"/>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614C3" w14:textId="77777777" w:rsidR="009336C9" w:rsidRDefault="009336C9">
      <w:r>
        <w:separator/>
      </w:r>
    </w:p>
  </w:endnote>
  <w:endnote w:type="continuationSeparator" w:id="0">
    <w:p w14:paraId="151EBF82" w14:textId="77777777" w:rsidR="009336C9" w:rsidRDefault="00933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新宋体">
    <w:panose1 w:val="02010609030101010101"/>
    <w:charset w:val="86"/>
    <w:family w:val="modern"/>
    <w:pitch w:val="fixed"/>
    <w:sig w:usb0="0000028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5687C" w14:textId="77777777" w:rsidR="00DA79E7" w:rsidRDefault="009336C9">
    <w:pPr>
      <w:pStyle w:val="a8"/>
      <w:jc w:val="center"/>
    </w:pPr>
    <w:r>
      <w:rPr>
        <w:noProof/>
      </w:rPr>
      <mc:AlternateContent>
        <mc:Choice Requires="wps">
          <w:drawing>
            <wp:anchor distT="0" distB="0" distL="114300" distR="114300" simplePos="0" relativeHeight="251660288" behindDoc="0" locked="0" layoutInCell="1" allowOverlap="1" wp14:anchorId="7D60A3E0" wp14:editId="7F7BBEE9">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731EF5D" w14:textId="77777777" w:rsidR="00DA79E7" w:rsidRDefault="009336C9">
                          <w:pPr>
                            <w:pStyle w:val="a8"/>
                          </w:pPr>
                          <w:r>
                            <w:t>第</w:t>
                          </w:r>
                          <w:r>
                            <w:t xml:space="preserve"> </w:t>
                          </w:r>
                          <w:r>
                            <w:fldChar w:fldCharType="begin"/>
                          </w:r>
                          <w:r>
                            <w:instrText xml:space="preserve"> PAGE  \* MERGEFORMAT </w:instrText>
                          </w:r>
                          <w:r>
                            <w:fldChar w:fldCharType="separate"/>
                          </w:r>
                          <w:r>
                            <w:t>1</w:t>
                          </w:r>
                          <w:r>
                            <w:fldChar w:fldCharType="end"/>
                          </w:r>
                          <w:r>
                            <w:t xml:space="preserve"> </w:t>
                          </w:r>
                          <w:r>
                            <w:t>页</w:t>
                          </w:r>
                          <w:r>
                            <w:t xml:space="preserve"> </w:t>
                          </w:r>
                          <w:r>
                            <w:t>共</w:t>
                          </w:r>
                          <w:r>
                            <w:t xml:space="preserve"> </w:t>
                          </w:r>
                          <w:r>
                            <w:fldChar w:fldCharType="begin"/>
                          </w:r>
                          <w:r>
                            <w:instrText xml:space="preserve"> NUMPAGES  \* MERGEFORMAT </w:instrText>
                          </w:r>
                          <w:r>
                            <w:fldChar w:fldCharType="separate"/>
                          </w:r>
                          <w:r>
                            <w:t>29</w:t>
                          </w:r>
                          <w:r>
                            <w:fldChar w:fldCharType="end"/>
                          </w:r>
                          <w:r>
                            <w:t xml:space="preserve"> </w:t>
                          </w:r>
                          <w:r>
                            <w:t>页</w:t>
                          </w:r>
                        </w:p>
                      </w:txbxContent>
                    </wps:txbx>
                    <wps:bodyPr vert="horz" wrap="none" lIns="0" tIns="0" rIns="0" bIns="0" anchor="t" anchorCtr="0" upright="1">
                      <a:spAutoFit/>
                    </wps:bodyPr>
                  </wps:wsp>
                </a:graphicData>
              </a:graphic>
            </wp:anchor>
          </w:drawing>
        </mc:Choice>
        <mc:Fallback>
          <w:pict>
            <v:shapetype w14:anchorId="7D60A3E0"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Q791wEAAIcDAAAOAAAAZHJzL2Uyb0RvYy54bWysU02O0zAU3iNxB8t7mrSIURXVHQGjQUgI&#10;kAYO4Dp2Y8n2s2y3STkA3IAVG/acq+eYZyfpIGY3YuO8P39+3/deNteDNeQoQ9TgGF0uakqkE9Bq&#10;t2f065fbF2tKYuKu5QacZPQkI73ePn+26X0jV9CBaWUgCOJi03tGu5R8U1VRdNLyuAAvHSYVBMsT&#10;umFftYH3iG5Ntarrq6qH0PoAQsaI0ZsxSbcFXykp0ielokzEMIq9pXKGcu7yWW03vNkH7jstpjb4&#10;E7qwXDt89AJ1wxMnh6AfQVktAkRQaSHAVqCUFrJwQDbL+h82dx33snBBcaK/yBT/H6z4ePwciG5x&#10;dpQ4bnFE558/zr/+nH9/J6ssT+9jg1V3HuvS8AaGXDrFIwYz60EFm7/Ih2AehT5dxJVDIiJfWq/W&#10;6xpTAnOzgzjVw3UfYnonwZJsMBpwekVUfvwQ01g6l+TXHNxqYzDOG+NIz+jVy1d1uXDJILhxuUCW&#10;XZhgMqWx9WylYTdMfHbQnpAm7jM+30H4RkmPu8Gow+WlxLx3KH1eo9kIs7GbDe4EXmQ0UTKab9O4&#10;bgcf9L5D3GVpMfrXh4QECq/cxvg26pEdnHZRZtrMvE5/+6Xq4f/Z3gMAAP//AwBQSwMEFAAGAAgA&#10;AAAhAHGq0bnXAAAABQEAAA8AAABkcnMvZG93bnJldi54bWxMj0FPwzAMhe+T9h8iI3HbUgZCVWk6&#10;sYlyRGLlwDFrTFtInCrJuvLvMQgJLpafnvX8vXI7OysmDHHwpOBqnYFAar0ZqFPw0tSrHERMmoy2&#10;nlDBJ0bYVstFqQvjz/SM0yF1gkMoFlpBn9JYSBnbHp2Oaz8isffmg9OJZeikCfrM4c7KTZbdSqcH&#10;4g+9HnHfY/txODkF+7ppwoQx2Fd8rK/fn3Y3+DArdXkx39+BSDinv2P4xmd0qJjp6E9korAKuEj6&#10;mext8pzl8XeRVSn/01dfAAAA//8DAFBLAQItABQABgAIAAAAIQC2gziS/gAAAOEBAAATAAAAAAAA&#10;AAAAAAAAAAAAAABbQ29udGVudF9UeXBlc10ueG1sUEsBAi0AFAAGAAgAAAAhADj9If/WAAAAlAEA&#10;AAsAAAAAAAAAAAAAAAAALwEAAF9yZWxzLy5yZWxzUEsBAi0AFAAGAAgAAAAhAESRDv3XAQAAhwMA&#10;AA4AAAAAAAAAAAAAAAAALgIAAGRycy9lMm9Eb2MueG1sUEsBAi0AFAAGAAgAAAAhAHGq0bnXAAAA&#10;BQEAAA8AAAAAAAAAAAAAAAAAMQQAAGRycy9kb3ducmV2LnhtbFBLBQYAAAAABAAEAPMAAAA1BQAA&#10;AAA=&#10;" filled="f" stroked="f" strokeweight=".5pt">
              <v:textbox style="mso-fit-shape-to-text:t" inset="0,0,0,0">
                <w:txbxContent>
                  <w:p w14:paraId="7731EF5D" w14:textId="77777777" w:rsidR="00DA79E7" w:rsidRDefault="009336C9">
                    <w:pPr>
                      <w:pStyle w:val="a8"/>
                    </w:pPr>
                    <w:r>
                      <w:t>第</w:t>
                    </w:r>
                    <w:r>
                      <w:t xml:space="preserve"> </w:t>
                    </w:r>
                    <w:r>
                      <w:fldChar w:fldCharType="begin"/>
                    </w:r>
                    <w:r>
                      <w:instrText xml:space="preserve"> PAGE  \* MERGEFORMAT </w:instrText>
                    </w:r>
                    <w:r>
                      <w:fldChar w:fldCharType="separate"/>
                    </w:r>
                    <w:r>
                      <w:t>1</w:t>
                    </w:r>
                    <w:r>
                      <w:fldChar w:fldCharType="end"/>
                    </w:r>
                    <w:r>
                      <w:t xml:space="preserve"> </w:t>
                    </w:r>
                    <w:r>
                      <w:t>页</w:t>
                    </w:r>
                    <w:r>
                      <w:t xml:space="preserve"> </w:t>
                    </w:r>
                    <w:r>
                      <w:t>共</w:t>
                    </w:r>
                    <w:r>
                      <w:t xml:space="preserve"> </w:t>
                    </w:r>
                    <w:r>
                      <w:fldChar w:fldCharType="begin"/>
                    </w:r>
                    <w:r>
                      <w:instrText xml:space="preserve"> NUMPAGES  \* MERGEFORMAT </w:instrText>
                    </w:r>
                    <w:r>
                      <w:fldChar w:fldCharType="separate"/>
                    </w:r>
                    <w:r>
                      <w:t>29</w:t>
                    </w:r>
                    <w:r>
                      <w:fldChar w:fldCharType="end"/>
                    </w:r>
                    <w:r>
                      <w:t xml:space="preserve"> </w:t>
                    </w:r>
                    <w:r>
                      <w:t>页</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97108" w14:textId="77777777" w:rsidR="00DA79E7" w:rsidRDefault="009336C9">
    <w:pPr>
      <w:pStyle w:val="a8"/>
    </w:pPr>
    <w:r>
      <w:rPr>
        <w:noProof/>
      </w:rPr>
      <mc:AlternateContent>
        <mc:Choice Requires="wps">
          <w:drawing>
            <wp:anchor distT="0" distB="0" distL="114300" distR="114300" simplePos="0" relativeHeight="251659264" behindDoc="0" locked="0" layoutInCell="1" allowOverlap="1" wp14:anchorId="4957E3A9" wp14:editId="4BC59D57">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75F7E31" w14:textId="77777777" w:rsidR="00DA79E7" w:rsidRDefault="009336C9">
                          <w:pPr>
                            <w:pStyle w:val="a8"/>
                          </w:pPr>
                          <w:r>
                            <w:t>第</w:t>
                          </w:r>
                          <w:r>
                            <w:t xml:space="preserve"> </w:t>
                          </w:r>
                          <w:r>
                            <w:fldChar w:fldCharType="begin"/>
                          </w:r>
                          <w:r>
                            <w:instrText xml:space="preserve"> PAGE  \* MERGEFORMAT </w:instrText>
                          </w:r>
                          <w:r>
                            <w:fldChar w:fldCharType="separate"/>
                          </w:r>
                          <w:r>
                            <w:t>22</w:t>
                          </w:r>
                          <w:r>
                            <w:fldChar w:fldCharType="end"/>
                          </w:r>
                          <w:r>
                            <w:t xml:space="preserve"> </w:t>
                          </w:r>
                          <w:r>
                            <w:t>页</w:t>
                          </w:r>
                          <w:r>
                            <w:t xml:space="preserve"> </w:t>
                          </w:r>
                          <w:r>
                            <w:t>共</w:t>
                          </w:r>
                          <w:r>
                            <w:t xml:space="preserve"> </w:t>
                          </w:r>
                          <w:r>
                            <w:fldChar w:fldCharType="begin"/>
                          </w:r>
                          <w:r>
                            <w:instrText xml:space="preserve"> NUMPAGES  \* MERGEFORMAT </w:instrText>
                          </w:r>
                          <w:r>
                            <w:fldChar w:fldCharType="separate"/>
                          </w:r>
                          <w:r>
                            <w:t>29</w:t>
                          </w:r>
                          <w:r>
                            <w:fldChar w:fldCharType="end"/>
                          </w:r>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957E3A9" id="_x0000_t202" coordsize="21600,21600" o:spt="202" path="m,l,21600r21600,l21600,xe">
              <v:stroke joinstyle="miter"/>
              <v:path gradientshapeok="t" o:connecttype="rect"/>
            </v:shapetype>
            <v:shape id="文本框 3" o:spid="_x0000_s1027" type="#_x0000_t202" style="position:absolute;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6nYHgIAABwEAAAOAAAAZHJzL2Uyb0RvYy54bWysU82O0zAQviPxDpbvNGkrVlXVdFV2VYRU&#10;sSsVxNl1nCaS/2S7TcoDwBtw4sKd5+pz7Gen6SLghLjYY8/4G8833yxuOyXJUTjfGF3Q8SinRGhu&#10;ykbvC/rxw/rVjBIfmC6ZNFoU9CQ8vV2+fLFo7VxMTG1kKRwBiPbz1ha0DsHOs8zzWijmR8YKDWdl&#10;nGIBR7fPSsdaoCuZTfL8JmuNK60zXHiP2/veSZcJv6oEDw9V5UUgsqD4W0irS+surtlyweZ7x2zd&#10;8Ms32D/8QrFGI+kV6p4FRg6u+QNKNdwZb6ow4kZlpqoaLlINqGac/1bNtmZWpFpAjrdXmvz/g+Xv&#10;j4+ONGVBp5RoptCi87ev5+8/zz++kGmkp7V+jqitRVzo3pgObR7uPS5j1V3lVNxRD4EfRJ+u5Iou&#10;EB4fzSazWQ4Xh284AD97fm6dD2+FUSQaBXXoXiKVHTc+9KFDSMymzbqRMnVQatIW9Gb6Ok8Prh6A&#10;Sx1jRdLCBSaW1H89WqHbdYmBa1k7U55QrTO9XLzl6wY/2jAfHpmDPlAFNB8esFTSILO5WJTUxn3+&#10;232MR9vgpaSF3gqqMRCUyHca7YzSHAw3GLvB0Ad1ZyDgMWbJ8mTigQtyMCtn1CcMwirmgItpjkwF&#10;DYN5F3rNY5C4WK1SEARoWdjoreUROrLk7eoQwGoiO3LTM4EmxQMkmNp1GZeo8V/PKep5qJdPAA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OkOp2B4CAAAcBAAADgAAAAAAAAAAAAAAAAAuAgAAZHJzL2Uyb0RvYy54bWxQSwECLQAUAAYA&#10;CAAAACEAcarRudcAAAAFAQAADwAAAAAAAAAAAAAAAAB4BAAAZHJzL2Rvd25yZXYueG1sUEsFBgAA&#10;AAAEAAQA8wAAAHwFAAAAAA==&#10;" filled="f" stroked="f" strokeweight=".5pt">
              <v:textbox style="mso-fit-shape-to-text:t" inset="0,0,0,0">
                <w:txbxContent>
                  <w:p w14:paraId="375F7E31" w14:textId="77777777" w:rsidR="00DA79E7" w:rsidRDefault="009336C9">
                    <w:pPr>
                      <w:pStyle w:val="a8"/>
                    </w:pPr>
                    <w:r>
                      <w:t>第</w:t>
                    </w:r>
                    <w:r>
                      <w:t xml:space="preserve"> </w:t>
                    </w:r>
                    <w:r>
                      <w:fldChar w:fldCharType="begin"/>
                    </w:r>
                    <w:r>
                      <w:instrText xml:space="preserve"> PAGE  \* MERGEFORMAT </w:instrText>
                    </w:r>
                    <w:r>
                      <w:fldChar w:fldCharType="separate"/>
                    </w:r>
                    <w:r>
                      <w:t>22</w:t>
                    </w:r>
                    <w:r>
                      <w:fldChar w:fldCharType="end"/>
                    </w:r>
                    <w:r>
                      <w:t xml:space="preserve"> </w:t>
                    </w:r>
                    <w:r>
                      <w:t>页</w:t>
                    </w:r>
                    <w:r>
                      <w:t xml:space="preserve"> </w:t>
                    </w:r>
                    <w:r>
                      <w:t>共</w:t>
                    </w:r>
                    <w:r>
                      <w:t xml:space="preserve"> </w:t>
                    </w:r>
                    <w:r>
                      <w:fldChar w:fldCharType="begin"/>
                    </w:r>
                    <w:r>
                      <w:instrText xml:space="preserve"> NUMPAGES  \* MERGEFORMAT </w:instrText>
                    </w:r>
                    <w:r>
                      <w:fldChar w:fldCharType="separate"/>
                    </w:r>
                    <w:r>
                      <w:t>29</w:t>
                    </w:r>
                    <w:r>
                      <w:fldChar w:fldCharType="end"/>
                    </w:r>
                    <w:r>
                      <w:t xml:space="preserve"> </w:t>
                    </w:r>
                    <w:r>
                      <w:t>页</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D9B15" w14:textId="77777777" w:rsidR="009336C9" w:rsidRDefault="009336C9">
      <w:r>
        <w:separator/>
      </w:r>
    </w:p>
  </w:footnote>
  <w:footnote w:type="continuationSeparator" w:id="0">
    <w:p w14:paraId="1B3E0A83" w14:textId="77777777" w:rsidR="009336C9" w:rsidRDefault="009336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F8669" w14:textId="77777777" w:rsidR="00DA79E7" w:rsidRDefault="00DA79E7">
    <w:pPr>
      <w:pStyle w:val="a9"/>
      <w:tabs>
        <w:tab w:val="clear" w:pos="4153"/>
      </w:tabs>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840CC50"/>
    <w:multiLevelType w:val="singleLevel"/>
    <w:tmpl w:val="B840CC50"/>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mZiMzdmMmUxZjRlYzJiZDQ4YTFkZDE0Y2Y3MDA3OWIifQ=="/>
  </w:docVars>
  <w:rsids>
    <w:rsidRoot w:val="53363B8E"/>
    <w:rsid w:val="005F2501"/>
    <w:rsid w:val="006F5CD8"/>
    <w:rsid w:val="009336C9"/>
    <w:rsid w:val="00AC7294"/>
    <w:rsid w:val="00B27EA3"/>
    <w:rsid w:val="00D24CBF"/>
    <w:rsid w:val="00DA79E7"/>
    <w:rsid w:val="00E80829"/>
    <w:rsid w:val="00EE1431"/>
    <w:rsid w:val="00F65788"/>
    <w:rsid w:val="0319437D"/>
    <w:rsid w:val="041B59CE"/>
    <w:rsid w:val="044F6303"/>
    <w:rsid w:val="05355B4E"/>
    <w:rsid w:val="069E0950"/>
    <w:rsid w:val="0C260BE4"/>
    <w:rsid w:val="0D552DC9"/>
    <w:rsid w:val="0DC511F5"/>
    <w:rsid w:val="101816BE"/>
    <w:rsid w:val="13D26D64"/>
    <w:rsid w:val="14524026"/>
    <w:rsid w:val="152044EE"/>
    <w:rsid w:val="15853DC9"/>
    <w:rsid w:val="170E5B2C"/>
    <w:rsid w:val="17C3498C"/>
    <w:rsid w:val="18694813"/>
    <w:rsid w:val="18B510D7"/>
    <w:rsid w:val="1FA20B43"/>
    <w:rsid w:val="214F4E1F"/>
    <w:rsid w:val="21741D87"/>
    <w:rsid w:val="22733F28"/>
    <w:rsid w:val="237F674B"/>
    <w:rsid w:val="2580577E"/>
    <w:rsid w:val="286F1F67"/>
    <w:rsid w:val="2A463AF1"/>
    <w:rsid w:val="2A6C7291"/>
    <w:rsid w:val="2B98355E"/>
    <w:rsid w:val="2C9C0C97"/>
    <w:rsid w:val="2D962F3B"/>
    <w:rsid w:val="2F5D5697"/>
    <w:rsid w:val="2FA12730"/>
    <w:rsid w:val="30430BF1"/>
    <w:rsid w:val="312C52BF"/>
    <w:rsid w:val="3696687D"/>
    <w:rsid w:val="372A4202"/>
    <w:rsid w:val="3A123647"/>
    <w:rsid w:val="3CB807B6"/>
    <w:rsid w:val="3E0E32F5"/>
    <w:rsid w:val="3FC30892"/>
    <w:rsid w:val="411D4BEA"/>
    <w:rsid w:val="423C54D3"/>
    <w:rsid w:val="458E7203"/>
    <w:rsid w:val="46DA01AC"/>
    <w:rsid w:val="47CA5DAE"/>
    <w:rsid w:val="48666E4A"/>
    <w:rsid w:val="48DF2279"/>
    <w:rsid w:val="4A0D2316"/>
    <w:rsid w:val="4B8411F8"/>
    <w:rsid w:val="4C246A7E"/>
    <w:rsid w:val="4D23328B"/>
    <w:rsid w:val="519365A6"/>
    <w:rsid w:val="521A547C"/>
    <w:rsid w:val="52B17062"/>
    <w:rsid w:val="53363B8E"/>
    <w:rsid w:val="56DF12A7"/>
    <w:rsid w:val="59604CA3"/>
    <w:rsid w:val="59993B69"/>
    <w:rsid w:val="5BCC61E2"/>
    <w:rsid w:val="607625F0"/>
    <w:rsid w:val="612A0FB9"/>
    <w:rsid w:val="6174257D"/>
    <w:rsid w:val="617C6C4D"/>
    <w:rsid w:val="61B47AE9"/>
    <w:rsid w:val="61CF1907"/>
    <w:rsid w:val="61E639D8"/>
    <w:rsid w:val="66B84F0A"/>
    <w:rsid w:val="6B195241"/>
    <w:rsid w:val="6B242B21"/>
    <w:rsid w:val="6ED527A8"/>
    <w:rsid w:val="70511D0A"/>
    <w:rsid w:val="73B00F45"/>
    <w:rsid w:val="742F3C8A"/>
    <w:rsid w:val="74775320"/>
    <w:rsid w:val="74C95066"/>
    <w:rsid w:val="7A2464F0"/>
    <w:rsid w:val="7A5C4095"/>
    <w:rsid w:val="7B427B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D3DCEC"/>
  <w15:docId w15:val="{13BE370F-3696-4639-B857-F03F6189D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uiPriority="99"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Body Text Indent" w:uiPriority="99" w:unhideWhenUsed="1" w:qFormat="1"/>
    <w:lsdException w:name="Subtitle" w:qFormat="1"/>
    <w:lsdException w:name="Body Text First Indent" w:uiPriority="99" w:unhideWhenUsed="1" w:qFormat="1"/>
    <w:lsdException w:name="Body Text First Indent 2"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paragraph" w:styleId="6">
    <w:name w:val="heading 6"/>
    <w:basedOn w:val="a"/>
    <w:next w:val="a"/>
    <w:semiHidden/>
    <w:unhideWhenUsed/>
    <w:qFormat/>
    <w:pPr>
      <w:spacing w:beforeAutospacing="1" w:afterAutospacing="1"/>
      <w:jc w:val="left"/>
      <w:outlineLvl w:val="5"/>
    </w:pPr>
    <w:rPr>
      <w:rFonts w:ascii="宋体" w:eastAsia="宋体" w:hAnsi="宋体" w:cs="Times New Roman" w:hint="eastAsia"/>
      <w:b/>
      <w:bCs/>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ody Text"/>
    <w:basedOn w:val="a"/>
    <w:uiPriority w:val="1"/>
    <w:qFormat/>
    <w:rPr>
      <w:sz w:val="24"/>
    </w:rPr>
  </w:style>
  <w:style w:type="paragraph" w:styleId="a5">
    <w:name w:val="Body Text Indent"/>
    <w:basedOn w:val="a"/>
    <w:next w:val="a"/>
    <w:uiPriority w:val="99"/>
    <w:unhideWhenUsed/>
    <w:qFormat/>
    <w:pPr>
      <w:spacing w:after="120"/>
      <w:ind w:leftChars="200" w:left="420"/>
    </w:pPr>
  </w:style>
  <w:style w:type="paragraph" w:styleId="a6">
    <w:name w:val="Balloon Text"/>
    <w:basedOn w:val="a"/>
    <w:link w:val="a7"/>
    <w:uiPriority w:val="99"/>
    <w:unhideWhenUsed/>
    <w:qFormat/>
    <w:rPr>
      <w:rFonts w:ascii="Times New Roman" w:eastAsia="宋体" w:hAnsi="Times New Roman" w:cs="Times New Roman"/>
      <w:sz w:val="18"/>
      <w:szCs w:val="18"/>
    </w:rPr>
  </w:style>
  <w:style w:type="paragraph" w:styleId="a8">
    <w:name w:val="footer"/>
    <w:basedOn w:val="a"/>
    <w:qFormat/>
    <w:pPr>
      <w:tabs>
        <w:tab w:val="center" w:pos="4153"/>
        <w:tab w:val="right" w:pos="8306"/>
      </w:tabs>
      <w:snapToGrid w:val="0"/>
      <w:jc w:val="left"/>
    </w:pPr>
    <w:rPr>
      <w:sz w:val="18"/>
    </w:rPr>
  </w:style>
  <w:style w:type="paragraph" w:styleId="a9">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a">
    <w:name w:val="Normal (Web)"/>
    <w:basedOn w:val="a"/>
    <w:qFormat/>
    <w:pPr>
      <w:spacing w:beforeAutospacing="1" w:afterAutospacing="1"/>
      <w:jc w:val="left"/>
    </w:pPr>
    <w:rPr>
      <w:rFonts w:cs="Times New Roman"/>
      <w:kern w:val="0"/>
      <w:sz w:val="24"/>
    </w:rPr>
  </w:style>
  <w:style w:type="paragraph" w:styleId="ab">
    <w:name w:val="Title"/>
    <w:basedOn w:val="a"/>
    <w:qFormat/>
    <w:pPr>
      <w:jc w:val="center"/>
      <w:outlineLvl w:val="0"/>
    </w:pPr>
    <w:rPr>
      <w:rFonts w:ascii="宋体" w:hint="eastAsia"/>
      <w:b/>
      <w:sz w:val="32"/>
    </w:rPr>
  </w:style>
  <w:style w:type="paragraph" w:styleId="ac">
    <w:name w:val="Body Text First Indent"/>
    <w:basedOn w:val="a4"/>
    <w:uiPriority w:val="99"/>
    <w:unhideWhenUsed/>
    <w:qFormat/>
    <w:pPr>
      <w:ind w:firstLineChars="100" w:firstLine="420"/>
    </w:pPr>
  </w:style>
  <w:style w:type="paragraph" w:styleId="20">
    <w:name w:val="Body Text First Indent 2"/>
    <w:basedOn w:val="a5"/>
    <w:next w:val="ad"/>
    <w:uiPriority w:val="99"/>
    <w:unhideWhenUsed/>
    <w:qFormat/>
    <w:pPr>
      <w:widowControl/>
      <w:ind w:leftChars="0" w:left="0" w:firstLine="420"/>
    </w:pPr>
    <w:rPr>
      <w:rFonts w:ascii="宋体" w:eastAsia="宋体" w:hAnsi="宋体" w:cs="Times New Roman"/>
      <w:sz w:val="28"/>
    </w:rPr>
  </w:style>
  <w:style w:type="paragraph" w:customStyle="1" w:styleId="ad">
    <w:name w:val="*正文"/>
    <w:basedOn w:val="a"/>
    <w:qFormat/>
    <w:pPr>
      <w:tabs>
        <w:tab w:val="left" w:pos="146"/>
      </w:tabs>
      <w:spacing w:line="360" w:lineRule="auto"/>
      <w:ind w:firstLine="482"/>
    </w:pPr>
    <w:rPr>
      <w:rFonts w:cs="仿宋_GB2312"/>
    </w:rPr>
  </w:style>
  <w:style w:type="paragraph" w:customStyle="1" w:styleId="ae">
    <w:name w:val="表格文字"/>
    <w:basedOn w:val="a"/>
    <w:qFormat/>
    <w:pPr>
      <w:adjustRightInd w:val="0"/>
      <w:spacing w:line="420" w:lineRule="atLeast"/>
      <w:textAlignment w:val="baseline"/>
    </w:pPr>
  </w:style>
  <w:style w:type="paragraph" w:customStyle="1" w:styleId="TableParagraph">
    <w:name w:val="Table Paragraph"/>
    <w:basedOn w:val="a"/>
    <w:uiPriority w:val="1"/>
    <w:qFormat/>
  </w:style>
  <w:style w:type="character" w:customStyle="1" w:styleId="a7">
    <w:name w:val="批注框文本 字符"/>
    <w:basedOn w:val="a0"/>
    <w:link w:val="a6"/>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24</Pages>
  <Words>1910</Words>
  <Characters>10889</Characters>
  <Application>Microsoft Office Word</Application>
  <DocSecurity>0</DocSecurity>
  <Lines>90</Lines>
  <Paragraphs>25</Paragraphs>
  <ScaleCrop>false</ScaleCrop>
  <Company/>
  <LinksUpToDate>false</LinksUpToDate>
  <CharactersWithSpaces>12774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Orz喵</dc:creator>
  <cp:lastModifiedBy>郑鼎斌</cp:lastModifiedBy>
  <cp:revision>3</cp:revision>
  <dcterms:created xsi:type="dcterms:W3CDTF">2026-05-21T10:53:00Z</dcterms:created>
  <dcterms:modified xsi:type="dcterms:W3CDTF">2026-05-28T06:20:00Z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D7AC471D958D4D4EAF3D7B97B131E6F3_13</vt:lpwstr>
  </property>
  <property fmtid="{D5CDD505-2E9C-101B-9397-08002B2CF9AE}" pid="4" name="KSOTemplateDocerSaveRecord">
    <vt:lpwstr>eyJoZGlkIjoiMjFjNjgyYmRhZGM3ZTMyNmY5YzNlY2Y0NjAyMzlhNGEiLCJ1c2VySWQiOiI0MjExOTI0OTQifQ==</vt:lpwstr>
  </property>
</Properties>
</file>